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eastAsiaTheme="minorHAnsi"/>
          <w:lang w:eastAsia="en-US"/>
        </w:rPr>
        <w:id w:val="-1570576365"/>
        <w:docPartObj>
          <w:docPartGallery w:val="Cover Pages"/>
          <w:docPartUnique/>
        </w:docPartObj>
      </w:sdtPr>
      <w:sdtEndPr>
        <w:rPr>
          <w:rFonts w:ascii="Times New Roman" w:hAnsi="Times New Roman" w:cs="Times New Roman"/>
          <w:b/>
          <w:sz w:val="24"/>
          <w:szCs w:val="24"/>
        </w:rPr>
      </w:sdtEndPr>
      <w:sdtContent>
        <w:p w:rsidR="000E09A5" w:rsidRDefault="000E09A5" w:rsidP="002967A0">
          <w:pPr>
            <w:pStyle w:val="a4"/>
            <w:jc w:val="center"/>
            <w:rPr>
              <w:rFonts w:ascii="Times New Roman" w:eastAsiaTheme="minorHAnsi" w:hAnsi="Times New Roman" w:cs="Times New Roman"/>
              <w:sz w:val="24"/>
              <w:szCs w:val="24"/>
              <w:lang w:eastAsia="en-US"/>
            </w:rPr>
          </w:pPr>
          <w:r>
            <w:rPr>
              <w:noProof/>
            </w:rPr>
            <mc:AlternateContent>
              <mc:Choice Requires="wpg">
                <w:drawing>
                  <wp:anchor distT="0" distB="0" distL="114300" distR="114300" simplePos="0" relativeHeight="251659264" behindDoc="1" locked="0" layoutInCell="1" allowOverlap="1">
                    <wp:simplePos x="0" y="0"/>
                    <mc:AlternateContent>
                      <mc:Choice Requires="wp14">
                        <wp:positionH relativeFrom="page">
                          <wp14:pctPosHOffset>4000</wp14:pctPosHOffset>
                        </wp:positionH>
                      </mc:Choice>
                      <mc:Fallback>
                        <wp:positionH relativeFrom="page">
                          <wp:posOffset>302260</wp:posOffset>
                        </wp:positionH>
                      </mc:Fallback>
                    </mc:AlternateContent>
                    <wp:positionV relativeFrom="page">
                      <wp:align>center</wp:align>
                    </wp:positionV>
                    <wp:extent cx="2194560" cy="9125712"/>
                    <wp:effectExtent l="0" t="0" r="6985" b="7620"/>
                    <wp:wrapNone/>
                    <wp:docPr id="1" name="Группа 1"/>
                    <wp:cNvGraphicFramePr/>
                    <a:graphic xmlns:a="http://schemas.openxmlformats.org/drawingml/2006/main">
                      <a:graphicData uri="http://schemas.microsoft.com/office/word/2010/wordprocessingGroup">
                        <wpg:wgp>
                          <wpg:cNvGrpSpPr/>
                          <wpg:grpSpPr>
                            <a:xfrm>
                              <a:off x="0" y="0"/>
                              <a:ext cx="2194560" cy="9125712"/>
                              <a:chOff x="0" y="0"/>
                              <a:chExt cx="2194560" cy="9125712"/>
                            </a:xfrm>
                          </wpg:grpSpPr>
                          <wps:wsp>
                            <wps:cNvPr id="2" name="Прямоугольник 2"/>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 name="Пятиугольник 3"/>
                            <wps:cNvSpPr/>
                            <wps:spPr>
                              <a:xfrm>
                                <a:off x="0" y="1466850"/>
                                <a:ext cx="2194560" cy="552055"/>
                              </a:xfrm>
                              <a:prstGeom prst="homePlate">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8"/>
                                      <w:szCs w:val="28"/>
                                    </w:rPr>
                                    <w:alias w:val="Дата"/>
                                    <w:tag w:val=""/>
                                    <w:id w:val="-650599894"/>
                                    <w:showingPlcHdr/>
                                    <w:dataBinding w:prefixMappings="xmlns:ns0='http://schemas.microsoft.com/office/2006/coverPageProps' " w:xpath="/ns0:CoverPageProperties[1]/ns0:PublishDate[1]" w:storeItemID="{55AF091B-3C7A-41E3-B477-F2FDAA23CFDA}"/>
                                    <w:date>
                                      <w:dateFormat w:val="d.M.yyyy"/>
                                      <w:lid w:val="ru-RU"/>
                                      <w:storeMappedDataAs w:val="dateTime"/>
                                      <w:calendar w:val="gregorian"/>
                                    </w:date>
                                  </w:sdtPr>
                                  <w:sdtEndPr/>
                                  <w:sdtContent>
                                    <w:p w:rsidR="00FD2C49" w:rsidRDefault="00FD2C49">
                                      <w:pPr>
                                        <w:pStyle w:val="a4"/>
                                        <w:jc w:val="right"/>
                                        <w:rPr>
                                          <w:color w:val="FFFFFF" w:themeColor="background1"/>
                                          <w:sz w:val="28"/>
                                          <w:szCs w:val="28"/>
                                        </w:rPr>
                                      </w:pPr>
                                      <w:r>
                                        <w:rPr>
                                          <w:color w:val="FFFFFF" w:themeColor="background1"/>
                                          <w:sz w:val="28"/>
                                          <w:szCs w:val="28"/>
                                        </w:rPr>
                                        <w:t xml:space="preserve">     </w:t>
                                      </w:r>
                                    </w:p>
                                  </w:sdtContent>
                                </w:sdt>
                              </w:txbxContent>
                            </wps:txbx>
                            <wps:bodyPr rot="0" spcFirstLastPara="0" vert="horz" wrap="square" lIns="91440" tIns="0" rIns="182880" bIns="0" numCol="1" spcCol="0" rtlCol="0" fromWordArt="0" anchor="ctr" anchorCtr="0" forceAA="0" compatLnSpc="1">
                              <a:prstTxWarp prst="textNoShape">
                                <a:avLst/>
                              </a:prstTxWarp>
                              <a:noAutofit/>
                            </wps:bodyPr>
                          </wps:wsp>
                          <wpg:grpSp>
                            <wpg:cNvPr id="4" name="Группа 4"/>
                            <wpg:cNvGrpSpPr/>
                            <wpg:grpSpPr>
                              <a:xfrm>
                                <a:off x="76200" y="4210050"/>
                                <a:ext cx="2057400" cy="4910328"/>
                                <a:chOff x="80645" y="4211812"/>
                                <a:chExt cx="1306273" cy="3121026"/>
                              </a:xfrm>
                            </wpg:grpSpPr>
                            <wpg:grpSp>
                              <wpg:cNvPr id="5" name="Группа 5"/>
                              <wpg:cNvGrpSpPr>
                                <a:grpSpLocks noChangeAspect="1"/>
                              </wpg:cNvGrpSpPr>
                              <wpg:grpSpPr>
                                <a:xfrm>
                                  <a:off x="141062" y="4211812"/>
                                  <a:ext cx="1047750" cy="3121026"/>
                                  <a:chOff x="141062" y="4211812"/>
                                  <a:chExt cx="1047750" cy="3121026"/>
                                </a:xfrm>
                              </wpg:grpSpPr>
                              <wps:wsp>
                                <wps:cNvPr id="6" name="Полилиния 6"/>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7" name="Полилиния 7"/>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8" name="Полилиния 8"/>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9" name="Полилиния 9"/>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1" name="Полилиния 11"/>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2" name="Полилиния 12"/>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3" name="Полилиния 13"/>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4" name="Полилиния 14"/>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5" name="Полилиния 15"/>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6" name="Полилиния 16"/>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7" name="Полилиния 17"/>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18" name="Полилиния 18"/>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19" name="Группа 19"/>
                              <wpg:cNvGrpSpPr>
                                <a:grpSpLocks noChangeAspect="1"/>
                              </wpg:cNvGrpSpPr>
                              <wpg:grpSpPr>
                                <a:xfrm>
                                  <a:off x="80645" y="4826972"/>
                                  <a:ext cx="1306273" cy="2505863"/>
                                  <a:chOff x="80645" y="4649964"/>
                                  <a:chExt cx="874712" cy="1677988"/>
                                </a:xfrm>
                              </wpg:grpSpPr>
                              <wps:wsp>
                                <wps:cNvPr id="20" name="Полилиния 20"/>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1" name="Полилиния 21"/>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2" name="Полилиния 22"/>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3" name="Полилиния 23"/>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4" name="Полилиния 24"/>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5" name="Полилиния 25"/>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6" name="Полилиния 26"/>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7" name="Полилиния 27"/>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8" name="Полилиния 28"/>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29" name="Полилиния 29"/>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30" name="Полилиния 30"/>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33000</wp14:pctWidth>
                    </wp14:sizeRelH>
                    <wp14:sizeRelV relativeFrom="page">
                      <wp14:pctHeight>95000</wp14:pctHeight>
                    </wp14:sizeRelV>
                  </wp:anchor>
                </w:drawing>
              </mc:Choice>
              <mc:Fallback>
                <w:pict>
                  <v:group id="Группа 1" o:spid="_x0000_s1026" style="position:absolute;left:0;text-align:left;margin-left:0;margin-top:0;width:172.8pt;height:718.55pt;z-index:-251657216;mso-width-percent:330;mso-height-percent:950;mso-left-percent:40;mso-position-horizontal-relative:page;mso-position-vertical:center;mso-position-vertical-relative:page;mso-width-percent:330;mso-height-percent:95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">
                    <v:rect id="Прямоугольник 2" o:spid="_x0000_s1027" style="position:absolute;width:1945;height:912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pKA8UA&#10;AADaAAAADwAAAGRycy9kb3ducmV2LnhtbESPQWvCQBSE74L/YXmF3nTTHEqNrlIKglJKUYPY22v2&#10;NZuafRuyW5P6611B8DjMzDfMbNHbWpyo9ZVjBU/jBARx4XTFpYJ8txy9gPABWWPtmBT8k4fFfDiY&#10;YaZdxxs6bUMpIoR9hgpMCE0mpS8MWfRj1xBH78e1FkOUbSl1i12E21qmSfIsLVYcFww29GaoOG7/&#10;rAL3e57k793H8XtnJsX+Ky0P689OqceH/nUKIlAf7uFbe6UVpHC9Em+An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6koDxQAAANoAAAAPAAAAAAAAAAAAAAAAAJgCAABkcnMv&#10;ZG93bnJldi54bWxQSwUGAAAAAAQABAD1AAAAigMAAAAA&#10;" fillcolor="#44546a [3215]" stroked="f" strokeweight="1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Пятиугольник 3" o:spid="_x0000_s1028" type="#_x0000_t15" style="position:absolute;top:14668;width:21945;height:55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0LTMQA&#10;AADaAAAADwAAAGRycy9kb3ducmV2LnhtbESP3WrCQBSE7wu+w3IE7+omFaREN0Etghfa1p8HOGaP&#10;STR7NmRXk/bpu4VCL4eZ+YaZZ72pxYNaV1lWEI8jEMS51RUXCk7H9fMrCOeRNdaWScEXOcjSwdMc&#10;E2073tPj4AsRIOwSVFB63yRSurwkg25sG+LgXWxr0AfZFlK32AW4qeVLFE2lwYrDQokNrUrKb4e7&#10;UWDibbxc9t/vH931c3Ju7r6L3nZKjYb9YgbCU+//w3/tjVYwgd8r4Qb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dC0zEAAAA2gAAAA8AAAAAAAAAAAAAAAAAmAIAAGRycy9k&#10;b3ducmV2LnhtbFBLBQYAAAAABAAEAPUAAACJAwAAAAA=&#10;" adj="18883" fillcolor="#5b9bd5 [3204]" stroked="f" strokeweight="1pt">
                      <v:textbox inset=",0,14.4pt,0">
                        <w:txbxContent>
                          <w:sdt>
                            <w:sdtPr>
                              <w:rPr>
                                <w:color w:val="FFFFFF" w:themeColor="background1"/>
                                <w:sz w:val="28"/>
                                <w:szCs w:val="28"/>
                              </w:rPr>
                              <w:alias w:val="Дата"/>
                              <w:tag w:val=""/>
                              <w:id w:val="-650599894"/>
                              <w:showingPlcHdr/>
                              <w:dataBinding w:prefixMappings="xmlns:ns0='http://schemas.microsoft.com/office/2006/coverPageProps' " w:xpath="/ns0:CoverPageProperties[1]/ns0:PublishDate[1]" w:storeItemID="{55AF091B-3C7A-41E3-B477-F2FDAA23CFDA}"/>
                              <w:date>
                                <w:dateFormat w:val="d.M.yyyy"/>
                                <w:lid w:val="ru-RU"/>
                                <w:storeMappedDataAs w:val="dateTime"/>
                                <w:calendar w:val="gregorian"/>
                              </w:date>
                            </w:sdtPr>
                            <w:sdtEndPr/>
                            <w:sdtContent>
                              <w:p w:rsidR="00FD2C49" w:rsidRDefault="00FD2C49">
                                <w:pPr>
                                  <w:pStyle w:val="a4"/>
                                  <w:jc w:val="right"/>
                                  <w:rPr>
                                    <w:color w:val="FFFFFF" w:themeColor="background1"/>
                                    <w:sz w:val="28"/>
                                    <w:szCs w:val="28"/>
                                  </w:rPr>
                                </w:pPr>
                                <w:r>
                                  <w:rPr>
                                    <w:color w:val="FFFFFF" w:themeColor="background1"/>
                                    <w:sz w:val="28"/>
                                    <w:szCs w:val="28"/>
                                  </w:rPr>
                                  <w:t xml:space="preserve">     </w:t>
                                </w:r>
                              </w:p>
                            </w:sdtContent>
                          </w:sdt>
                        </w:txbxContent>
                      </v:textbox>
                    </v:shape>
                    <v:group id="Группа 4" o:spid="_x0000_s1029" style="position:absolute;left:762;top:42100;width:20574;height:49103" coordorigin="806,42118" coordsize="13062,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group id="Группа 5" o:spid="_x0000_s1030" style="position:absolute;left:1410;top:42118;width:10478;height:31210" coordorigin="1410,42118" coordsize="10477,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o:lock v:ext="edit" aspectratio="t"/>
                        <v:shape id="Полилиния 6" o:spid="_x0000_s1031" style="position:absolute;left:3696;top:62168;width:1937;height:6985;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wWnsIA&#10;AADaAAAADwAAAGRycy9kb3ducmV2LnhtbESPzWvCQBTE7wX/h+UJvZRmYw8iqauE0BI9+nV/ZF8+&#10;NPs2ZNcY/etdodDjMDO/YZbr0bRioN41lhXMohgEcWF1w5WC4+H3cwHCeWSNrWVScCcH69XkbYmJ&#10;tjfe0bD3lQgQdgkqqL3vEildUZNBF9mOOHil7Q36IPtK6h5vAW5a+RXHc2mw4bBQY0dZTcVlfzUK&#10;9OOQ28HkVfZx2v6Uab7Y5Gen1Pt0TL9BeBr9f/ivvdEK5vC6Em6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3BaewgAAANoAAAAPAAAAAAAAAAAAAAAAAJgCAABkcnMvZG93&#10;bnJldi54bWxQSwUGAAAAAAQABAD1AAAAhwMAAAAA&#10;" path="m,l39,152,84,304r38,113l122,440,76,306,39,180,6,53,,xe" fillcolor="#44546a [3215]" strokecolor="#44546a [3215]" strokeweight="0">
                          <v:path arrowok="t" o:connecttype="custom" o:connectlocs="0,0;61913,241300;133350,482600;193675,661988;193675,698500;120650,485775;61913,285750;9525,84138;0,0" o:connectangles="0,0,0,0,0,0,0,0,0"/>
                        </v:shape>
                        <v:shape id="Полилиния 7" o:spid="_x0000_s1032" style="position:absolute;left:5728;top:69058;width:1842;height:4270;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MvDMMA&#10;AADaAAAADwAAAGRycy9kb3ducmV2LnhtbESPwW7CMBBE70j8g7VIvYFDJaBKcVBAasWlB2g/YBsv&#10;cZp4HdmGpH9fV0LiOJqZN5rtbrSduJEPjWMFy0UGgrhyuuFawdfn2/wFRIjIGjvHpOCXAuyK6WSL&#10;uXYDn+h2jrVIEA45KjAx9rmUoTJkMSxcT5y8i/MWY5K+ltrjkOC2k89ZtpYWG04LBns6GKra89Uq&#10;uOr14X21Gtuf78GV/vKxL4/OKPU0G8tXEJHG+Ajf20etYAP/V9IN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MvDMMAAADaAAAADwAAAAAAAAAAAAAAAACYAgAAZHJzL2Rv&#10;d25yZXYueG1sUEsFBgAAAAAEAAQA9QAAAIgDAAAAAA==&#10;" path="m,l8,19,37,93r30,74l116,269r-8,l60,169,30,98,1,25,,xe" fillcolor="#44546a [3215]" strokecolor="#44546a [3215]" strokeweight="0">
                          <v:path arrowok="t" o:connecttype="custom" o:connectlocs="0,0;12700,30163;58738,147638;106363,265113;184150,427038;171450,427038;95250,268288;47625,155575;1588,39688;0,0" o:connectangles="0,0,0,0,0,0,0,0,0,0"/>
                        </v:shape>
                        <v:shape id="Полилиния 8" o:spid="_x0000_s1033" style="position:absolute;left:1410;top:42118;width:2223;height:20193;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VOHMAA&#10;AADaAAAADwAAAGRycy9kb3ducmV2LnhtbERPXWvCMBR9F/wP4Qp701Q3hlSjiCDoGEhbGezt0lzb&#10;bs1NSaK2/355EPZ4ON/rbW9acSfnG8sK5rMEBHFpdcOVgktxmC5B+ICssbVMCgbysN2MR2tMtX1w&#10;Rvc8VCKGsE9RQR1Cl0rpy5oM+pntiCN3tc5giNBVUjt8xHDTykWSvEuDDceGGjva11T+5jej4Pw2&#10;/ODpZrLFa5GcHH52x4+vb6VeJv1uBSJQH/7FT/dRK4hb45V4A+Tm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VOHMAAAADaAAAADwAAAAAAAAAAAAAAAACYAgAAZHJzL2Rvd25y&#10;ZXYueG1sUEsFBgAAAAAEAAQA9QAAAIUDAAAAAA==&#10;" path="m,l,,1,79r2,80l12,317,23,476,39,634,58,792,83,948r24,138l135,1223r5,49l138,1262,105,1106,77,949,53,792,35,634,20,476,9,317,2,159,,79,,xe" fillcolor="#44546a [3215]" strokecolor="#44546a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Полилиния 9" o:spid="_x0000_s1034" style="position:absolute;left:3410;top:48611;width:715;height:13557;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u4fb8A&#10;AADaAAAADwAAAGRycy9kb3ducmV2LnhtbERPy2rCQBTdF/yH4Qru6iQupI2ZSCmILtyoFbeXzG0S&#10;mrkTM6N5fH1HEFwezjtd96YWd2pdZVlBPI9AEOdWV1wo+Dlt3j9AOI+ssbZMCgZysM4mbykm2nZ8&#10;oPvRFyKEsEtQQel9k0jp8pIMurltiAP3a1uDPsC2kLrFLoSbWi6iaCkNVhwaSmzou6T873gzCi7F&#10;GDWLq4/j7XkIw8ZK7/aDUrNp/7UC4an3L/HTvdMKPuFxJdwAmf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m7h9vwAAANoAAAAPAAAAAAAAAAAAAAAAAJgCAABkcnMvZG93bnJl&#10;di54bWxQSwUGAAAAAAQABAD1AAAAhAMAAAAA&#10;" path="m45,r,l35,66r-9,67l14,267,6,401,3,534,6,669r8,134l18,854r,-3l9,814,8,803,1,669,,534,3,401,12,267,25,132,34,66,45,xe" fillcolor="#44546a [3215]" strokecolor="#44546a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Полилиния 11" o:spid="_x0000_s1035" style="position:absolute;left:3633;top:62311;width:2444;height:9985;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6bHMEA&#10;AADbAAAADwAAAGRycy9kb3ducmV2LnhtbERPS2vCQBC+F/wPywi91U0CWo1uggiV0p5qRfA2ZicP&#10;zM6G3a2m/75bKPQ2H99zNuVoenEj5zvLCtJZAoK4srrjRsHx8+VpCcIHZI29ZVLwTR7KYvKwwVzb&#10;O3/Q7RAaEUPY56igDWHIpfRVSwb9zA7EkautMxgidI3UDu8x3PQyS5KFNNhxbGhxoF1L1fXwZRRY&#10;Sa6m03O3yt7M4j2c9/X8YpR6nI7bNYhAY/gX/7lfdZyfwu8v8QBZ/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umxzBAAAA2wAAAA8AAAAAAAAAAAAAAAAAmAIAAGRycy9kb3du&#10;cmV2LnhtbFBLBQYAAAAABAAEAPUAAACGAwAAAAA=&#10;" path="m,l10,44r11,82l34,207r19,86l75,380r25,86l120,521r21,55l152,618r2,11l140,595,115,532,93,468,67,383,47,295,28,207,12,104,,xe" fillcolor="#44546a [3215]" strokecolor="#44546a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Полилиния 12" o:spid="_x0000_s1036" style="position:absolute;left:6204;top:72233;width:524;height:1095;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Vmub8A&#10;AADbAAAADwAAAGRycy9kb3ducmV2LnhtbERPTWsCMRC9F/wPYQRvNVvRIlujVEHQY616HjfTTdjN&#10;ZEmirv++EQq9zeN9zmLVu1bcKETrWcHbuABBXHltuVZw/N6+zkHEhKyx9UwKHhRhtRy8LLDU/s5f&#10;dDukWuQQjiUqMCl1pZSxMuQwjn1HnLkfHxymDEMtdcB7DnetnBTFu3RoOTcY7GhjqGoOV6cgmLRu&#10;jrOwnjab8357sfZy8lap0bD//ACRqE//4j/3Tuf5E3j+kg+Qy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VWa5vwAAANsAAAAPAAAAAAAAAAAAAAAAAJgCAABkcnMvZG93bnJl&#10;di54bWxQSwUGAAAAAAQABAD1AAAAhAMAAAAA&#10;" path="m,l33,69r-9,l12,35,,xe" fillcolor="#44546a [3215]" strokecolor="#44546a [3215]" strokeweight="0">
                          <v:path arrowok="t" o:connecttype="custom" o:connectlocs="0,0;52388,109538;38100,109538;19050,55563;0,0" o:connectangles="0,0,0,0,0"/>
                        </v:shape>
                        <v:shape id="Полилиния 13" o:spid="_x0000_s1037" style="position:absolute;left:3553;top:61533;width:238;height:1476;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s6qMAA&#10;AADbAAAADwAAAGRycy9kb3ducmV2LnhtbERP3WrCMBS+H/gO4QjejJnOwRhdU5mC1jux7gEOzbEt&#10;S05KktX69kYY7O58fL+nWE/WiJF86B0reF1mIIgbp3tuFXyfdy8fIEJE1mgck4IbBViXs6cCc+2u&#10;fKKxjq1IIRxyVNDFOORShqYji2HpBuLEXZy3GBP0rdQeryncGrnKsndpsefU0OFA246an/rXKjD1&#10;s9ufB2qP46Fy5rapLuQrpRbz6esTRKQp/ov/3Aed5r/B45d0gCz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0s6qMAAAADbAAAADwAAAAAAAAAAAAAAAACYAgAAZHJzL2Rvd25y&#10;ZXYueG1sUEsFBgAAAAAEAAQA9QAAAIUDAAAAAA==&#10;" path="m,l9,37r,3l15,93,5,49,,xe" fillcolor="#44546a [3215]" strokecolor="#44546a [3215]" strokeweight="0">
                          <v:path arrowok="t" o:connecttype="custom" o:connectlocs="0,0;14288,58738;14288,63500;23813,147638;7938,77788;0,0" o:connectangles="0,0,0,0,0,0"/>
                        </v:shape>
                        <v:shape id="Полилиния 14" o:spid="_x0000_s1038" style="position:absolute;left:5633;top:56897;width:6255;height:12161;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Gu8AA&#10;AADbAAAADwAAAGRycy9kb3ducmV2LnhtbERPTUsDMRC9C/0PYQrebFbRImvTYiuCJ8UqiLdhM01W&#10;N5OQxM323xtB6G0e73NWm8kNYqSYes8KLhcNCOLO656Ngve3x4tbECkjaxw8k4IjJdisZ2crbLUv&#10;/ErjPhtRQzi1qMDmHFopU2fJYVr4QFy5g48Oc4XRSB2x1HA3yKumWUqHPdcGi4F2lrrv/Y9T8LE0&#10;JdwU+/kVyvZoXh4Oz9GOSp3Pp/s7EJmmfBL/u590nX8Nf7/UA+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pNGu8AAAADbAAAADwAAAAAAAAAAAAAAAACYAgAAZHJzL2Rvd25y&#10;ZXYueG1sUEsFBgAAAAAEAAQA9QAAAIUDAAAAAA==&#10;" path="m394,r,l356,38,319,77r-35,40l249,160r-42,58l168,276r-37,63l98,402,69,467,45,535,26,604,14,673,7,746,6,766,,749r1,-5l7,673,21,603,40,533,65,466,94,400r33,-64l164,275r40,-60l248,158r34,-42l318,76,354,37,394,xe" fillcolor="#44546a [3215]" strokecolor="#44546a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Полилиния 15" o:spid="_x0000_s1039" style="position:absolute;left:5633;top:69153;width:571;height:3080;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m0WMUA&#10;AADbAAAADwAAAGRycy9kb3ducmV2LnhtbERP22rCQBB9L/gPywi+FN000CLRVaRFLS2FeEHwbcyO&#10;SWh2NmRXTfr13ULBtzmc60znranElRpXWlbwNIpAEGdWl5wr2O+WwzEI55E1VpZJQUcO5rPewxQT&#10;bW+8oevW5yKEsEtQQeF9nUjpsoIMupGtiQN3to1BH2CTS93gLYSbSsZR9CINlhwaCqzptaDse3sx&#10;Cr4+/JEf0/QU/6xXb6vuEH+mXazUoN8uJiA8tf4u/ne/6zD/Gf5+CQf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WbRYxQAAANsAAAAPAAAAAAAAAAAAAAAAAJgCAABkcnMv&#10;ZG93bnJldi54bWxQSwUGAAAAAAQABAD1AAAAigMAAAAA&#10;" path="m,l6,16r1,3l11,80r9,52l33,185r3,9l21,161,15,145,5,81,1,41,,xe" fillcolor="#44546a [3215]" strokecolor="#44546a [3215]" strokeweight="0">
                          <v:path arrowok="t" o:connecttype="custom" o:connectlocs="0,0;9525,25400;11113,30163;17463,127000;31750,209550;52388,293688;57150,307975;33338,255588;23813,230188;7938,128588;1588,65088;0,0" o:connectangles="0,0,0,0,0,0,0,0,0,0,0,0"/>
                        </v:shape>
                        <v:shape id="Полилиния 16" o:spid="_x0000_s1040" style="position:absolute;left:6077;top:72296;width:493;height:1032;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T2cMMA&#10;AADbAAAADwAAAGRycy9kb3ducmV2LnhtbERPTWvCQBC9F/wPywi9NZtKEUndBCto60lMe4i3ITtm&#10;g9nZmN1q+u/dQqG3ebzPWRaj7cSVBt86VvCcpCCIa6dbbhR8fW6eFiB8QNbYOSYFP+ShyCcPS8y0&#10;u/GBrmVoRAxhn6ECE0KfSelrQxZ94nriyJ3cYDFEODRSD3iL4baTszSdS4stxwaDPa0N1efy2yq4&#10;rLY7/X58Oe7LxaF6M5dqO9tVSj1Ox9UriEBj+Bf/uT90nD+H31/iAT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T2cMMAAADbAAAADwAAAAAAAAAAAAAAAACYAgAAZHJzL2Rv&#10;d25yZXYueG1sUEsFBgAAAAAEAAQA9QAAAIgDAAAAAA==&#10;" path="m,l31,65r-8,l,xe" fillcolor="#44546a [3215]" strokecolor="#44546a [3215]" strokeweight="0">
                          <v:path arrowok="t" o:connecttype="custom" o:connectlocs="0,0;49213,103188;36513,103188;0,0" o:connectangles="0,0,0,0"/>
                        </v:shape>
                        <v:shape id="Полилиния 17" o:spid="_x0000_s1041" style="position:absolute;left:5633;top:68788;width:111;height:666;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JfOsMA&#10;AADbAAAADwAAAGRycy9kb3ducmV2LnhtbERPS2sCMRC+F/ofwgi9uVk91HY1LioIngp1reBt2Iz7&#10;cDPZJqlu++ubgtDbfHzPWeSD6cSVnG8sK5gkKQji0uqGKwWHYjt+AeEDssbOMin4Jg/58vFhgZm2&#10;N36n6z5UIoawz1BBHUKfSenLmgz6xPbEkTtbZzBE6CqpHd5iuOnkNE2fpcGGY0ONPW1qKi/7L6Og&#10;3f3w6W223n72r9ysq7b4OLpCqafRsJqDCDSEf/HdvdNx/gz+fokH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JfOsMAAADbAAAADwAAAAAAAAAAAAAAAACYAgAAZHJzL2Rv&#10;d25yZXYueG1sUEsFBgAAAAAEAAQA9QAAAIgDAAAAAA==&#10;" path="m,l6,17,7,42,6,39,,23,,xe" fillcolor="#44546a [3215]" strokecolor="#44546a [3215]" strokeweight="0">
                          <v:path arrowok="t" o:connecttype="custom" o:connectlocs="0,0;9525,26988;11113,66675;9525,61913;0,36513;0,0" o:connectangles="0,0,0,0,0,0"/>
                        </v:shape>
                        <v:shape id="Полилиния 18" o:spid="_x0000_s1042" style="position:absolute;left:5871;top:71455;width:714;height:1873;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SIvsUA&#10;AADbAAAADwAAAGRycy9kb3ducmV2LnhtbESPQWvCQBCF7wX/wzKCt7rRg5ToKipIRSi0thdvQ3ZM&#10;otnZdHc1qb++cyj0NsN78943i1XvGnWnEGvPBibjDBRx4W3NpYGvz93zC6iYkC02nsnAD0VYLQdP&#10;C8yt7/iD7sdUKgnhmKOBKqU21zoWFTmMY98Si3b2wWGSNZTaBuwk3DV6mmUz7bBmaaiwpW1FxfV4&#10;cwZ8V9w24dTg9/riXh/nt256eLwbMxr26zmoRH36N/9d763gC6z8IgPo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Ii+xQAAANsAAAAPAAAAAAAAAAAAAAAAAJgCAABkcnMv&#10;ZG93bnJldi54bWxQSwUGAAAAAAQABAD1AAAAigMAAAAA&#10;" path="m,l6,16,21,49,33,84r12,34l44,118,13,53,11,42,,xe" fillcolor="#44546a [3215]" strokecolor="#44546a [3215]" strokeweight="0">
                          <v:path arrowok="t" o:connecttype="custom" o:connectlocs="0,0;9525,25400;33338,77788;52388,133350;71438,187325;69850,187325;20638,84138;17463,66675;0,0" o:connectangles="0,0,0,0,0,0,0,0,0"/>
                        </v:shape>
                      </v:group>
                      <v:group id="Группа 19" o:spid="_x0000_s1043" style="position:absolute;left:806;top:48269;width:13063;height:25059" coordorigin="806,46499" coordsize="8747,16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o:lock v:ext="edit" aspectratio="t"/>
                        <v:shape id="Полилиния 20" o:spid="_x0000_s1044" style="position:absolute;left:1187;top:51897;width:1984;height:7143;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hkicMA&#10;AADbAAAADwAAAGRycy9kb3ducmV2LnhtbERPu27CMBTdkfoP1q3UDZwyVFWKQQgphYFXKUiMV/El&#10;SRtfh9gJbr++HpA6Hp33ZBZMLXpqXWVZwfMoAUGcW11xoeD4mQ1fQTiPrLG2TAp+yMFs+jCYYKrt&#10;jT+oP/hCxBB2KSoovW9SKV1ekkE3sg1x5C62NegjbAupW7zFcFPLcZK8SIMVx4YSG1qUlH8fOqNg&#10;u/k975b7LvtaB3PtTtvwvtkFpZ4ew/wNhKfg/8V390orGMf18Uv8AXL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hkicMAAADbAAAADwAAAAAAAAAAAAAAAACYAgAAZHJzL2Rv&#10;d25yZXYueG1sUEsFBgAAAAAEAAQA9QAAAIgDAAAAAA==&#10;" path="m,l41,155,86,309r39,116l125,450,79,311,41,183,7,54,,xe" fillcolor="#44546a [3215]" strokecolor="#44546a [3215]" strokeweight="0">
                          <v:fill opacity="13107f"/>
                          <v:stroke opacity="13107f"/>
                          <v:path arrowok="t" o:connecttype="custom" o:connectlocs="0,0;65088,246063;136525,490538;198438,674688;198438,714375;125413,493713;65088,290513;11113,85725;0,0" o:connectangles="0,0,0,0,0,0,0,0,0"/>
                        </v:shape>
                        <v:shape id="Полилиния 21" o:spid="_x0000_s1045" style="position:absolute;left:3282;top:58913;width:1874;height:4366;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78EA&#10;AADbAAAADwAAAGRycy9kb3ducmV2LnhtbESP0YrCMBRE3wX/IVzBF9G0giLVKKK76NOKtR9waa5t&#10;sbkpTdT690YQ9nGYmTPMatOZWjyodZVlBfEkAkGcW11xoSC7/I4XIJxH1lhbJgUvcrBZ93srTLR9&#10;8pkeqS9EgLBLUEHpfZNI6fKSDLqJbYiDd7WtQR9kW0jd4jPATS2nUTSXBisOCyU2tCspv6V3oyD9&#10;43vzM+PstD+NOnOYx+a6i5UaDrrtEoSnzv+Hv+2jVjCN4fMl/AC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4v+/BAAAA2wAAAA8AAAAAAAAAAAAAAAAAmAIAAGRycy9kb3du&#10;cmV2LnhtbFBLBQYAAAAABAAEAPUAAACGAwAAAAA=&#10;" path="m,l8,20,37,96r32,74l118,275r-9,l61,174,30,100,,26,,xe" fillcolor="#44546a [3215]" strokecolor="#44546a [3215]" strokeweight="0">
                          <v:fill opacity="13107f"/>
                          <v:stroke opacity="13107f"/>
                          <v:path arrowok="t" o:connecttype="custom" o:connectlocs="0,0;12700,31750;58738,152400;109538,269875;187325,436563;173038,436563;96838,276225;47625,158750;0,41275;0,0" o:connectangles="0,0,0,0,0,0,0,0,0,0"/>
                        </v:shape>
                        <v:shape id="Полилиния 22" o:spid="_x0000_s1046" style="position:absolute;left:806;top:50103;width:317;height:1921;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TDjsQA&#10;AADbAAAADwAAAGRycy9kb3ducmV2LnhtbESPT2sCMRTE7wW/Q3gFbzXbFURWo0jB2tOitgePr5u3&#10;f3DzEjbRXf30Rij0OMzMb5jlejCtuFLnG8sK3icJCOLC6oYrBT/f27c5CB+QNbaWScGNPKxXo5cl&#10;Ztr2fKDrMVQiQthnqKAOwWVS+qImg35iHXH0StsZDFF2ldQd9hFuWpkmyUwabDgu1Ojoo6bifLwY&#10;BeXn/mx2p/I+/730u+kmz93U5UqNX4fNAkSgIfyH/9pfWkGawvNL/AF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kw47EAAAA2wAAAA8AAAAAAAAAAAAAAAAAmAIAAGRycy9k&#10;b3ducmV2LnhtbFBLBQYAAAAABAAEAPUAAACJAwAAAAA=&#10;" path="m,l16,72r4,49l18,112,,31,,xe" fillcolor="#44546a [3215]" strokecolor="#44546a [3215]" strokeweight="0">
                          <v:fill opacity="13107f"/>
                          <v:stroke opacity="13107f"/>
                          <v:path arrowok="t" o:connecttype="custom" o:connectlocs="0,0;25400,114300;31750,192088;28575,177800;0,49213;0,0" o:connectangles="0,0,0,0,0,0"/>
                        </v:shape>
                        <v:shape id="Полилиния 23" o:spid="_x0000_s1047" style="position:absolute;left:1123;top:52024;width:2509;height:10207;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g1wsIA&#10;AADbAAAADwAAAGRycy9kb3ducmV2LnhtbESPQWsCMRSE74X+h/CE3mriVlS2RikFSxE8uOr9sXnd&#10;LG5elk3qrv/eCILHYWa+YZbrwTXiQl2oPWuYjBUI4tKbmisNx8PmfQEiRGSDjWfScKUA69XryxJz&#10;43ve06WIlUgQDjlqsDG2uZShtOQwjH1LnLw/3zmMSXaVNB32Ce4amSk1kw5rTgsWW/q2VJ6Lf6eB&#10;t1mw3AdlZrvF9Dr/OanJ5qT122j4+gQRaYjP8KP9azRkH3D/kn6A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WDXCwgAAANsAAAAPAAAAAAAAAAAAAAAAAJgCAABkcnMvZG93&#10;bnJldi54bWxQSwUGAAAAAAQABAD1AAAAhwMAAAAA&#10;" path="m,l11,46r11,83l36,211r19,90l76,389r27,87l123,533r21,55l155,632r3,11l142,608,118,544,95,478,69,391,47,302,29,212,13,107,,xe" fillcolor="#44546a [3215]" strokecolor="#44546a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Полилиния 24" o:spid="_x0000_s1048" style="position:absolute;left:3759;top:62152;width:524;height:1127;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KcH8UA&#10;AADbAAAADwAAAGRycy9kb3ducmV2LnhtbESPS2vDMBCE74H+B7GF3hK5pgTjRglNSsHkkuYFzW2x&#10;traJtTKW6se/jwqBHIeZ+YZZrAZTi45aV1lW8DqLQBDnVldcKDgdv6YJCOeRNdaWScFIDlbLp8kC&#10;U2173lN38IUIEHYpKii9b1IpXV6SQTezDXHwfm1r0AfZFlK32Ae4qWUcRXNpsOKwUGJDm5Ly6+HP&#10;KGi+15/95uK21TlOBj+es92l+FHq5Xn4eAfhafCP8L2daQXxG/x/CT9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ApwfxQAAANsAAAAPAAAAAAAAAAAAAAAAAJgCAABkcnMv&#10;ZG93bnJldi54bWxQSwUGAAAAAAQABAD1AAAAigMAAAAA&#10;" path="m,l33,71r-9,l11,36,,xe" fillcolor="#44546a [3215]" strokecolor="#44546a [3215]" strokeweight="0">
                          <v:fill opacity="13107f"/>
                          <v:stroke opacity="13107f"/>
                          <v:path arrowok="t" o:connecttype="custom" o:connectlocs="0,0;52388,112713;38100,112713;17463,57150;0,0" o:connectangles="0,0,0,0,0"/>
                        </v:shape>
                        <v:shape id="Полилиния 25" o:spid="_x0000_s1049" style="position:absolute;left:1060;top:51246;width:238;height:1508;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i8BMMA&#10;AADbAAAADwAAAGRycy9kb3ducmV2LnhtbESPT4vCMBTE78J+h/AWvNnUiiLVKLIgLHgQ/8Hu7dk8&#10;22LzUpKo3W+/EQSPw8z8hpkvO9OIOzlfW1YwTFIQxIXVNZcKjof1YArCB2SNjWVS8EcelouP3hxz&#10;bR+8o/s+lCJC2OeooAqhzaX0RUUGfWJb4uhdrDMYonSl1A4fEW4amaXpRBqsOS5U2NJXRcV1fzMK&#10;Tputa3X2uz5PRqvDj7QbTbuzUv3PbjUDEagL7/Cr/a0VZGN4fo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i8BMMAAADbAAAADwAAAAAAAAAAAAAAAACYAgAAZHJzL2Rv&#10;d25yZXYueG1sUEsFBgAAAAAEAAQA9QAAAIgDAAAAAA==&#10;" path="m,l8,37r,4l15,95,4,49,,xe" fillcolor="#44546a [3215]" strokecolor="#44546a [3215]" strokeweight="0">
                          <v:fill opacity="13107f"/>
                          <v:stroke opacity="13107f"/>
                          <v:path arrowok="t" o:connecttype="custom" o:connectlocs="0,0;12700,58738;12700,65088;23813,150813;6350,77788;0,0" o:connectangles="0,0,0,0,0,0"/>
                        </v:shape>
                        <v:shape id="Полилиния 26" o:spid="_x0000_s1050" style="position:absolute;left:3171;top:46499;width:6382;height:12414;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SE8QA&#10;AADbAAAADwAAAGRycy9kb3ducmV2LnhtbESPT2vCQBTE7wW/w/KE3urGIFKiq4j/KBaERi/eHtln&#10;Npp9G7Krxn76bqHQ4zAzv2Gm887W4k6trxwrGA4SEMSF0xWXCo6Hzds7CB+QNdaOScGTPMxnvZcp&#10;Zto9+IvueShFhLDPUIEJocmk9IUhi37gGuLonV1rMUTZllK3+IhwW8s0ScbSYsVxwWBDS0PFNb9Z&#10;BaPl7va93qd6lY9YX7afZrg/GaVe+91iAiJQF/7Df+0PrSAdw++X+APk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zkhPEAAAA2wAAAA8AAAAAAAAAAAAAAAAAmAIAAGRycy9k&#10;b3ducmV2LnhtbFBLBQYAAAAABAAEAPUAAACJAw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Полилиния 27" o:spid="_x0000_s1051" style="position:absolute;left:3171;top:59040;width:588;height:3112;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wEBcQA&#10;AADbAAAADwAAAGRycy9kb3ducmV2LnhtbESPzW7CMBCE75X6DtZW4lacImggYBDiR8qlh0IfYBsv&#10;SdR4HWLnh7fHSEg9jmbnm53VZjCV6KhxpWUFH+MIBHFmdcm5gp/z8X0OwnlkjZVlUnAjB5v168sK&#10;E217/qbu5HMRIOwSVFB4XydSuqwgg25sa+LgXWxj0AfZ5FI32Ae4qeQkij6lwZJDQ4E17QrK/k6t&#10;CW/gwc+ncX6lbTfbt+ffRfpVLpQavQ3bJQhPg/8/fqZTrWASw2NLAI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8BAXEAAAA2wAAAA8AAAAAAAAAAAAAAAAAmAIAAGRycy9k&#10;b3ducmV2LnhtbFBLBQYAAAAABAAEAPUAAACJAwAAAAA=&#10;" path="m,l6,15r1,3l12,80r9,54l33,188r4,8l22,162,15,146,5,81,1,40,,xe" fillcolor="#44546a [3215]" strokecolor="#44546a [3215]" strokeweight="0">
                          <v:fill opacity="13107f"/>
                          <v:stroke opacity="13107f"/>
                          <v:path arrowok="t" o:connecttype="custom" o:connectlocs="0,0;9525,23813;11113,28575;19050,127000;33338,212725;52388,298450;58738,311150;34925,257175;23813,231775;7938,128588;1588,63500;0,0" o:connectangles="0,0,0,0,0,0,0,0,0,0,0,0"/>
                        </v:shape>
                        <v:shape id="Полилиния 28" o:spid="_x0000_s1052" style="position:absolute;left:3632;top:62231;width:492;height:1048;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2yl8IA&#10;AADbAAAADwAAAGRycy9kb3ducmV2LnhtbERPz2vCMBS+D/Y/hDfwMmaqB+c6o4yh6EXEGsZ2eyRv&#10;bVnzUppY639vDsKOH9/vxWpwjeipC7VnBZNxBoLYeFtzqUCfNi9zECEiW2w8k4IrBVgtHx8WmFt/&#10;4SP1RSxFCuGQo4IqxjaXMpiKHIaxb4kT9+s7hzHBrpS2w0sKd42cZtlMOqw5NVTY0mdF5q84OwX0&#10;3b/tDz+1eWW91vqLznprnpUaPQ0f7yAiDfFffHfvrIJpGpu+pB8gl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bKXwgAAANsAAAAPAAAAAAAAAAAAAAAAAJgCAABkcnMvZG93&#10;bnJldi54bWxQSwUGAAAAAAQABAD1AAAAhwMAAAAA&#10;" path="m,l31,66r-7,l,xe" fillcolor="#44546a [3215]" strokecolor="#44546a [3215]" strokeweight="0">
                          <v:fill opacity="13107f"/>
                          <v:stroke opacity="13107f"/>
                          <v:path arrowok="t" o:connecttype="custom" o:connectlocs="0,0;49213,104775;38100,104775;0,0" o:connectangles="0,0,0,0"/>
                        </v:shape>
                        <v:shape id="Полилиния 29" o:spid="_x0000_s1053" style="position:absolute;left:3171;top:58644;width:111;height:682;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fLlMMA&#10;AADbAAAADwAAAGRycy9kb3ducmV2LnhtbESPQWvCQBSE74L/YXmCN92YQ6mpayjSQi8Fqwl4fOy+&#10;ZmOzb0N2q9Ff3y0Uehxm5htmU46uExcaQutZwWqZgSDW3rTcKKiOr4tHECEiG+w8k4IbBSi308kG&#10;C+Ov/EGXQ2xEgnAoUIGNsS+kDNqSw7D0PXHyPv3gMCY5NNIMeE1w18k8yx6kw5bTgsWedpb01+Hb&#10;KWjtGd/ruw5Yy5fK6/P+JKlRaj4bn59ARBrjf/iv/WYU5Gv4/Z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fLlMMAAADbAAAADwAAAAAAAAAAAAAAAACYAgAAZHJzL2Rv&#10;d25yZXYueG1sUEsFBgAAAAAEAAQA9QAAAIgDAAAAAA==&#10;" path="m,l7,17r,26l6,40,,25,,xe" fillcolor="#44546a [3215]" strokecolor="#44546a [3215]" strokeweight="0">
                          <v:fill opacity="13107f"/>
                          <v:stroke opacity="13107f"/>
                          <v:path arrowok="t" o:connecttype="custom" o:connectlocs="0,0;11113,26988;11113,68263;9525,63500;0,39688;0,0" o:connectangles="0,0,0,0,0,0"/>
                        </v:shape>
                        <v:shape id="Полилиния 30" o:spid="_x0000_s1054" style="position:absolute;left:3409;top:61358;width:731;height:1921;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L8/MEA&#10;AADbAAAADwAAAGRycy9kb3ducmV2LnhtbERPz2vCMBS+D/wfwhO8zVSFsnVGUUEo60lX6PWteWvK&#10;mpfQRO3+++Uw2PHj+73dT3YQdxpD71jBapmBIG6d7rlTUH+cn19AhIiscXBMCn4owH43e9piod2D&#10;L3S/xk6kEA4FKjAx+kLK0BqyGJbOEyfuy40WY4JjJ/WIjxRuB7nOslxa7Dk1GPR0MtR+X29WQXU0&#10;r313eV9VR5n7T1815aFulFrMp8MbiEhT/Bf/uUutYJPWpy/pB8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C/PzBAAAA2wAAAA8AAAAAAAAAAAAAAAAAmAIAAGRycy9kb3du&#10;cmV2LnhtbFBLBQYAAAAABAAEAPUAAACGAwAAAAA=&#10;" path="m,l7,16,22,50,33,86r13,35l45,121,14,55,11,44,,xe" fillcolor="#44546a [3215]"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r>
            <w:rPr>
              <w:noProof/>
            </w:rPr>
            <mc:AlternateContent>
              <mc:Choice Requires="wps">
                <w:drawing>
                  <wp:anchor distT="0" distB="0" distL="114300" distR="114300" simplePos="0" relativeHeight="251661312" behindDoc="0" locked="0" layoutInCell="1" allowOverlap="1">
                    <wp:simplePos x="0" y="0"/>
                    <mc:AlternateContent>
                      <mc:Choice Requires="wp14">
                        <wp:positionH relativeFrom="page">
                          <wp14:pctPosHOffset>42000</wp14:pctPosHOffset>
                        </wp:positionH>
                      </mc:Choice>
                      <mc:Fallback>
                        <wp:positionH relativeFrom="page">
                          <wp:posOffset>3175000</wp:posOffset>
                        </wp:positionH>
                      </mc:Fallback>
                    </mc:AlternateContent>
                    <mc:AlternateContent>
                      <mc:Choice Requires="wp14">
                        <wp:positionV relativeFrom="page">
                          <wp14:pctPosVOffset>88000</wp14:pctPosVOffset>
                        </wp:positionV>
                      </mc:Choice>
                      <mc:Fallback>
                        <wp:positionV relativeFrom="page">
                          <wp:posOffset>9408795</wp:posOffset>
                        </wp:positionV>
                      </mc:Fallback>
                    </mc:AlternateContent>
                    <wp:extent cx="3657600" cy="365760"/>
                    <wp:effectExtent l="0" t="0" r="0" b="0"/>
                    <wp:wrapNone/>
                    <wp:docPr id="32" name="Надпись 32"/>
                    <wp:cNvGraphicFramePr/>
                    <a:graphic xmlns:a="http://schemas.openxmlformats.org/drawingml/2006/main">
                      <a:graphicData uri="http://schemas.microsoft.com/office/word/2010/wordprocessingShape">
                        <wps:wsp>
                          <wps:cNvSpPr txBox="1"/>
                          <wps:spPr>
                            <a:xfrm>
                              <a:off x="0" y="0"/>
                              <a:ext cx="365760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2C49" w:rsidRDefault="00FD2C49">
                                <w:pPr>
                                  <w:pStyle w:val="a4"/>
                                  <w:rPr>
                                    <w:color w:val="595959" w:themeColor="text1" w:themeTint="A6"/>
                                    <w:sz w:val="20"/>
                                    <w:szCs w:val="20"/>
                                  </w:rPr>
                                </w:pPr>
                                <w:r>
                                  <w:rPr>
                                    <w:color w:val="5B9BD5" w:themeColor="accent1"/>
                                    <w:sz w:val="26"/>
                                    <w:szCs w:val="26"/>
                                  </w:rPr>
                                  <w:t xml:space="preserve">2017 </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32" o:spid="_x0000_s1055" type="#_x0000_t202" style="position:absolute;left:0;text-align:left;margin-left:0;margin-top:0;width:4in;height:28.8pt;z-index:251661312;visibility:visible;mso-wrap-style:square;mso-width-percent:450;mso-height-percent:0;mso-left-percent:420;mso-top-percent:880;mso-wrap-distance-left:9pt;mso-wrap-distance-top:0;mso-wrap-distance-right:9pt;mso-wrap-distance-bottom:0;mso-position-horizontal-relative:page;mso-position-vertical-relative:page;mso-width-percent:450;mso-height-percent:0;mso-left-percent:420;mso-top-percent:88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" filled="f" stroked="f" strokeweight=".5pt">
                    <v:textbox style="mso-fit-shape-to-text:t" inset="0,0,0,0">
                      <w:txbxContent>
                        <w:p w:rsidR="00FD2C49" w:rsidRDefault="00FD2C49">
                          <w:pPr>
                            <w:pStyle w:val="a4"/>
                            <w:rPr>
                              <w:color w:val="595959" w:themeColor="text1" w:themeTint="A6"/>
                              <w:sz w:val="20"/>
                              <w:szCs w:val="20"/>
                            </w:rPr>
                          </w:pPr>
                          <w:r>
                            <w:rPr>
                              <w:color w:val="5B9BD5" w:themeColor="accent1"/>
                              <w:sz w:val="26"/>
                              <w:szCs w:val="26"/>
                            </w:rPr>
                            <w:t xml:space="preserve">2017 </w:t>
                          </w:r>
                        </w:p>
                      </w:txbxContent>
                    </v:textbox>
                    <w10:wrap anchorx="page" anchory="page"/>
                  </v:shape>
                </w:pict>
              </mc:Fallback>
            </mc:AlternateContent>
          </w:r>
          <w:r>
            <w:rPr>
              <w:noProof/>
            </w:rPr>
            <mc:AlternateContent>
              <mc:Choice Requires="wps">
                <w:drawing>
                  <wp:anchor distT="0" distB="0" distL="114300" distR="114300" simplePos="0" relativeHeight="251660288" behindDoc="0" locked="0" layoutInCell="1" allowOverlap="1">
                    <wp:simplePos x="0" y="0"/>
                    <mc:AlternateContent>
                      <mc:Choice Requires="wp14">
                        <wp:positionH relativeFrom="page">
                          <wp14:pctPosHOffset>42000</wp14:pctPosHOffset>
                        </wp:positionH>
                      </mc:Choice>
                      <mc:Fallback>
                        <wp:positionH relativeFrom="page">
                          <wp:posOffset>3175000</wp:posOffset>
                        </wp:positionH>
                      </mc:Fallback>
                    </mc:AlternateContent>
                    <mc:AlternateContent>
                      <mc:Choice Requires="wp14">
                        <wp:positionV relativeFrom="page">
                          <wp14:pctPosVOffset>17500</wp14:pctPosVOffset>
                        </wp:positionV>
                      </mc:Choice>
                      <mc:Fallback>
                        <wp:positionV relativeFrom="page">
                          <wp:posOffset>1870710</wp:posOffset>
                        </wp:positionV>
                      </mc:Fallback>
                    </mc:AlternateContent>
                    <wp:extent cx="3657600" cy="1069848"/>
                    <wp:effectExtent l="0" t="0" r="7620" b="635"/>
                    <wp:wrapNone/>
                    <wp:docPr id="31" name="Надпись 31"/>
                    <wp:cNvGraphicFramePr/>
                    <a:graphic xmlns:a="http://schemas.openxmlformats.org/drawingml/2006/main">
                      <a:graphicData uri="http://schemas.microsoft.com/office/word/2010/wordprocessingShape">
                        <wps:wsp>
                          <wps:cNvSpPr txBox="1"/>
                          <wps:spPr>
                            <a:xfrm>
                              <a:off x="0" y="0"/>
                              <a:ext cx="365760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D2C49" w:rsidRDefault="00412702">
                                <w:pPr>
                                  <w:pStyle w:val="a4"/>
                                  <w:rPr>
                                    <w:rFonts w:asciiTheme="majorHAnsi" w:eastAsiaTheme="majorEastAsia" w:hAnsiTheme="majorHAnsi" w:cstheme="majorBidi"/>
                                    <w:color w:val="262626" w:themeColor="text1" w:themeTint="D9"/>
                                    <w:sz w:val="72"/>
                                  </w:rPr>
                                </w:pPr>
                                <w:sdt>
                                  <w:sdtPr>
                                    <w:rPr>
                                      <w:rFonts w:asciiTheme="majorHAnsi" w:eastAsiaTheme="majorEastAsia" w:hAnsiTheme="majorHAnsi" w:cstheme="majorBidi"/>
                                      <w:color w:val="262626" w:themeColor="text1" w:themeTint="D9"/>
                                      <w:sz w:val="72"/>
                                      <w:szCs w:val="72"/>
                                    </w:rPr>
                                    <w:alias w:val="Название"/>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FD2C49">
                                      <w:rPr>
                                        <w:rFonts w:asciiTheme="majorHAnsi" w:eastAsiaTheme="majorEastAsia" w:hAnsiTheme="majorHAnsi" w:cstheme="majorBidi"/>
                                        <w:color w:val="262626" w:themeColor="text1" w:themeTint="D9"/>
                                        <w:sz w:val="72"/>
                                        <w:szCs w:val="72"/>
                                      </w:rPr>
                                      <w:t>Основы физиологии кожи и волос</w:t>
                                    </w:r>
                                  </w:sdtContent>
                                </w:sdt>
                              </w:p>
                              <w:p w:rsidR="00FD2C49" w:rsidRDefault="00412702">
                                <w:pPr>
                                  <w:spacing w:before="120"/>
                                  <w:rPr>
                                    <w:color w:val="404040" w:themeColor="text1" w:themeTint="BF"/>
                                    <w:sz w:val="36"/>
                                    <w:szCs w:val="36"/>
                                  </w:rPr>
                                </w:pPr>
                                <w:sdt>
                                  <w:sdtPr>
                                    <w:rPr>
                                      <w:color w:val="404040" w:themeColor="text1" w:themeTint="BF"/>
                                      <w:sz w:val="36"/>
                                      <w:szCs w:val="36"/>
                                    </w:rPr>
                                    <w:alias w:val="Подзаголовок"/>
                                    <w:tag w:val=""/>
                                    <w:id w:val="-1148361611"/>
                                    <w:dataBinding w:prefixMappings="xmlns:ns0='http://purl.org/dc/elements/1.1/' xmlns:ns1='http://schemas.openxmlformats.org/package/2006/metadata/core-properties' " w:xpath="/ns1:coreProperties[1]/ns0:subject[1]" w:storeItemID="{6C3C8BC8-F283-45AE-878A-BAB7291924A1}"/>
                                    <w:text/>
                                  </w:sdtPr>
                                  <w:sdtEndPr/>
                                  <w:sdtContent>
                                    <w:r w:rsidR="00FD2C49">
                                      <w:rPr>
                                        <w:color w:val="404040" w:themeColor="text1" w:themeTint="BF"/>
                                        <w:sz w:val="36"/>
                                        <w:szCs w:val="36"/>
                                      </w:rPr>
                                      <w:t>Учебное пособие</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45000</wp14:pctWidth>
                    </wp14:sizeRelH>
                    <wp14:sizeRelV relativeFrom="margin">
                      <wp14:pctHeight>0</wp14:pctHeight>
                    </wp14:sizeRelV>
                  </wp:anchor>
                </w:drawing>
              </mc:Choice>
              <mc:Fallback>
                <w:pict>
                  <v:shape id="Надпись 31" o:spid="_x0000_s1056" type="#_x0000_t202" style="position:absolute;left:0;text-align:left;margin-left:0;margin-top:0;width:4in;height:84.25pt;z-index:251660288;visibility:visible;mso-wrap-style:square;mso-width-percent:450;mso-height-percent:0;mso-left-percent:420;mso-top-percent:175;mso-wrap-distance-left:9pt;mso-wrap-distance-top:0;mso-wrap-distance-right:9pt;mso-wrap-distance-bottom:0;mso-position-horizontal-relative:page;mso-position-vertical-relative:page;mso-width-percent:450;mso-height-percent:0;mso-left-percent:420;mso-top-percent:175;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" filled="f" stroked="f" strokeweight=".5pt">
                    <v:textbox style="mso-fit-shape-to-text:t" inset="0,0,0,0">
                      <w:txbxContent>
                        <w:p w:rsidR="00FD2C49" w:rsidRDefault="00412702">
                          <w:pPr>
                            <w:pStyle w:val="a4"/>
                            <w:rPr>
                              <w:rFonts w:asciiTheme="majorHAnsi" w:eastAsiaTheme="majorEastAsia" w:hAnsiTheme="majorHAnsi" w:cstheme="majorBidi"/>
                              <w:color w:val="262626" w:themeColor="text1" w:themeTint="D9"/>
                              <w:sz w:val="72"/>
                            </w:rPr>
                          </w:pPr>
                          <w:sdt>
                            <w:sdtPr>
                              <w:rPr>
                                <w:rFonts w:asciiTheme="majorHAnsi" w:eastAsiaTheme="majorEastAsia" w:hAnsiTheme="majorHAnsi" w:cstheme="majorBidi"/>
                                <w:color w:val="262626" w:themeColor="text1" w:themeTint="D9"/>
                                <w:sz w:val="72"/>
                                <w:szCs w:val="72"/>
                              </w:rPr>
                              <w:alias w:val="Название"/>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FD2C49">
                                <w:rPr>
                                  <w:rFonts w:asciiTheme="majorHAnsi" w:eastAsiaTheme="majorEastAsia" w:hAnsiTheme="majorHAnsi" w:cstheme="majorBidi"/>
                                  <w:color w:val="262626" w:themeColor="text1" w:themeTint="D9"/>
                                  <w:sz w:val="72"/>
                                  <w:szCs w:val="72"/>
                                </w:rPr>
                                <w:t>Основы физиологии кожи и волос</w:t>
                              </w:r>
                            </w:sdtContent>
                          </w:sdt>
                        </w:p>
                        <w:p w:rsidR="00FD2C49" w:rsidRDefault="00412702">
                          <w:pPr>
                            <w:spacing w:before="120"/>
                            <w:rPr>
                              <w:color w:val="404040" w:themeColor="text1" w:themeTint="BF"/>
                              <w:sz w:val="36"/>
                              <w:szCs w:val="36"/>
                            </w:rPr>
                          </w:pPr>
                          <w:sdt>
                            <w:sdtPr>
                              <w:rPr>
                                <w:color w:val="404040" w:themeColor="text1" w:themeTint="BF"/>
                                <w:sz w:val="36"/>
                                <w:szCs w:val="36"/>
                              </w:rPr>
                              <w:alias w:val="Подзаголовок"/>
                              <w:tag w:val=""/>
                              <w:id w:val="-1148361611"/>
                              <w:dataBinding w:prefixMappings="xmlns:ns0='http://purl.org/dc/elements/1.1/' xmlns:ns1='http://schemas.openxmlformats.org/package/2006/metadata/core-properties' " w:xpath="/ns1:coreProperties[1]/ns0:subject[1]" w:storeItemID="{6C3C8BC8-F283-45AE-878A-BAB7291924A1}"/>
                              <w:text/>
                            </w:sdtPr>
                            <w:sdtEndPr/>
                            <w:sdtContent>
                              <w:r w:rsidR="00FD2C49">
                                <w:rPr>
                                  <w:color w:val="404040" w:themeColor="text1" w:themeTint="BF"/>
                                  <w:sz w:val="36"/>
                                  <w:szCs w:val="36"/>
                                </w:rPr>
                                <w:t>Учебное пособие</w:t>
                              </w:r>
                            </w:sdtContent>
                          </w:sdt>
                        </w:p>
                      </w:txbxContent>
                    </v:textbox>
                    <w10:wrap anchorx="page" anchory="page"/>
                  </v:shape>
                </w:pict>
              </mc:Fallback>
            </mc:AlternateContent>
          </w:r>
          <w:r w:rsidR="002967A0">
            <w:rPr>
              <w:rFonts w:ascii="Times New Roman" w:eastAsiaTheme="minorHAnsi" w:hAnsi="Times New Roman" w:cs="Times New Roman"/>
              <w:sz w:val="24"/>
              <w:szCs w:val="24"/>
              <w:lang w:eastAsia="en-US"/>
            </w:rPr>
            <w:t>Государственное бюджетное профессиональное учреждение</w:t>
          </w:r>
        </w:p>
        <w:p w:rsidR="002967A0" w:rsidRDefault="002967A0" w:rsidP="002967A0">
          <w:pPr>
            <w:pStyle w:val="a4"/>
            <w:jc w:val="center"/>
          </w:pPr>
          <w:r>
            <w:rPr>
              <w:rFonts w:ascii="Times New Roman" w:eastAsiaTheme="minorHAnsi" w:hAnsi="Times New Roman" w:cs="Times New Roman"/>
              <w:sz w:val="24"/>
              <w:szCs w:val="24"/>
              <w:lang w:eastAsia="en-US"/>
            </w:rPr>
            <w:t>«Златоустовский индустриальный колледж им. П.П. Аносова»</w:t>
          </w:r>
        </w:p>
        <w:p w:rsidR="000E09A5" w:rsidRDefault="000E09A5">
          <w:pPr>
            <w:rPr>
              <w:rFonts w:ascii="Times New Roman" w:hAnsi="Times New Roman" w:cs="Times New Roman"/>
              <w:b/>
              <w:sz w:val="24"/>
              <w:szCs w:val="24"/>
            </w:rPr>
          </w:pPr>
          <w:r>
            <w:rPr>
              <w:rFonts w:ascii="Times New Roman" w:hAnsi="Times New Roman" w:cs="Times New Roman"/>
              <w:b/>
              <w:sz w:val="24"/>
              <w:szCs w:val="24"/>
            </w:rPr>
            <w:br w:type="page"/>
          </w:r>
        </w:p>
      </w:sdtContent>
    </w:sdt>
    <w:p w:rsidR="000E09A5" w:rsidRPr="00A5641E" w:rsidRDefault="000E09A5" w:rsidP="0010363B">
      <w:pPr>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0E09A5" w:rsidRPr="00257FC2" w:rsidRDefault="000E09A5" w:rsidP="0010363B">
      <w:pPr>
        <w:jc w:val="both"/>
        <w:rPr>
          <w:rFonts w:ascii="Times New Roman" w:hAnsi="Times New Roman" w:cs="Times New Roman"/>
          <w:b/>
          <w:i/>
          <w:sz w:val="24"/>
          <w:szCs w:val="24"/>
        </w:rPr>
      </w:pPr>
      <w:r w:rsidRPr="00257FC2">
        <w:rPr>
          <w:rFonts w:ascii="Times New Roman" w:hAnsi="Times New Roman" w:cs="Times New Roman"/>
          <w:b/>
          <w:i/>
          <w:sz w:val="24"/>
          <w:szCs w:val="24"/>
        </w:rPr>
        <w:t>Тема 1 Кожа и ее значение в жизнедеятельности организма.</w:t>
      </w:r>
    </w:p>
    <w:p w:rsidR="000E09A5" w:rsidRPr="0010363B" w:rsidRDefault="008F11E1" w:rsidP="008F11E1">
      <w:pPr>
        <w:ind w:left="-360"/>
        <w:jc w:val="center"/>
        <w:rPr>
          <w:rFonts w:ascii="Times New Roman" w:hAnsi="Times New Roman" w:cs="Times New Roman"/>
          <w:sz w:val="24"/>
          <w:szCs w:val="24"/>
        </w:rPr>
      </w:pPr>
      <w:r>
        <w:rPr>
          <w:rFonts w:ascii="Times New Roman" w:hAnsi="Times New Roman" w:cs="Times New Roman"/>
          <w:b/>
          <w:sz w:val="24"/>
          <w:szCs w:val="24"/>
          <w:u w:val="single"/>
        </w:rPr>
        <w:t>1.1</w:t>
      </w:r>
      <w:r w:rsidRPr="0010363B">
        <w:rPr>
          <w:rFonts w:ascii="Times New Roman" w:hAnsi="Times New Roman" w:cs="Times New Roman"/>
          <w:b/>
          <w:sz w:val="24"/>
          <w:szCs w:val="24"/>
          <w:u w:val="single"/>
        </w:rPr>
        <w:t xml:space="preserve"> СТРОЕНИЕ КОЖИ</w:t>
      </w:r>
    </w:p>
    <w:p w:rsidR="000E09A5" w:rsidRDefault="000E09A5" w:rsidP="0010363B">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257FC2">
        <w:rPr>
          <w:rFonts w:ascii="Times New Roman" w:hAnsi="Times New Roman" w:cs="Times New Roman"/>
          <w:b/>
          <w:sz w:val="24"/>
          <w:szCs w:val="24"/>
        </w:rPr>
        <w:t xml:space="preserve">Кожа </w:t>
      </w:r>
      <w:r>
        <w:rPr>
          <w:rFonts w:ascii="Times New Roman" w:hAnsi="Times New Roman" w:cs="Times New Roman"/>
          <w:sz w:val="24"/>
          <w:szCs w:val="24"/>
        </w:rPr>
        <w:t>– многофункциональный орган, представляющий собой внешнюю поверхность нашего организма, его защитное эластичное покрытие.</w:t>
      </w:r>
    </w:p>
    <w:p w:rsidR="00FD2C49" w:rsidRDefault="00FD2C49"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По состоянию кожи (рисунку, цвету, эластичности) можно судить о здоровье человека.</w:t>
      </w:r>
    </w:p>
    <w:p w:rsidR="00FD2C49" w:rsidRDefault="00FD2C49"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На поверхности кожи имеется сложный рисунок, сформированный многочисленными бороздками, которые остаются неизменными в течение всей жизни, создавая индивидуальный рисунок. Этот узор максимально выражен в области ладоней и подошв. Индивидуальность рисунка используется для идентификации личности в криминалистике.</w:t>
      </w:r>
    </w:p>
    <w:p w:rsidR="00FD2C49" w:rsidRDefault="000E09A5"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Внешний вид и состояние кожи – рисунок, цвет, упругость, эластичность – очень изменчивы и находятся в тесной зависимости от общего состояния организма, возраста, пола, климатических условий, наследственных особенностей, а также от того, насколько тщательно и правильно ухаживают за кожей.</w:t>
      </w:r>
    </w:p>
    <w:p w:rsidR="00FD2C49" w:rsidRDefault="00FD2C49"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Кожа человека имеет свои придатки – роговые образования – волосы и ногти. Кроме того, на ее поверхности имеются отверстия сальных и потовых желез.</w:t>
      </w:r>
    </w:p>
    <w:p w:rsidR="000E09A5" w:rsidRPr="00257FC2" w:rsidRDefault="000E09A5" w:rsidP="0010363B">
      <w:pPr>
        <w:spacing w:line="240" w:lineRule="auto"/>
        <w:jc w:val="both"/>
        <w:rPr>
          <w:rFonts w:ascii="Times New Roman" w:hAnsi="Times New Roman" w:cs="Times New Roman"/>
          <w:sz w:val="24"/>
          <w:szCs w:val="24"/>
        </w:rPr>
      </w:pPr>
      <w:r>
        <w:rPr>
          <w:rFonts w:ascii="Times New Roman" w:hAnsi="Times New Roman" w:cs="Times New Roman"/>
          <w:b/>
          <w:color w:val="C00000"/>
          <w:sz w:val="24"/>
          <w:szCs w:val="24"/>
        </w:rPr>
        <w:t xml:space="preserve">     </w:t>
      </w:r>
      <w:r w:rsidRPr="00257FC2">
        <w:rPr>
          <w:rFonts w:ascii="Times New Roman" w:hAnsi="Times New Roman" w:cs="Times New Roman"/>
          <w:b/>
          <w:color w:val="C00000"/>
          <w:sz w:val="24"/>
          <w:szCs w:val="24"/>
          <w:u w:val="single"/>
        </w:rPr>
        <w:t xml:space="preserve">Кожа </w:t>
      </w:r>
      <w:r w:rsidRPr="00257FC2">
        <w:rPr>
          <w:rFonts w:ascii="Times New Roman" w:hAnsi="Times New Roman" w:cs="Times New Roman"/>
          <w:sz w:val="24"/>
          <w:szCs w:val="24"/>
        </w:rPr>
        <w:t>– это сложный орган, покрывающий всё тело, с многочисленными функциями.</w:t>
      </w:r>
    </w:p>
    <w:p w:rsidR="000E09A5" w:rsidRDefault="000E09A5" w:rsidP="0010363B">
      <w:pPr>
        <w:spacing w:line="240" w:lineRule="auto"/>
        <w:jc w:val="both"/>
        <w:rPr>
          <w:rFonts w:ascii="Times New Roman" w:hAnsi="Times New Roman" w:cs="Times New Roman"/>
          <w:sz w:val="24"/>
          <w:szCs w:val="24"/>
        </w:rPr>
      </w:pPr>
      <w:r w:rsidRPr="00257FC2">
        <w:rPr>
          <w:rFonts w:ascii="Times New Roman" w:hAnsi="Times New Roman" w:cs="Times New Roman"/>
          <w:sz w:val="24"/>
          <w:szCs w:val="24"/>
        </w:rPr>
        <w:t>Она непрерывно осуществляет и регулирует изменяющиеся взаимодействия между организмом и внешней средой.</w:t>
      </w:r>
    </w:p>
    <w:p w:rsidR="00FD2C49" w:rsidRDefault="00FD2C49"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Цвет кожи определяется следующими факторами:</w:t>
      </w:r>
    </w:p>
    <w:p w:rsidR="00FD2C49" w:rsidRDefault="00FD2C49" w:rsidP="00FD2C49">
      <w:pPr>
        <w:pStyle w:val="a3"/>
        <w:numPr>
          <w:ilvl w:val="0"/>
          <w:numId w:val="49"/>
        </w:numPr>
        <w:spacing w:line="240" w:lineRule="auto"/>
        <w:jc w:val="both"/>
        <w:rPr>
          <w:rFonts w:ascii="Times New Roman" w:hAnsi="Times New Roman" w:cs="Times New Roman"/>
          <w:sz w:val="24"/>
          <w:szCs w:val="24"/>
        </w:rPr>
      </w:pPr>
      <w:r>
        <w:rPr>
          <w:rFonts w:ascii="Times New Roman" w:hAnsi="Times New Roman" w:cs="Times New Roman"/>
          <w:sz w:val="24"/>
          <w:szCs w:val="24"/>
        </w:rPr>
        <w:t>Окраской слоев</w:t>
      </w:r>
    </w:p>
    <w:p w:rsidR="00FD2C49" w:rsidRDefault="00FD2C49" w:rsidP="00FD2C49">
      <w:pPr>
        <w:pStyle w:val="a3"/>
        <w:numPr>
          <w:ilvl w:val="0"/>
          <w:numId w:val="49"/>
        </w:numPr>
        <w:spacing w:line="240" w:lineRule="auto"/>
        <w:jc w:val="both"/>
        <w:rPr>
          <w:rFonts w:ascii="Times New Roman" w:hAnsi="Times New Roman" w:cs="Times New Roman"/>
          <w:sz w:val="24"/>
          <w:szCs w:val="24"/>
        </w:rPr>
      </w:pPr>
      <w:r w:rsidRPr="00FD2C49">
        <w:rPr>
          <w:rFonts w:ascii="Times New Roman" w:hAnsi="Times New Roman" w:cs="Times New Roman"/>
          <w:sz w:val="24"/>
          <w:szCs w:val="24"/>
        </w:rPr>
        <w:t>Просвечиванием сосудов (капилляры придают коже роже розовый оттенок, вены - синеватый)</w:t>
      </w:r>
    </w:p>
    <w:p w:rsidR="00FD2C49" w:rsidRDefault="00FD2C49" w:rsidP="00FD2C49">
      <w:pPr>
        <w:pStyle w:val="a3"/>
        <w:numPr>
          <w:ilvl w:val="0"/>
          <w:numId w:val="49"/>
        </w:numPr>
        <w:spacing w:line="240" w:lineRule="auto"/>
        <w:jc w:val="both"/>
        <w:rPr>
          <w:rFonts w:ascii="Times New Roman" w:hAnsi="Times New Roman" w:cs="Times New Roman"/>
          <w:sz w:val="24"/>
          <w:szCs w:val="24"/>
        </w:rPr>
      </w:pPr>
      <w:r>
        <w:rPr>
          <w:rFonts w:ascii="Times New Roman" w:hAnsi="Times New Roman" w:cs="Times New Roman"/>
          <w:sz w:val="24"/>
          <w:szCs w:val="24"/>
        </w:rPr>
        <w:t>Содержанием меланина – пигмента, придающего коже желто-коричневый оттенок.</w:t>
      </w:r>
    </w:p>
    <w:p w:rsidR="00FD2C49" w:rsidRPr="00FD2C49" w:rsidRDefault="005B3C2A" w:rsidP="00FD2C49">
      <w:pPr>
        <w:spacing w:line="240" w:lineRule="auto"/>
        <w:jc w:val="both"/>
        <w:rPr>
          <w:rFonts w:ascii="Times New Roman" w:hAnsi="Times New Roman" w:cs="Times New Roman"/>
          <w:sz w:val="24"/>
          <w:szCs w:val="24"/>
        </w:rPr>
      </w:pPr>
      <w:r>
        <w:rPr>
          <w:rFonts w:ascii="Times New Roman" w:hAnsi="Times New Roman" w:cs="Times New Roman"/>
          <w:sz w:val="24"/>
          <w:szCs w:val="24"/>
        </w:rPr>
        <w:t>О</w:t>
      </w:r>
      <w:r w:rsidR="00FD2C49">
        <w:rPr>
          <w:rFonts w:ascii="Times New Roman" w:hAnsi="Times New Roman" w:cs="Times New Roman"/>
          <w:sz w:val="24"/>
          <w:szCs w:val="24"/>
        </w:rPr>
        <w:t>ко</w:t>
      </w:r>
      <w:r>
        <w:rPr>
          <w:rFonts w:ascii="Times New Roman" w:hAnsi="Times New Roman" w:cs="Times New Roman"/>
          <w:sz w:val="24"/>
          <w:szCs w:val="24"/>
        </w:rPr>
        <w:t xml:space="preserve">нчательный цвет кожи зависит </w:t>
      </w:r>
      <w:r w:rsidR="00511431">
        <w:rPr>
          <w:rFonts w:ascii="Times New Roman" w:hAnsi="Times New Roman" w:cs="Times New Roman"/>
          <w:sz w:val="24"/>
          <w:szCs w:val="24"/>
        </w:rPr>
        <w:t>от соотношения перечисленных факторов и варьируется от бледно-розового до темно-коричневого.</w:t>
      </w:r>
    </w:p>
    <w:p w:rsidR="000E09A5" w:rsidRPr="00FD2C49" w:rsidRDefault="000E09A5" w:rsidP="00FD2C49">
      <w:pPr>
        <w:spacing w:line="240" w:lineRule="auto"/>
        <w:jc w:val="both"/>
        <w:rPr>
          <w:rFonts w:ascii="Times New Roman" w:hAnsi="Times New Roman" w:cs="Times New Roman"/>
          <w:sz w:val="24"/>
          <w:szCs w:val="24"/>
        </w:rPr>
      </w:pPr>
      <w:r w:rsidRPr="00FD2C49">
        <w:rPr>
          <w:rFonts w:ascii="Times New Roman" w:hAnsi="Times New Roman" w:cs="Times New Roman"/>
          <w:sz w:val="24"/>
          <w:szCs w:val="24"/>
        </w:rPr>
        <w:t>Площадь кожи у взрослого человека 1,5-2 м</w:t>
      </w:r>
      <w:r w:rsidRPr="00FD2C49">
        <w:rPr>
          <w:rFonts w:ascii="Times New Roman" w:hAnsi="Times New Roman" w:cs="Times New Roman"/>
          <w:sz w:val="24"/>
          <w:szCs w:val="24"/>
          <w:vertAlign w:val="superscript"/>
        </w:rPr>
        <w:t>2</w:t>
      </w:r>
      <w:r w:rsidRPr="00FD2C49">
        <w:rPr>
          <w:rFonts w:ascii="Times New Roman" w:hAnsi="Times New Roman" w:cs="Times New Roman"/>
          <w:sz w:val="24"/>
          <w:szCs w:val="24"/>
        </w:rPr>
        <w:t xml:space="preserve">. На разных участках тела кожа имеет разную толщину: на спине, черепе, бедрах, ладонях, ступнях – более толстая; на тыльной поверхности рук и ног – тонкая, подвижная, сквозь нее просвечивает сеть венозных сосудов. </w:t>
      </w:r>
    </w:p>
    <w:p w:rsidR="000E09A5" w:rsidRDefault="000E09A5"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Кожа тесно связана с сосудами, внутренними органами, центральной и вегетативной нервной системами, железами внутренней секреции, обменными и иммунными процессами в организме. Таким образом, кожа является самым большим органом организма человека. </w:t>
      </w:r>
      <w:r>
        <w:rPr>
          <w:rFonts w:ascii="Times New Roman" w:hAnsi="Times New Roman" w:cs="Times New Roman"/>
          <w:i/>
          <w:sz w:val="24"/>
          <w:szCs w:val="24"/>
        </w:rPr>
        <w:t>(Приложение 1)</w:t>
      </w:r>
    </w:p>
    <w:p w:rsidR="000E09A5" w:rsidRPr="00EA5C3A" w:rsidRDefault="000E09A5" w:rsidP="0010363B">
      <w:pPr>
        <w:spacing w:line="240" w:lineRule="auto"/>
        <w:jc w:val="both"/>
        <w:rPr>
          <w:rFonts w:ascii="Times New Roman" w:hAnsi="Times New Roman" w:cs="Times New Roman"/>
          <w:i/>
          <w:sz w:val="24"/>
          <w:szCs w:val="24"/>
          <w:u w:val="single"/>
        </w:rPr>
      </w:pPr>
      <w:r>
        <w:rPr>
          <w:rFonts w:ascii="Times New Roman" w:hAnsi="Times New Roman" w:cs="Times New Roman"/>
          <w:i/>
          <w:sz w:val="24"/>
          <w:szCs w:val="24"/>
          <w:u w:val="single"/>
        </w:rPr>
        <w:t xml:space="preserve">     </w:t>
      </w:r>
      <w:r w:rsidRPr="00EA5C3A">
        <w:rPr>
          <w:rFonts w:ascii="Times New Roman" w:hAnsi="Times New Roman" w:cs="Times New Roman"/>
          <w:i/>
          <w:sz w:val="24"/>
          <w:szCs w:val="24"/>
          <w:u w:val="single"/>
        </w:rPr>
        <w:t>На микроскопическом уровне в коже различают три слоя:</w:t>
      </w:r>
    </w:p>
    <w:p w:rsidR="000E09A5" w:rsidRPr="001A4DD8" w:rsidRDefault="000E09A5"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Эпидермис</w:t>
      </w:r>
      <w:r w:rsidRPr="001A4DD8">
        <w:rPr>
          <w:rFonts w:ascii="Times New Roman" w:hAnsi="Times New Roman" w:cs="Times New Roman"/>
          <w:sz w:val="24"/>
          <w:szCs w:val="24"/>
        </w:rPr>
        <w:t xml:space="preserve"> – надкожица</w:t>
      </w:r>
    </w:p>
    <w:p w:rsidR="000E09A5" w:rsidRPr="001A4DD8" w:rsidRDefault="000E09A5"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 xml:space="preserve">Дерма </w:t>
      </w:r>
      <w:r w:rsidRPr="001A4DD8">
        <w:rPr>
          <w:rFonts w:ascii="Times New Roman" w:hAnsi="Times New Roman" w:cs="Times New Roman"/>
          <w:sz w:val="24"/>
          <w:szCs w:val="24"/>
        </w:rPr>
        <w:t>– собственно кожа</w:t>
      </w:r>
    </w:p>
    <w:p w:rsidR="000E09A5" w:rsidRDefault="000E09A5"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 xml:space="preserve">Гиподерма </w:t>
      </w:r>
      <w:r w:rsidRPr="00EA5C3A">
        <w:rPr>
          <w:rFonts w:ascii="Times New Roman" w:hAnsi="Times New Roman" w:cs="Times New Roman"/>
          <w:sz w:val="24"/>
          <w:szCs w:val="24"/>
        </w:rPr>
        <w:t>– подкожно - жировая клетчатка</w:t>
      </w:r>
    </w:p>
    <w:p w:rsidR="000E09A5" w:rsidRDefault="000E09A5" w:rsidP="0010363B">
      <w:pPr>
        <w:spacing w:line="240" w:lineRule="auto"/>
        <w:jc w:val="both"/>
        <w:rPr>
          <w:rFonts w:ascii="Times New Roman" w:hAnsi="Times New Roman" w:cs="Times New Roman"/>
          <w:sz w:val="24"/>
          <w:szCs w:val="24"/>
        </w:rPr>
      </w:pPr>
    </w:p>
    <w:p w:rsidR="000E09A5" w:rsidRDefault="000E09A5" w:rsidP="0010363B">
      <w:pPr>
        <w:spacing w:line="240" w:lineRule="auto"/>
        <w:jc w:val="both"/>
        <w:rPr>
          <w:rFonts w:ascii="Times New Roman" w:hAnsi="Times New Roman" w:cs="Times New Roman"/>
          <w:sz w:val="24"/>
          <w:szCs w:val="24"/>
        </w:rPr>
      </w:pPr>
      <w:r w:rsidRPr="00817110">
        <w:rPr>
          <w:rFonts w:ascii="Times New Roman" w:hAnsi="Times New Roman"/>
          <w:noProof/>
          <w:sz w:val="24"/>
          <w:szCs w:val="24"/>
          <w:lang w:eastAsia="ru-RU"/>
        </w:rPr>
        <w:lastRenderedPageBreak/>
        <w:drawing>
          <wp:inline distT="0" distB="0" distL="0" distR="0" wp14:anchorId="2C95E1EF" wp14:editId="0D0951F0">
            <wp:extent cx="2224800" cy="2090000"/>
            <wp:effectExtent l="0" t="0" r="4445"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t="1961"/>
                    <a:stretch>
                      <a:fillRect/>
                    </a:stretch>
                  </pic:blipFill>
                  <pic:spPr bwMode="auto">
                    <a:xfrm>
                      <a:off x="0" y="0"/>
                      <a:ext cx="2243931" cy="2107972"/>
                    </a:xfrm>
                    <a:prstGeom prst="rect">
                      <a:avLst/>
                    </a:prstGeom>
                    <a:noFill/>
                    <a:ln>
                      <a:noFill/>
                    </a:ln>
                  </pic:spPr>
                </pic:pic>
              </a:graphicData>
            </a:graphic>
          </wp:inline>
        </w:drawing>
      </w:r>
    </w:p>
    <w:p w:rsidR="000E09A5" w:rsidRDefault="000E09A5" w:rsidP="0010363B">
      <w:pPr>
        <w:spacing w:line="240" w:lineRule="auto"/>
        <w:jc w:val="both"/>
        <w:rPr>
          <w:rFonts w:ascii="Times New Roman" w:hAnsi="Times New Roman" w:cs="Times New Roman"/>
          <w:sz w:val="24"/>
          <w:szCs w:val="24"/>
        </w:rPr>
      </w:pPr>
      <w:r w:rsidRPr="003C692C">
        <w:rPr>
          <w:rFonts w:ascii="Times New Roman" w:hAnsi="Times New Roman" w:cs="Times New Roman"/>
          <w:sz w:val="24"/>
          <w:szCs w:val="24"/>
          <w:lang w:val="en-US"/>
        </w:rPr>
        <w:t>I</w:t>
      </w:r>
      <w:r w:rsidRPr="003C692C">
        <w:rPr>
          <w:rFonts w:ascii="Times New Roman" w:hAnsi="Times New Roman" w:cs="Times New Roman"/>
          <w:sz w:val="24"/>
          <w:szCs w:val="24"/>
        </w:rPr>
        <w:t>-</w:t>
      </w:r>
      <w:r>
        <w:rPr>
          <w:rFonts w:ascii="Times New Roman" w:hAnsi="Times New Roman" w:cs="Times New Roman"/>
          <w:sz w:val="24"/>
          <w:szCs w:val="24"/>
        </w:rPr>
        <w:t xml:space="preserve"> эпидермис;</w:t>
      </w:r>
      <w:r w:rsidRPr="003C692C">
        <w:rPr>
          <w:rFonts w:ascii="Times New Roman" w:hAnsi="Times New Roman" w:cs="Times New Roman"/>
          <w:sz w:val="24"/>
          <w:szCs w:val="24"/>
        </w:rPr>
        <w:t xml:space="preserve"> </w:t>
      </w:r>
      <w:r w:rsidRPr="003C692C">
        <w:rPr>
          <w:rFonts w:ascii="Times New Roman" w:hAnsi="Times New Roman" w:cs="Times New Roman"/>
          <w:sz w:val="24"/>
          <w:szCs w:val="24"/>
          <w:lang w:val="en-US"/>
        </w:rPr>
        <w:t>II</w:t>
      </w:r>
      <w:r>
        <w:rPr>
          <w:rFonts w:ascii="Times New Roman" w:hAnsi="Times New Roman" w:cs="Times New Roman"/>
          <w:sz w:val="24"/>
          <w:szCs w:val="24"/>
        </w:rPr>
        <w:t>- дерма;</w:t>
      </w:r>
      <w:r w:rsidRPr="003C692C">
        <w:rPr>
          <w:rFonts w:ascii="Times New Roman" w:hAnsi="Times New Roman" w:cs="Times New Roman"/>
          <w:sz w:val="24"/>
          <w:szCs w:val="24"/>
        </w:rPr>
        <w:t xml:space="preserve"> </w:t>
      </w:r>
      <w:r w:rsidRPr="003C692C">
        <w:rPr>
          <w:rFonts w:ascii="Times New Roman" w:hAnsi="Times New Roman" w:cs="Times New Roman"/>
          <w:sz w:val="24"/>
          <w:szCs w:val="24"/>
          <w:lang w:val="en-US"/>
        </w:rPr>
        <w:t>III</w:t>
      </w:r>
      <w:r>
        <w:rPr>
          <w:rFonts w:ascii="Times New Roman" w:hAnsi="Times New Roman" w:cs="Times New Roman"/>
          <w:sz w:val="24"/>
          <w:szCs w:val="24"/>
        </w:rPr>
        <w:t xml:space="preserve">- гиподерма </w:t>
      </w:r>
    </w:p>
    <w:p w:rsidR="000E09A5" w:rsidRDefault="000E09A5"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 </w:t>
      </w:r>
      <w:proofErr w:type="spellStart"/>
      <w:r>
        <w:rPr>
          <w:rFonts w:ascii="Times New Roman" w:hAnsi="Times New Roman" w:cs="Times New Roman"/>
          <w:sz w:val="24"/>
          <w:szCs w:val="24"/>
        </w:rPr>
        <w:t>адипозоциты</w:t>
      </w:r>
      <w:proofErr w:type="spellEnd"/>
      <w:r>
        <w:rPr>
          <w:rFonts w:ascii="Times New Roman" w:hAnsi="Times New Roman" w:cs="Times New Roman"/>
          <w:sz w:val="24"/>
          <w:szCs w:val="24"/>
        </w:rPr>
        <w:t xml:space="preserve">; 2- коллагеновое волокно; 3- базальная мембрана; </w:t>
      </w:r>
    </w:p>
    <w:p w:rsidR="0074269A" w:rsidRDefault="000E09A5" w:rsidP="0010363B">
      <w:pPr>
        <w:rPr>
          <w:rFonts w:ascii="Times New Roman" w:hAnsi="Times New Roman" w:cs="Times New Roman"/>
          <w:sz w:val="24"/>
          <w:szCs w:val="24"/>
        </w:rPr>
      </w:pPr>
      <w:r>
        <w:rPr>
          <w:rFonts w:ascii="Times New Roman" w:hAnsi="Times New Roman" w:cs="Times New Roman"/>
          <w:sz w:val="24"/>
          <w:szCs w:val="24"/>
        </w:rPr>
        <w:t xml:space="preserve">4- базальный слой; 5- роговой слой; 6- </w:t>
      </w:r>
      <w:proofErr w:type="spellStart"/>
      <w:r>
        <w:rPr>
          <w:rFonts w:ascii="Times New Roman" w:hAnsi="Times New Roman" w:cs="Times New Roman"/>
          <w:sz w:val="24"/>
          <w:szCs w:val="24"/>
        </w:rPr>
        <w:t>отшелушивающаяся</w:t>
      </w:r>
      <w:proofErr w:type="spellEnd"/>
      <w:r>
        <w:rPr>
          <w:rFonts w:ascii="Times New Roman" w:hAnsi="Times New Roman" w:cs="Times New Roman"/>
          <w:sz w:val="24"/>
          <w:szCs w:val="24"/>
        </w:rPr>
        <w:t xml:space="preserve"> поверхность кожи</w:t>
      </w:r>
    </w:p>
    <w:p w:rsidR="000E09A5" w:rsidRDefault="000E09A5" w:rsidP="0010363B">
      <w:pPr>
        <w:rPr>
          <w:rFonts w:ascii="Times New Roman" w:hAnsi="Times New Roman" w:cs="Times New Roman"/>
          <w:sz w:val="24"/>
          <w:szCs w:val="24"/>
        </w:rPr>
      </w:pPr>
    </w:p>
    <w:p w:rsidR="0010363B" w:rsidRDefault="0010363B" w:rsidP="0010363B">
      <w:pPr>
        <w:spacing w:line="240" w:lineRule="auto"/>
        <w:jc w:val="both"/>
        <w:rPr>
          <w:rFonts w:ascii="Times New Roman" w:hAnsi="Times New Roman" w:cs="Times New Roman"/>
          <w:i/>
          <w:sz w:val="24"/>
          <w:szCs w:val="24"/>
        </w:rPr>
      </w:pPr>
      <w:r w:rsidRPr="0011623B">
        <w:rPr>
          <w:rFonts w:ascii="Times New Roman" w:hAnsi="Times New Roman" w:cs="Times New Roman"/>
          <w:b/>
          <w:i/>
          <w:sz w:val="24"/>
          <w:szCs w:val="24"/>
          <w:u w:val="single"/>
        </w:rPr>
        <w:t>ЭПИДЕРМИС (НАДКОЖИЦА</w:t>
      </w:r>
      <w:r w:rsidRPr="0011623B">
        <w:rPr>
          <w:rFonts w:ascii="Times New Roman" w:hAnsi="Times New Roman" w:cs="Times New Roman"/>
          <w:i/>
          <w:sz w:val="24"/>
          <w:szCs w:val="24"/>
        </w:rPr>
        <w:t>)</w:t>
      </w:r>
      <w:r w:rsidR="00511431" w:rsidRPr="0011623B">
        <w:rPr>
          <w:rFonts w:ascii="Times New Roman" w:hAnsi="Times New Roman" w:cs="Times New Roman"/>
          <w:i/>
          <w:sz w:val="24"/>
          <w:szCs w:val="24"/>
        </w:rPr>
        <w:t xml:space="preserve"> </w:t>
      </w:r>
      <w:r w:rsidR="00511431">
        <w:rPr>
          <w:rFonts w:ascii="Times New Roman" w:hAnsi="Times New Roman" w:cs="Times New Roman"/>
          <w:i/>
          <w:sz w:val="24"/>
          <w:szCs w:val="24"/>
        </w:rPr>
        <w:t>– наружный роговой слой кожи, представляющий собой плоский ороговевший эпителий.</w:t>
      </w:r>
      <w:r w:rsidRPr="00EA5C3A">
        <w:rPr>
          <w:rFonts w:ascii="Times New Roman" w:hAnsi="Times New Roman" w:cs="Times New Roman"/>
          <w:i/>
          <w:sz w:val="24"/>
          <w:szCs w:val="24"/>
        </w:rPr>
        <w:t xml:space="preserve"> </w:t>
      </w:r>
    </w:p>
    <w:p w:rsidR="0010363B" w:rsidRPr="00EA5C3A" w:rsidRDefault="0010363B" w:rsidP="0010363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Его толщина примерно 0,1…0,2 мм. Он состоит из многих десятков слоев клеток, которые объединены в пять основных слоев и располагаются последовательно один над другим.  </w:t>
      </w:r>
    </w:p>
    <w:p w:rsidR="0010363B" w:rsidRPr="001E39B6" w:rsidRDefault="0010363B" w:rsidP="0010363B">
      <w:pPr>
        <w:spacing w:line="240" w:lineRule="auto"/>
        <w:jc w:val="both"/>
        <w:rPr>
          <w:rFonts w:ascii="Times New Roman" w:hAnsi="Times New Roman" w:cs="Times New Roman"/>
          <w:i/>
          <w:sz w:val="24"/>
          <w:szCs w:val="24"/>
        </w:rPr>
      </w:pPr>
      <w:r w:rsidRPr="00EA5C3A">
        <w:rPr>
          <w:rFonts w:ascii="Times New Roman" w:hAnsi="Times New Roman" w:cs="Times New Roman"/>
          <w:sz w:val="24"/>
          <w:szCs w:val="24"/>
        </w:rPr>
        <w:t>Эпидермис служит тончайшей защитной оболочкой для всей поверхности кожи. Он лишён кровеносных сосудов, но зато к нему подходит множество мельчайших нервных окончаний.</w:t>
      </w:r>
      <w:r>
        <w:rPr>
          <w:rFonts w:ascii="Times New Roman" w:hAnsi="Times New Roman" w:cs="Times New Roman"/>
          <w:sz w:val="24"/>
          <w:szCs w:val="24"/>
        </w:rPr>
        <w:t xml:space="preserve"> </w:t>
      </w:r>
      <w:r>
        <w:rPr>
          <w:rFonts w:ascii="Times New Roman" w:hAnsi="Times New Roman" w:cs="Times New Roman"/>
          <w:i/>
          <w:sz w:val="24"/>
          <w:szCs w:val="24"/>
        </w:rPr>
        <w:t>(Приложение 2)</w:t>
      </w:r>
    </w:p>
    <w:p w:rsidR="0010363B" w:rsidRPr="001E39B6" w:rsidRDefault="0010363B" w:rsidP="0010363B">
      <w:pPr>
        <w:spacing w:line="240" w:lineRule="auto"/>
        <w:jc w:val="both"/>
        <w:rPr>
          <w:rFonts w:ascii="Times New Roman" w:hAnsi="Times New Roman" w:cs="Times New Roman"/>
          <w:sz w:val="24"/>
          <w:szCs w:val="24"/>
        </w:rPr>
      </w:pPr>
      <w:r w:rsidRPr="00EA5C3A">
        <w:rPr>
          <w:rFonts w:ascii="Times New Roman" w:hAnsi="Times New Roman" w:cs="Times New Roman"/>
          <w:i/>
          <w:sz w:val="24"/>
          <w:szCs w:val="24"/>
          <w:u w:val="single"/>
        </w:rPr>
        <w:t>Эпидермис состоит из 5 слоёв</w:t>
      </w:r>
    </w:p>
    <w:p w:rsidR="0010363B" w:rsidRDefault="0010363B" w:rsidP="0010363B">
      <w:pPr>
        <w:pStyle w:val="a3"/>
        <w:numPr>
          <w:ilvl w:val="0"/>
          <w:numId w:val="2"/>
        </w:numPr>
        <w:spacing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Базальный </w:t>
      </w:r>
    </w:p>
    <w:p w:rsidR="0010363B" w:rsidRDefault="0010363B" w:rsidP="0010363B">
      <w:pPr>
        <w:pStyle w:val="a3"/>
        <w:numPr>
          <w:ilvl w:val="0"/>
          <w:numId w:val="2"/>
        </w:numPr>
        <w:spacing w:line="240" w:lineRule="auto"/>
        <w:ind w:left="0"/>
        <w:jc w:val="both"/>
        <w:rPr>
          <w:rFonts w:ascii="Times New Roman" w:hAnsi="Times New Roman" w:cs="Times New Roman"/>
          <w:sz w:val="24"/>
          <w:szCs w:val="24"/>
        </w:rPr>
      </w:pPr>
      <w:proofErr w:type="spellStart"/>
      <w:r>
        <w:rPr>
          <w:rFonts w:ascii="Times New Roman" w:hAnsi="Times New Roman" w:cs="Times New Roman"/>
          <w:sz w:val="24"/>
          <w:szCs w:val="24"/>
        </w:rPr>
        <w:t>Щиповатый</w:t>
      </w:r>
      <w:proofErr w:type="spellEnd"/>
      <w:r>
        <w:rPr>
          <w:rFonts w:ascii="Times New Roman" w:hAnsi="Times New Roman" w:cs="Times New Roman"/>
          <w:sz w:val="24"/>
          <w:szCs w:val="24"/>
        </w:rPr>
        <w:t xml:space="preserve"> </w:t>
      </w:r>
    </w:p>
    <w:p w:rsidR="0010363B" w:rsidRDefault="0010363B" w:rsidP="0010363B">
      <w:pPr>
        <w:pStyle w:val="a3"/>
        <w:numPr>
          <w:ilvl w:val="0"/>
          <w:numId w:val="2"/>
        </w:numPr>
        <w:spacing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Зернистый </w:t>
      </w:r>
    </w:p>
    <w:p w:rsidR="0010363B" w:rsidRDefault="0010363B" w:rsidP="0010363B">
      <w:pPr>
        <w:pStyle w:val="a3"/>
        <w:numPr>
          <w:ilvl w:val="0"/>
          <w:numId w:val="2"/>
        </w:numPr>
        <w:spacing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Блестящий </w:t>
      </w:r>
    </w:p>
    <w:p w:rsidR="0010363B" w:rsidRPr="00392468" w:rsidRDefault="0010363B" w:rsidP="0010363B">
      <w:pPr>
        <w:pStyle w:val="a3"/>
        <w:numPr>
          <w:ilvl w:val="0"/>
          <w:numId w:val="2"/>
        </w:numPr>
        <w:spacing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Роговой </w:t>
      </w:r>
    </w:p>
    <w:p w:rsidR="0010363B" w:rsidRPr="004151FB" w:rsidRDefault="0010363B" w:rsidP="0010363B">
      <w:pPr>
        <w:spacing w:after="200" w:line="240" w:lineRule="auto"/>
        <w:jc w:val="both"/>
        <w:rPr>
          <w:rFonts w:ascii="Times New Roman" w:hAnsi="Times New Roman" w:cs="Times New Roman"/>
          <w:sz w:val="24"/>
          <w:szCs w:val="24"/>
        </w:rPr>
      </w:pPr>
      <w:r w:rsidRPr="0011623B">
        <w:rPr>
          <w:rFonts w:ascii="Times New Roman" w:hAnsi="Times New Roman" w:cs="Times New Roman"/>
          <w:b/>
          <w:i/>
          <w:sz w:val="24"/>
          <w:szCs w:val="24"/>
          <w:u w:val="single"/>
        </w:rPr>
        <w:t>Базальный</w:t>
      </w:r>
      <w:r w:rsidR="00511431" w:rsidRPr="0011623B">
        <w:rPr>
          <w:rFonts w:ascii="Times New Roman" w:hAnsi="Times New Roman" w:cs="Times New Roman"/>
          <w:b/>
          <w:i/>
          <w:sz w:val="24"/>
          <w:szCs w:val="24"/>
          <w:u w:val="single"/>
        </w:rPr>
        <w:t xml:space="preserve"> слой</w:t>
      </w:r>
      <w:r w:rsidRPr="0011623B">
        <w:rPr>
          <w:rFonts w:ascii="Times New Roman" w:hAnsi="Times New Roman" w:cs="Times New Roman"/>
          <w:b/>
          <w:sz w:val="24"/>
          <w:szCs w:val="24"/>
        </w:rPr>
        <w:t xml:space="preserve"> </w:t>
      </w:r>
      <w:r w:rsidR="00511431" w:rsidRPr="00511431">
        <w:rPr>
          <w:rFonts w:ascii="Times New Roman" w:hAnsi="Times New Roman" w:cs="Times New Roman"/>
          <w:sz w:val="24"/>
          <w:szCs w:val="24"/>
        </w:rPr>
        <w:t>является</w:t>
      </w:r>
      <w:r w:rsidR="00511431">
        <w:rPr>
          <w:rFonts w:ascii="Times New Roman" w:hAnsi="Times New Roman" w:cs="Times New Roman"/>
          <w:b/>
          <w:sz w:val="24"/>
          <w:szCs w:val="24"/>
        </w:rPr>
        <w:t xml:space="preserve"> </w:t>
      </w:r>
      <w:r w:rsidR="00511431" w:rsidRPr="00511431">
        <w:rPr>
          <w:rFonts w:ascii="Times New Roman" w:hAnsi="Times New Roman" w:cs="Times New Roman"/>
          <w:sz w:val="24"/>
          <w:szCs w:val="24"/>
        </w:rPr>
        <w:t>нижним</w:t>
      </w:r>
      <w:r w:rsidR="00511431">
        <w:rPr>
          <w:rFonts w:ascii="Times New Roman" w:hAnsi="Times New Roman" w:cs="Times New Roman"/>
          <w:b/>
          <w:sz w:val="24"/>
          <w:szCs w:val="24"/>
        </w:rPr>
        <w:t xml:space="preserve"> </w:t>
      </w:r>
      <w:r w:rsidR="00511431">
        <w:rPr>
          <w:rFonts w:ascii="Times New Roman" w:hAnsi="Times New Roman" w:cs="Times New Roman"/>
          <w:sz w:val="24"/>
          <w:szCs w:val="24"/>
        </w:rPr>
        <w:t xml:space="preserve">слоем эпидермиса и состоит из цилиндрических клеток, располагающихся на базальной мембране, которая отделяет эпидермис от дермы. Активно делящиеся клетки этого слоя вытесняются к поверхности кожи. </w:t>
      </w:r>
      <w:r w:rsidR="0011623B">
        <w:rPr>
          <w:rFonts w:ascii="Times New Roman" w:hAnsi="Times New Roman" w:cs="Times New Roman"/>
          <w:sz w:val="24"/>
          <w:szCs w:val="24"/>
        </w:rPr>
        <w:t xml:space="preserve">Кроме того, в этой ткани располагаются </w:t>
      </w:r>
      <w:proofErr w:type="spellStart"/>
      <w:r w:rsidR="0011623B">
        <w:rPr>
          <w:rFonts w:ascii="Times New Roman" w:hAnsi="Times New Roman" w:cs="Times New Roman"/>
          <w:sz w:val="24"/>
          <w:szCs w:val="24"/>
        </w:rPr>
        <w:t>отростчатые</w:t>
      </w:r>
      <w:proofErr w:type="spellEnd"/>
      <w:r w:rsidR="0011623B">
        <w:rPr>
          <w:rFonts w:ascii="Times New Roman" w:hAnsi="Times New Roman" w:cs="Times New Roman"/>
          <w:sz w:val="24"/>
          <w:szCs w:val="24"/>
        </w:rPr>
        <w:t xml:space="preserve"> клетки - </w:t>
      </w:r>
      <w:r w:rsidRPr="004151FB">
        <w:rPr>
          <w:rFonts w:ascii="Times New Roman" w:hAnsi="Times New Roman" w:cs="Times New Roman"/>
          <w:sz w:val="24"/>
          <w:szCs w:val="24"/>
        </w:rPr>
        <w:t xml:space="preserve"> </w:t>
      </w:r>
      <w:proofErr w:type="spellStart"/>
      <w:r w:rsidR="0011623B">
        <w:rPr>
          <w:rFonts w:ascii="Times New Roman" w:hAnsi="Times New Roman" w:cs="Times New Roman"/>
          <w:sz w:val="24"/>
          <w:szCs w:val="24"/>
        </w:rPr>
        <w:t>меланоциты</w:t>
      </w:r>
      <w:proofErr w:type="spellEnd"/>
      <w:r w:rsidR="0011623B">
        <w:rPr>
          <w:rFonts w:ascii="Times New Roman" w:hAnsi="Times New Roman" w:cs="Times New Roman"/>
          <w:sz w:val="24"/>
          <w:szCs w:val="24"/>
        </w:rPr>
        <w:t xml:space="preserve">, отвечающие за выработку меланина, который защищает кожу от вредного воздействия ультрафиолетовых лучей и придает ей коричневый оттенок. В базальном слое также расположены клетки </w:t>
      </w:r>
      <w:proofErr w:type="spellStart"/>
      <w:r w:rsidR="0011623B">
        <w:rPr>
          <w:rFonts w:ascii="Times New Roman" w:hAnsi="Times New Roman" w:cs="Times New Roman"/>
          <w:sz w:val="24"/>
          <w:szCs w:val="24"/>
        </w:rPr>
        <w:t>Лангерганса</w:t>
      </w:r>
      <w:proofErr w:type="spellEnd"/>
      <w:r w:rsidR="0011623B">
        <w:rPr>
          <w:rFonts w:ascii="Times New Roman" w:hAnsi="Times New Roman" w:cs="Times New Roman"/>
          <w:sz w:val="24"/>
          <w:szCs w:val="24"/>
        </w:rPr>
        <w:t xml:space="preserve"> – клетки иммунной системы, являющиеся тканевыми макрофагами. Защищая кожу от чужеродных агентов, они могут мигрировать из эпидермиса в дерму.</w:t>
      </w:r>
    </w:p>
    <w:p w:rsidR="0010363B" w:rsidRPr="00F626EC" w:rsidRDefault="0010363B" w:rsidP="0010363B">
      <w:pPr>
        <w:spacing w:after="200" w:line="240" w:lineRule="auto"/>
        <w:jc w:val="both"/>
        <w:rPr>
          <w:rFonts w:ascii="Times New Roman" w:hAnsi="Times New Roman" w:cs="Times New Roman"/>
          <w:sz w:val="24"/>
          <w:szCs w:val="24"/>
        </w:rPr>
      </w:pPr>
      <w:r w:rsidRPr="0011623B">
        <w:rPr>
          <w:rFonts w:ascii="Times New Roman" w:hAnsi="Times New Roman" w:cs="Times New Roman"/>
          <w:b/>
          <w:i/>
          <w:sz w:val="24"/>
          <w:szCs w:val="24"/>
          <w:u w:val="single"/>
        </w:rPr>
        <w:t>Шиповатый</w:t>
      </w:r>
      <w:r w:rsidR="000459A4">
        <w:rPr>
          <w:rFonts w:ascii="Times New Roman" w:hAnsi="Times New Roman" w:cs="Times New Roman"/>
          <w:b/>
          <w:i/>
          <w:sz w:val="24"/>
          <w:szCs w:val="24"/>
          <w:u w:val="single"/>
        </w:rPr>
        <w:t xml:space="preserve"> слой</w:t>
      </w:r>
      <w:r w:rsidRPr="0011623B">
        <w:rPr>
          <w:rFonts w:ascii="Times New Roman" w:hAnsi="Times New Roman" w:cs="Times New Roman"/>
          <w:b/>
          <w:i/>
          <w:sz w:val="24"/>
          <w:szCs w:val="24"/>
          <w:u w:val="single"/>
        </w:rPr>
        <w:t xml:space="preserve"> </w:t>
      </w:r>
      <w:r w:rsidRPr="0011623B">
        <w:rPr>
          <w:rFonts w:ascii="Times New Roman" w:hAnsi="Times New Roman" w:cs="Times New Roman"/>
          <w:sz w:val="24"/>
          <w:szCs w:val="24"/>
        </w:rPr>
        <w:t>–</w:t>
      </w:r>
      <w:r w:rsidRPr="00F626EC">
        <w:rPr>
          <w:rFonts w:ascii="Times New Roman" w:hAnsi="Times New Roman" w:cs="Times New Roman"/>
          <w:sz w:val="24"/>
          <w:szCs w:val="24"/>
        </w:rPr>
        <w:t xml:space="preserve"> лежит над базальным, состоит из 3-12 рядов клеток</w:t>
      </w:r>
      <w:r w:rsidR="0011623B">
        <w:rPr>
          <w:rFonts w:ascii="Times New Roman" w:hAnsi="Times New Roman" w:cs="Times New Roman"/>
          <w:sz w:val="24"/>
          <w:szCs w:val="24"/>
        </w:rPr>
        <w:t xml:space="preserve"> неправильной многоугольной формы, отростки которых напоминают шипы растений. Базальный и шиповатый слои образуют ростковый, или </w:t>
      </w:r>
      <w:proofErr w:type="spellStart"/>
      <w:r w:rsidR="0011623B">
        <w:rPr>
          <w:rFonts w:ascii="Times New Roman" w:hAnsi="Times New Roman" w:cs="Times New Roman"/>
          <w:sz w:val="24"/>
          <w:szCs w:val="24"/>
        </w:rPr>
        <w:t>мальпигиевый</w:t>
      </w:r>
      <w:proofErr w:type="spellEnd"/>
      <w:r w:rsidR="0011623B">
        <w:rPr>
          <w:rFonts w:ascii="Times New Roman" w:hAnsi="Times New Roman" w:cs="Times New Roman"/>
          <w:sz w:val="24"/>
          <w:szCs w:val="24"/>
        </w:rPr>
        <w:t>, слой, за счет размножения клеток, которого эпидермис обновляется.</w:t>
      </w:r>
    </w:p>
    <w:p w:rsidR="0010363B" w:rsidRPr="0011623B" w:rsidRDefault="0010363B" w:rsidP="0010363B">
      <w:pPr>
        <w:spacing w:line="240" w:lineRule="auto"/>
        <w:jc w:val="both"/>
        <w:rPr>
          <w:rFonts w:ascii="Times New Roman" w:hAnsi="Times New Roman" w:cs="Times New Roman"/>
          <w:b/>
          <w:i/>
          <w:sz w:val="24"/>
          <w:szCs w:val="24"/>
          <w:u w:val="single"/>
        </w:rPr>
      </w:pPr>
      <w:r w:rsidRPr="00EA5C3A">
        <w:rPr>
          <w:rFonts w:ascii="Times New Roman" w:hAnsi="Times New Roman" w:cs="Times New Roman"/>
          <w:sz w:val="24"/>
          <w:szCs w:val="24"/>
        </w:rPr>
        <w:t xml:space="preserve">Клетки этих двух слоёв </w:t>
      </w:r>
      <w:r w:rsidR="000459A4">
        <w:rPr>
          <w:rFonts w:ascii="Times New Roman" w:hAnsi="Times New Roman" w:cs="Times New Roman"/>
          <w:sz w:val="24"/>
          <w:szCs w:val="24"/>
        </w:rPr>
        <w:t xml:space="preserve">(базальный, шиповатый) </w:t>
      </w:r>
      <w:r w:rsidRPr="00EA5C3A">
        <w:rPr>
          <w:rFonts w:ascii="Times New Roman" w:hAnsi="Times New Roman" w:cs="Times New Roman"/>
          <w:sz w:val="24"/>
          <w:szCs w:val="24"/>
        </w:rPr>
        <w:t xml:space="preserve">способны делиться – поэтому эти 2 слоя </w:t>
      </w:r>
      <w:r w:rsidRPr="0011623B">
        <w:rPr>
          <w:rFonts w:ascii="Times New Roman" w:hAnsi="Times New Roman" w:cs="Times New Roman"/>
          <w:sz w:val="24"/>
          <w:szCs w:val="24"/>
        </w:rPr>
        <w:t xml:space="preserve">называют </w:t>
      </w:r>
      <w:r w:rsidRPr="0011623B">
        <w:rPr>
          <w:rFonts w:ascii="Times New Roman" w:hAnsi="Times New Roman" w:cs="Times New Roman"/>
          <w:i/>
          <w:sz w:val="24"/>
          <w:szCs w:val="24"/>
          <w:u w:val="single"/>
        </w:rPr>
        <w:t xml:space="preserve">зародышевым. </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b/>
          <w:i/>
          <w:sz w:val="24"/>
          <w:szCs w:val="24"/>
          <w:u w:val="single"/>
        </w:rPr>
        <w:lastRenderedPageBreak/>
        <w:t xml:space="preserve">Зернистый </w:t>
      </w:r>
      <w:r w:rsidR="000459A4" w:rsidRPr="000459A4">
        <w:rPr>
          <w:rFonts w:ascii="Times New Roman" w:hAnsi="Times New Roman" w:cs="Times New Roman"/>
          <w:b/>
          <w:i/>
          <w:sz w:val="24"/>
          <w:szCs w:val="24"/>
          <w:u w:val="single"/>
        </w:rPr>
        <w:t>слой</w:t>
      </w:r>
      <w:r w:rsidRPr="000459A4">
        <w:rPr>
          <w:rFonts w:ascii="Times New Roman" w:hAnsi="Times New Roman" w:cs="Times New Roman"/>
          <w:sz w:val="24"/>
          <w:szCs w:val="24"/>
        </w:rPr>
        <w:t>– расположен над шиповатым, состоит из 1-5 рядов плоских ромбовидных клеток, с маленькими ядрами. Это уже практически отжившие клетки, вытесняющиеся на поверхность кожи, на смену отпадающим клеткам рогового слоя.</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b/>
          <w:i/>
          <w:sz w:val="24"/>
          <w:szCs w:val="24"/>
          <w:u w:val="single"/>
        </w:rPr>
        <w:t>Блестящий</w:t>
      </w:r>
      <w:r w:rsidR="000459A4" w:rsidRPr="000459A4">
        <w:rPr>
          <w:rFonts w:ascii="Times New Roman" w:hAnsi="Times New Roman" w:cs="Times New Roman"/>
          <w:b/>
          <w:i/>
          <w:sz w:val="24"/>
          <w:szCs w:val="24"/>
          <w:u w:val="single"/>
        </w:rPr>
        <w:t xml:space="preserve"> слой</w:t>
      </w:r>
      <w:r w:rsidRPr="000459A4">
        <w:rPr>
          <w:rFonts w:ascii="Times New Roman" w:hAnsi="Times New Roman" w:cs="Times New Roman"/>
          <w:b/>
          <w:i/>
          <w:sz w:val="24"/>
          <w:szCs w:val="24"/>
          <w:u w:val="single"/>
        </w:rPr>
        <w:t xml:space="preserve"> </w:t>
      </w:r>
      <w:r w:rsidRPr="000459A4">
        <w:rPr>
          <w:rFonts w:ascii="Times New Roman" w:hAnsi="Times New Roman" w:cs="Times New Roman"/>
          <w:sz w:val="24"/>
          <w:szCs w:val="24"/>
        </w:rPr>
        <w:t>– хорошо различим на ладонях и подошвах. Состоит из 2-4 рядов плоского эпителия. Клетки плоские, безъядерные. Этот слой свободно пропускает лучи света. Его нет на красной кайме губ.</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b/>
          <w:i/>
          <w:sz w:val="24"/>
          <w:szCs w:val="24"/>
          <w:u w:val="single"/>
        </w:rPr>
        <w:t xml:space="preserve">Роговой </w:t>
      </w:r>
      <w:r w:rsidRPr="000459A4">
        <w:rPr>
          <w:rFonts w:ascii="Times New Roman" w:hAnsi="Times New Roman" w:cs="Times New Roman"/>
          <w:sz w:val="24"/>
          <w:szCs w:val="24"/>
        </w:rPr>
        <w:t xml:space="preserve">– этот слой соприкасается с внешней средой, состоит из безъядерных плоских клеток. </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sz w:val="24"/>
          <w:szCs w:val="24"/>
          <w:u w:val="single"/>
        </w:rPr>
        <w:t>Поверхностный роговой слой</w:t>
      </w:r>
      <w:r w:rsidRPr="000459A4">
        <w:rPr>
          <w:rFonts w:ascii="Times New Roman" w:hAnsi="Times New Roman" w:cs="Times New Roman"/>
          <w:sz w:val="24"/>
          <w:szCs w:val="24"/>
        </w:rPr>
        <w:t xml:space="preserve"> эпидермиса представлен несколькими пластами полностью ороговевших клеток, не имеющих ядра. Состоят они главным образом из белка кератина (50% массы).</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b/>
          <w:sz w:val="24"/>
          <w:szCs w:val="24"/>
          <w:u w:val="single"/>
        </w:rPr>
        <w:t>Кератин –</w:t>
      </w:r>
      <w:r w:rsidRPr="000459A4">
        <w:rPr>
          <w:rFonts w:ascii="Times New Roman" w:hAnsi="Times New Roman" w:cs="Times New Roman"/>
          <w:sz w:val="24"/>
          <w:szCs w:val="24"/>
        </w:rPr>
        <w:t xml:space="preserve"> это белок, богатый серой и очень устойчивый к различным химическим веществам кислотам и щелочам. Кератин в сочетании с тончайшей жировой плёнкой на поверхности кожи, делают её почти водонепроницаемой. </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sz w:val="24"/>
          <w:szCs w:val="24"/>
        </w:rPr>
        <w:t>Толщина рогового слоя неодинакова. На ладонях и подошвах наиболее мощный слой. Самые поверхностные роговые клетки- чешуйки постоянно отпадают</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sz w:val="24"/>
          <w:szCs w:val="24"/>
        </w:rPr>
        <w:t>С поверхности рогового слоя клетки удаляются путем шелушения. Таким образом постоянно поддерживается приблизительно одинаковая толщина рогового слоя и происходит обновление кожи.</w:t>
      </w:r>
    </w:p>
    <w:p w:rsidR="0010363B" w:rsidRPr="000459A4"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sz w:val="24"/>
          <w:szCs w:val="24"/>
        </w:rPr>
        <w:t>С возрастом человека процесс отшелушивания затрудняется и замедляется. Толщина рогового слоя увеличивается, из-за этого ухудшается внешний вид кожи и ее цвет.</w:t>
      </w:r>
    </w:p>
    <w:p w:rsidR="0010363B" w:rsidRDefault="0010363B" w:rsidP="0010363B">
      <w:pPr>
        <w:spacing w:after="200" w:line="240" w:lineRule="auto"/>
        <w:jc w:val="both"/>
        <w:rPr>
          <w:rFonts w:ascii="Times New Roman" w:hAnsi="Times New Roman" w:cs="Times New Roman"/>
          <w:sz w:val="24"/>
          <w:szCs w:val="24"/>
        </w:rPr>
      </w:pPr>
      <w:r w:rsidRPr="000459A4">
        <w:rPr>
          <w:rFonts w:ascii="Times New Roman" w:hAnsi="Times New Roman" w:cs="Times New Roman"/>
          <w:sz w:val="24"/>
          <w:szCs w:val="24"/>
        </w:rPr>
        <w:t xml:space="preserve">Роговой слой кожи защищает внутреннюю среду организма от попадающих извне веществ и микроорганизмов. </w:t>
      </w:r>
      <w:r w:rsidRPr="000459A4">
        <w:rPr>
          <w:rFonts w:ascii="Times New Roman" w:hAnsi="Times New Roman" w:cs="Times New Roman"/>
          <w:sz w:val="24"/>
          <w:szCs w:val="24"/>
          <w:u w:val="single"/>
        </w:rPr>
        <w:t>Ороговевшие клетки</w:t>
      </w:r>
      <w:r w:rsidRPr="000459A4">
        <w:rPr>
          <w:rFonts w:ascii="Times New Roman" w:hAnsi="Times New Roman" w:cs="Times New Roman"/>
          <w:sz w:val="24"/>
          <w:szCs w:val="24"/>
        </w:rPr>
        <w:t>, плотно соединенные друг с другом, препятствуют прохождению различных веществ и бактериальной флоры в организм. Кроме того, этот слой препятствует потере жидкости как более глубоких слоев кожи, так и внутренних тканей организма. Однако с течением времени эта функция кожи может нарушиться</w:t>
      </w:r>
      <w:r>
        <w:rPr>
          <w:rFonts w:ascii="Times New Roman" w:hAnsi="Times New Roman" w:cs="Times New Roman"/>
          <w:sz w:val="24"/>
          <w:szCs w:val="24"/>
        </w:rPr>
        <w:t>.</w:t>
      </w:r>
    </w:p>
    <w:p w:rsidR="0010363B" w:rsidRDefault="0010363B" w:rsidP="0010363B">
      <w:pPr>
        <w:spacing w:after="200" w:line="240" w:lineRule="auto"/>
        <w:jc w:val="both"/>
        <w:rPr>
          <w:rFonts w:ascii="Times New Roman" w:hAnsi="Times New Roman" w:cs="Times New Roman"/>
          <w:sz w:val="24"/>
          <w:szCs w:val="24"/>
        </w:rPr>
      </w:pPr>
      <w:r>
        <w:rPr>
          <w:rFonts w:ascii="Times New Roman" w:hAnsi="Times New Roman" w:cs="Times New Roman"/>
          <w:sz w:val="24"/>
          <w:szCs w:val="24"/>
        </w:rPr>
        <w:t xml:space="preserve">Иногда физиологический процесс организма ускоряется, в результате чего у клеток не хватает времени для созревания. Тогда клетки скапливаются в группы и образуют белые хлопья, называемые </w:t>
      </w:r>
      <w:r w:rsidRPr="00FA64C3">
        <w:rPr>
          <w:rFonts w:ascii="Times New Roman" w:hAnsi="Times New Roman" w:cs="Times New Roman"/>
          <w:sz w:val="24"/>
          <w:szCs w:val="24"/>
          <w:u w:val="single"/>
        </w:rPr>
        <w:t>перхотью.</w:t>
      </w:r>
      <w:r>
        <w:rPr>
          <w:rFonts w:ascii="Times New Roman" w:hAnsi="Times New Roman" w:cs="Times New Roman"/>
          <w:sz w:val="24"/>
          <w:szCs w:val="24"/>
        </w:rPr>
        <w:t xml:space="preserve"> Обычно перхоть не вызывает зуда, но может свидетельствовать о начале дерматита кожи головы.</w:t>
      </w:r>
    </w:p>
    <w:p w:rsidR="0010363B" w:rsidRPr="004151FB" w:rsidRDefault="0010363B" w:rsidP="0010363B">
      <w:pPr>
        <w:spacing w:after="200" w:line="240" w:lineRule="auto"/>
        <w:jc w:val="both"/>
        <w:rPr>
          <w:rFonts w:ascii="Times New Roman" w:hAnsi="Times New Roman" w:cs="Times New Roman"/>
          <w:sz w:val="24"/>
          <w:szCs w:val="24"/>
        </w:rPr>
      </w:pPr>
      <w:r>
        <w:rPr>
          <w:rFonts w:ascii="Times New Roman" w:hAnsi="Times New Roman" w:cs="Times New Roman"/>
          <w:sz w:val="24"/>
          <w:szCs w:val="24"/>
        </w:rPr>
        <w:t xml:space="preserve">На </w:t>
      </w:r>
      <w:r w:rsidRPr="00FA64C3">
        <w:rPr>
          <w:rFonts w:ascii="Times New Roman" w:hAnsi="Times New Roman" w:cs="Times New Roman"/>
          <w:sz w:val="24"/>
          <w:szCs w:val="24"/>
          <w:u w:val="single"/>
        </w:rPr>
        <w:t>коже головы с перхотью</w:t>
      </w:r>
      <w:r>
        <w:rPr>
          <w:rFonts w:ascii="Times New Roman" w:hAnsi="Times New Roman" w:cs="Times New Roman"/>
          <w:sz w:val="24"/>
          <w:szCs w:val="24"/>
        </w:rPr>
        <w:t xml:space="preserve"> естественный процесс обновления клеток протекает намного быстрее, чем при нормальном обновлении: примерно 7 дней вместо обычных 20…30 дней. В результате клетки не высыхают полностью, а остаются липкими и склеиваются вместе. В этом случае кожа головы может чесаться. Перхоть может состоять из хлопьев различных цветов и размеров. Более мелкие обычно имеют беловатый или сероватый оттенок, более крупные – желтоватый. Из-за перхоти кожа головы выглядит так, как будто ее присыпали мукой, что придает человеку неряшливый вид.</w:t>
      </w:r>
    </w:p>
    <w:p w:rsidR="0010363B" w:rsidRDefault="0010363B" w:rsidP="0010363B">
      <w:pPr>
        <w:spacing w:line="240" w:lineRule="auto"/>
        <w:jc w:val="both"/>
        <w:rPr>
          <w:rFonts w:ascii="Times New Roman" w:hAnsi="Times New Roman" w:cs="Times New Roman"/>
          <w:b/>
          <w:color w:val="C00000"/>
          <w:sz w:val="24"/>
          <w:szCs w:val="24"/>
          <w:u w:val="single"/>
        </w:rPr>
      </w:pPr>
      <w:r>
        <w:rPr>
          <w:noProof/>
          <w:lang w:eastAsia="ru-RU"/>
        </w:rPr>
        <w:lastRenderedPageBreak/>
        <w:drawing>
          <wp:inline distT="0" distB="0" distL="0" distR="0" wp14:anchorId="68CFC29D" wp14:editId="0569E0B9">
            <wp:extent cx="2138400" cy="1452915"/>
            <wp:effectExtent l="0" t="0" r="0" b="0"/>
            <wp:docPr id="35" name="Рисунок 35" descr="Картинки по запросу перхоть микроск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артинки по запросу перхоть микроскоп"/>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51001" cy="1461477"/>
                    </a:xfrm>
                    <a:prstGeom prst="rect">
                      <a:avLst/>
                    </a:prstGeom>
                    <a:noFill/>
                    <a:ln>
                      <a:noFill/>
                    </a:ln>
                  </pic:spPr>
                </pic:pic>
              </a:graphicData>
            </a:graphic>
          </wp:inline>
        </w:drawing>
      </w:r>
      <w:r>
        <w:rPr>
          <w:noProof/>
          <w:lang w:eastAsia="ru-RU"/>
        </w:rPr>
        <w:drawing>
          <wp:inline distT="0" distB="0" distL="0" distR="0" wp14:anchorId="49DECAF6" wp14:editId="031D0A39">
            <wp:extent cx="3184170" cy="1447200"/>
            <wp:effectExtent l="0" t="0" r="0" b="635"/>
            <wp:docPr id="36" name="Рисунок 36" descr="Картинки по запросу перхоть микроск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перхоть микроскоп"/>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06912" cy="1457536"/>
                    </a:xfrm>
                    <a:prstGeom prst="rect">
                      <a:avLst/>
                    </a:prstGeom>
                    <a:noFill/>
                    <a:ln>
                      <a:noFill/>
                    </a:ln>
                  </pic:spPr>
                </pic:pic>
              </a:graphicData>
            </a:graphic>
          </wp:inline>
        </w:drawing>
      </w:r>
    </w:p>
    <w:p w:rsidR="0010363B" w:rsidRDefault="0010363B" w:rsidP="0010363B">
      <w:pPr>
        <w:spacing w:line="240" w:lineRule="auto"/>
        <w:jc w:val="both"/>
        <w:rPr>
          <w:rFonts w:ascii="Times New Roman" w:hAnsi="Times New Roman" w:cs="Times New Roman"/>
          <w:b/>
          <w:color w:val="C00000"/>
          <w:sz w:val="24"/>
          <w:szCs w:val="24"/>
          <w:u w:val="single"/>
        </w:rPr>
      </w:pPr>
    </w:p>
    <w:p w:rsidR="0010363B" w:rsidRDefault="0010363B" w:rsidP="001A4DD8">
      <w:pPr>
        <w:spacing w:line="240" w:lineRule="auto"/>
        <w:jc w:val="both"/>
        <w:rPr>
          <w:rFonts w:ascii="Times New Roman" w:hAnsi="Times New Roman" w:cs="Times New Roman"/>
          <w:sz w:val="24"/>
          <w:szCs w:val="24"/>
        </w:rPr>
      </w:pPr>
      <w:r w:rsidRPr="00EA5C3A">
        <w:rPr>
          <w:rFonts w:ascii="Times New Roman" w:hAnsi="Times New Roman" w:cs="Times New Roman"/>
          <w:b/>
          <w:color w:val="C00000"/>
          <w:sz w:val="24"/>
          <w:szCs w:val="24"/>
          <w:u w:val="single"/>
        </w:rPr>
        <w:t>ДЕРМА (СОБСТВЕННО КОЖА)</w:t>
      </w:r>
      <w:r w:rsidRPr="00EA5C3A">
        <w:rPr>
          <w:rFonts w:ascii="Times New Roman" w:hAnsi="Times New Roman" w:cs="Times New Roman"/>
          <w:color w:val="C00000"/>
          <w:sz w:val="24"/>
          <w:szCs w:val="24"/>
        </w:rPr>
        <w:t xml:space="preserve"> </w:t>
      </w:r>
      <w:r>
        <w:rPr>
          <w:rFonts w:ascii="Times New Roman" w:hAnsi="Times New Roman" w:cs="Times New Roman"/>
          <w:color w:val="C00000"/>
          <w:sz w:val="24"/>
          <w:szCs w:val="24"/>
        </w:rPr>
        <w:t>–</w:t>
      </w:r>
      <w:r w:rsidRPr="00EA5C3A">
        <w:rPr>
          <w:rFonts w:ascii="Times New Roman" w:hAnsi="Times New Roman" w:cs="Times New Roman"/>
          <w:sz w:val="24"/>
          <w:szCs w:val="24"/>
        </w:rPr>
        <w:t xml:space="preserve"> </w:t>
      </w:r>
      <w:r>
        <w:rPr>
          <w:rFonts w:ascii="Times New Roman" w:hAnsi="Times New Roman" w:cs="Times New Roman"/>
          <w:sz w:val="24"/>
          <w:szCs w:val="24"/>
        </w:rPr>
        <w:t>слой кожи, расположенный непосредственно под эпидерми</w:t>
      </w:r>
      <w:r w:rsidR="001A4DD8">
        <w:rPr>
          <w:rFonts w:ascii="Times New Roman" w:hAnsi="Times New Roman" w:cs="Times New Roman"/>
          <w:sz w:val="24"/>
          <w:szCs w:val="24"/>
        </w:rPr>
        <w:t xml:space="preserve">сом, имеет толщину 0,5…5,0 мм. </w:t>
      </w:r>
      <w:r>
        <w:rPr>
          <w:rFonts w:ascii="Times New Roman" w:hAnsi="Times New Roman" w:cs="Times New Roman"/>
          <w:sz w:val="24"/>
          <w:szCs w:val="24"/>
        </w:rPr>
        <w:t xml:space="preserve">Дерма </w:t>
      </w:r>
      <w:r w:rsidRPr="00EA5C3A">
        <w:rPr>
          <w:rFonts w:ascii="Times New Roman" w:hAnsi="Times New Roman" w:cs="Times New Roman"/>
          <w:sz w:val="24"/>
          <w:szCs w:val="24"/>
        </w:rPr>
        <w:t>состоит из соединительной ткани с некоторым количеством эластических волокон и гладких мышечных клеток.</w:t>
      </w:r>
      <w:r>
        <w:rPr>
          <w:rFonts w:ascii="Times New Roman" w:hAnsi="Times New Roman" w:cs="Times New Roman"/>
          <w:sz w:val="24"/>
          <w:szCs w:val="24"/>
        </w:rPr>
        <w:t xml:space="preserve"> </w:t>
      </w:r>
      <w:r w:rsidRPr="00EA5C3A">
        <w:rPr>
          <w:rFonts w:ascii="Times New Roman" w:hAnsi="Times New Roman" w:cs="Times New Roman"/>
          <w:sz w:val="24"/>
          <w:szCs w:val="24"/>
        </w:rPr>
        <w:t>Дерма приблизительно в 25 раз толще эпидермиса. Здесь расположены кровеносные сосуды, лимфатические сосуды, нервные окончания, сальные и потовые железы, волосяные мешочки.</w:t>
      </w:r>
      <w:r w:rsidR="001A4DD8">
        <w:rPr>
          <w:rFonts w:ascii="Times New Roman" w:hAnsi="Times New Roman" w:cs="Times New Roman"/>
          <w:sz w:val="24"/>
          <w:szCs w:val="24"/>
        </w:rPr>
        <w:t xml:space="preserve"> </w:t>
      </w:r>
      <w:r>
        <w:rPr>
          <w:rFonts w:ascii="Times New Roman" w:hAnsi="Times New Roman" w:cs="Times New Roman"/>
          <w:sz w:val="24"/>
          <w:szCs w:val="24"/>
        </w:rPr>
        <w:t>Дерма состоит из двух слоев – сосочкового и сетчатого, который не имеют между собой границы</w:t>
      </w:r>
    </w:p>
    <w:p w:rsidR="0010363B" w:rsidRPr="00EA5C3A" w:rsidRDefault="0010363B" w:rsidP="0010363B">
      <w:pPr>
        <w:spacing w:line="240" w:lineRule="auto"/>
        <w:jc w:val="both"/>
        <w:rPr>
          <w:rFonts w:ascii="Times New Roman" w:hAnsi="Times New Roman" w:cs="Times New Roman"/>
          <w:b/>
          <w:i/>
          <w:sz w:val="24"/>
          <w:szCs w:val="24"/>
          <w:u w:val="single"/>
        </w:rPr>
      </w:pPr>
      <w:r w:rsidRPr="00EA5C3A">
        <w:rPr>
          <w:rFonts w:ascii="Times New Roman" w:hAnsi="Times New Roman" w:cs="Times New Roman"/>
          <w:b/>
          <w:i/>
          <w:sz w:val="24"/>
          <w:szCs w:val="24"/>
          <w:u w:val="single"/>
        </w:rPr>
        <w:t>Различают два слоя дермы:</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Сосочковый</w:t>
      </w:r>
      <w:r w:rsidRPr="001A4DD8">
        <w:rPr>
          <w:rFonts w:ascii="Times New Roman" w:hAnsi="Times New Roman" w:cs="Times New Roman"/>
          <w:sz w:val="24"/>
          <w:szCs w:val="24"/>
        </w:rPr>
        <w:t xml:space="preserve"> – в сосочках находятся сосудистые петли капилляров и нервные окончания (осязательные).</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 xml:space="preserve">Сетчатый </w:t>
      </w:r>
      <w:r w:rsidRPr="001A4DD8">
        <w:rPr>
          <w:rFonts w:ascii="Times New Roman" w:hAnsi="Times New Roman" w:cs="Times New Roman"/>
          <w:sz w:val="24"/>
          <w:szCs w:val="24"/>
        </w:rPr>
        <w:t xml:space="preserve">– наиболее плотный слой, образованный коллагеновыми и эластическими волокнами. Они расположены, либо параллельно поверхности кожи, либо по косой, что обеспечивает плотность и прочность всего кожного покрова. </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Кровеносные сосуды</w:t>
      </w:r>
      <w:r w:rsidRPr="001A4DD8">
        <w:rPr>
          <w:rFonts w:ascii="Times New Roman" w:hAnsi="Times New Roman" w:cs="Times New Roman"/>
          <w:sz w:val="24"/>
          <w:szCs w:val="24"/>
        </w:rPr>
        <w:t xml:space="preserve"> кожи могут вместить до 30% всей крови организма. Расширение или сужение сосудов создаёт ощущение теплоты или холода. Эпидермис не имеет кровеносных сосудов, поэтому его питание обеспечивается лимфой, протекающей через базальную мембрану. Кровь приносит питательные вещества к волосяным фолликулам.</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b/>
          <w:sz w:val="24"/>
          <w:szCs w:val="24"/>
          <w:u w:val="single"/>
        </w:rPr>
        <w:t xml:space="preserve">Иннервация кожи </w:t>
      </w:r>
      <w:r w:rsidRPr="001A4DD8">
        <w:rPr>
          <w:rFonts w:ascii="Times New Roman" w:hAnsi="Times New Roman" w:cs="Times New Roman"/>
          <w:sz w:val="24"/>
          <w:szCs w:val="24"/>
        </w:rPr>
        <w:t>осуществляется за счёт огромного количества рецепторов (нервных окончаний). На одном см</w:t>
      </w:r>
      <w:r w:rsidRPr="001A4DD8">
        <w:rPr>
          <w:rFonts w:ascii="Times New Roman" w:hAnsi="Times New Roman" w:cs="Times New Roman"/>
          <w:sz w:val="24"/>
          <w:szCs w:val="24"/>
          <w:vertAlign w:val="superscript"/>
        </w:rPr>
        <w:t>2</w:t>
      </w:r>
      <w:r w:rsidRPr="001A4DD8">
        <w:rPr>
          <w:rFonts w:ascii="Times New Roman" w:hAnsi="Times New Roman" w:cs="Times New Roman"/>
          <w:sz w:val="24"/>
          <w:szCs w:val="24"/>
        </w:rPr>
        <w:t xml:space="preserve">. кожи насчитывается 100-200 болевых, 12-15 </w:t>
      </w:r>
      <w:proofErr w:type="spellStart"/>
      <w:r w:rsidRPr="001A4DD8">
        <w:rPr>
          <w:rFonts w:ascii="Times New Roman" w:hAnsi="Times New Roman" w:cs="Times New Roman"/>
          <w:sz w:val="24"/>
          <w:szCs w:val="24"/>
        </w:rPr>
        <w:t>холодовых</w:t>
      </w:r>
      <w:proofErr w:type="spellEnd"/>
      <w:r w:rsidRPr="001A4DD8">
        <w:rPr>
          <w:rFonts w:ascii="Times New Roman" w:hAnsi="Times New Roman" w:cs="Times New Roman"/>
          <w:sz w:val="24"/>
          <w:szCs w:val="24"/>
        </w:rPr>
        <w:t>, 1-2 тепловых и 20-25 тактильных, реагирующих на давление рецепторов.</w:t>
      </w:r>
    </w:p>
    <w:p w:rsidR="0010363B" w:rsidRPr="001A4DD8" w:rsidRDefault="0010363B" w:rsidP="0010363B">
      <w:pPr>
        <w:spacing w:line="240" w:lineRule="auto"/>
        <w:jc w:val="both"/>
        <w:rPr>
          <w:rFonts w:ascii="Times New Roman" w:hAnsi="Times New Roman" w:cs="Times New Roman"/>
          <w:b/>
          <w:bCs/>
          <w:sz w:val="24"/>
          <w:szCs w:val="24"/>
          <w:shd w:val="clear" w:color="auto" w:fill="FFFFFF"/>
        </w:rPr>
      </w:pPr>
      <w:r w:rsidRPr="001A4DD8">
        <w:rPr>
          <w:rFonts w:ascii="Times New Roman" w:hAnsi="Times New Roman" w:cs="Times New Roman"/>
          <w:b/>
          <w:bCs/>
          <w:sz w:val="24"/>
          <w:szCs w:val="24"/>
          <w:shd w:val="clear" w:color="auto" w:fill="FFFFFF"/>
        </w:rPr>
        <w:t>Иннервация кожи</w:t>
      </w:r>
      <w:r w:rsidRPr="001A4DD8">
        <w:rPr>
          <w:rFonts w:ascii="Times New Roman" w:hAnsi="Times New Roman" w:cs="Times New Roman"/>
          <w:sz w:val="24"/>
          <w:szCs w:val="24"/>
          <w:shd w:val="clear" w:color="auto" w:fill="FFFFFF"/>
        </w:rPr>
        <w:t> - </w:t>
      </w:r>
      <w:r w:rsidRPr="001A4DD8">
        <w:rPr>
          <w:rFonts w:ascii="Times New Roman" w:hAnsi="Times New Roman" w:cs="Times New Roman"/>
          <w:b/>
          <w:bCs/>
          <w:sz w:val="24"/>
          <w:szCs w:val="24"/>
          <w:shd w:val="clear" w:color="auto" w:fill="FFFFFF"/>
        </w:rPr>
        <w:t>это</w:t>
      </w:r>
      <w:r w:rsidRPr="001A4DD8">
        <w:rPr>
          <w:rFonts w:ascii="Times New Roman" w:hAnsi="Times New Roman" w:cs="Times New Roman"/>
          <w:sz w:val="24"/>
          <w:szCs w:val="24"/>
          <w:shd w:val="clear" w:color="auto" w:fill="FFFFFF"/>
        </w:rPr>
        <w:t> снабжение </w:t>
      </w:r>
      <w:r w:rsidRPr="001A4DD8">
        <w:rPr>
          <w:rFonts w:ascii="Times New Roman" w:hAnsi="Times New Roman" w:cs="Times New Roman"/>
          <w:b/>
          <w:bCs/>
          <w:sz w:val="24"/>
          <w:szCs w:val="24"/>
          <w:shd w:val="clear" w:color="auto" w:fill="FFFFFF"/>
        </w:rPr>
        <w:t>кожи</w:t>
      </w:r>
      <w:r w:rsidRPr="001A4DD8">
        <w:rPr>
          <w:rFonts w:ascii="Times New Roman" w:hAnsi="Times New Roman" w:cs="Times New Roman"/>
          <w:sz w:val="24"/>
          <w:szCs w:val="24"/>
          <w:shd w:val="clear" w:color="auto" w:fill="FFFFFF"/>
        </w:rPr>
        <w:t> нервными волокнами и нервами. Посредством </w:t>
      </w:r>
      <w:r w:rsidRPr="001A4DD8">
        <w:rPr>
          <w:rFonts w:ascii="Times New Roman" w:hAnsi="Times New Roman" w:cs="Times New Roman"/>
          <w:b/>
          <w:bCs/>
          <w:sz w:val="24"/>
          <w:szCs w:val="24"/>
          <w:shd w:val="clear" w:color="auto" w:fill="FFFFFF"/>
        </w:rPr>
        <w:t>иннервации</w:t>
      </w:r>
      <w:r w:rsidRPr="001A4DD8">
        <w:rPr>
          <w:rFonts w:ascii="Times New Roman" w:hAnsi="Times New Roman" w:cs="Times New Roman"/>
          <w:sz w:val="24"/>
          <w:szCs w:val="24"/>
          <w:shd w:val="clear" w:color="auto" w:fill="FFFFFF"/>
        </w:rPr>
        <w:t>, через нервные волокна осуществляется взаимосвязь регуляторов нервной системы с объектом управления - всеми структурами </w:t>
      </w:r>
      <w:r w:rsidRPr="001A4DD8">
        <w:rPr>
          <w:rFonts w:ascii="Times New Roman" w:hAnsi="Times New Roman" w:cs="Times New Roman"/>
          <w:b/>
          <w:bCs/>
          <w:sz w:val="24"/>
          <w:szCs w:val="24"/>
          <w:shd w:val="clear" w:color="auto" w:fill="FFFFFF"/>
        </w:rPr>
        <w:t>кожи.</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sz w:val="24"/>
          <w:szCs w:val="24"/>
        </w:rPr>
        <w:t>Таким образом, кожа является посредником между внешней средой и организмом, путём передачи нервных импульсов</w:t>
      </w:r>
      <w:r w:rsidR="001A4DD8">
        <w:rPr>
          <w:rFonts w:ascii="Times New Roman" w:hAnsi="Times New Roman" w:cs="Times New Roman"/>
          <w:sz w:val="24"/>
          <w:szCs w:val="24"/>
        </w:rPr>
        <w:t xml:space="preserve"> в центральную нервную систему.</w:t>
      </w:r>
    </w:p>
    <w:p w:rsidR="0010363B" w:rsidRPr="001A4DD8" w:rsidRDefault="0010363B" w:rsidP="0010363B">
      <w:pPr>
        <w:spacing w:line="240" w:lineRule="auto"/>
        <w:jc w:val="both"/>
        <w:rPr>
          <w:rFonts w:ascii="Times New Roman" w:hAnsi="Times New Roman" w:cs="Times New Roman"/>
          <w:b/>
          <w:sz w:val="24"/>
          <w:szCs w:val="24"/>
          <w:u w:val="single"/>
        </w:rPr>
      </w:pPr>
      <w:r w:rsidRPr="001A4DD8">
        <w:rPr>
          <w:rFonts w:ascii="Times New Roman" w:hAnsi="Times New Roman" w:cs="Times New Roman"/>
          <w:b/>
          <w:sz w:val="24"/>
          <w:szCs w:val="24"/>
          <w:u w:val="single"/>
        </w:rPr>
        <w:t xml:space="preserve">ГИПОДЕРМА (ПОДКОЖНО – ЖИРОВАЯ КЛЕТЧАТКА) – </w:t>
      </w:r>
      <w:r w:rsidRPr="001A4DD8">
        <w:rPr>
          <w:rFonts w:ascii="Times New Roman" w:hAnsi="Times New Roman" w:cs="Times New Roman"/>
          <w:sz w:val="24"/>
          <w:szCs w:val="24"/>
        </w:rPr>
        <w:t xml:space="preserve">самый глубокий слой кожи, состоящий из переплетающихся волокон, промежутки между которыми заполнены жировыми клетками – </w:t>
      </w:r>
      <w:proofErr w:type="spellStart"/>
      <w:r w:rsidRPr="001A4DD8">
        <w:rPr>
          <w:rFonts w:ascii="Times New Roman" w:hAnsi="Times New Roman" w:cs="Times New Roman"/>
          <w:sz w:val="24"/>
          <w:szCs w:val="24"/>
        </w:rPr>
        <w:t>адипоцитами</w:t>
      </w:r>
      <w:proofErr w:type="spellEnd"/>
      <w:r w:rsidRPr="001A4DD8">
        <w:rPr>
          <w:rFonts w:ascii="Times New Roman" w:hAnsi="Times New Roman" w:cs="Times New Roman"/>
          <w:sz w:val="24"/>
          <w:szCs w:val="24"/>
        </w:rPr>
        <w:t xml:space="preserve">. В </w:t>
      </w:r>
      <w:proofErr w:type="spellStart"/>
      <w:r w:rsidRPr="001A4DD8">
        <w:rPr>
          <w:rFonts w:ascii="Times New Roman" w:hAnsi="Times New Roman" w:cs="Times New Roman"/>
          <w:sz w:val="24"/>
          <w:szCs w:val="24"/>
        </w:rPr>
        <w:t>адипоцитах</w:t>
      </w:r>
      <w:proofErr w:type="spellEnd"/>
      <w:r w:rsidRPr="001A4DD8">
        <w:rPr>
          <w:rFonts w:ascii="Times New Roman" w:hAnsi="Times New Roman" w:cs="Times New Roman"/>
          <w:sz w:val="24"/>
          <w:szCs w:val="24"/>
        </w:rPr>
        <w:t xml:space="preserve"> накапливаются жиры, которые могут в дальнейшем расщепляться, обеспечивая клетки строительным материалом и энергией.</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sz w:val="24"/>
          <w:szCs w:val="24"/>
        </w:rPr>
        <w:t>Жировая клетчатка является хорошим терморегулятором и смягчает действие различных механических факторов. При ожирении объём жировых клеток увеличивается, и они активно задерживают воду. При голодании жиры распадаются.</w:t>
      </w:r>
    </w:p>
    <w:p w:rsidR="0010363B" w:rsidRPr="001A4DD8" w:rsidRDefault="0010363B" w:rsidP="0010363B">
      <w:pPr>
        <w:spacing w:line="240" w:lineRule="auto"/>
        <w:jc w:val="both"/>
        <w:rPr>
          <w:rFonts w:ascii="Times New Roman" w:hAnsi="Times New Roman" w:cs="Times New Roman"/>
          <w:sz w:val="24"/>
          <w:szCs w:val="24"/>
        </w:rPr>
      </w:pPr>
      <w:r w:rsidRPr="001A4DD8">
        <w:rPr>
          <w:rFonts w:ascii="Times New Roman" w:hAnsi="Times New Roman" w:cs="Times New Roman"/>
          <w:sz w:val="24"/>
          <w:szCs w:val="24"/>
        </w:rPr>
        <w:t>Функциями гиподермы являются теплоизоляция и амортизация глубоких тканей организма.</w:t>
      </w:r>
    </w:p>
    <w:p w:rsidR="008F11E1" w:rsidRPr="001A4DD8" w:rsidRDefault="008F11E1" w:rsidP="0010363B">
      <w:pPr>
        <w:spacing w:line="240" w:lineRule="auto"/>
        <w:jc w:val="both"/>
        <w:rPr>
          <w:rFonts w:ascii="Times New Roman" w:hAnsi="Times New Roman" w:cs="Times New Roman"/>
          <w:sz w:val="24"/>
          <w:szCs w:val="24"/>
        </w:rPr>
      </w:pPr>
    </w:p>
    <w:p w:rsidR="008F11E1" w:rsidRPr="001A4DD8" w:rsidRDefault="008F11E1" w:rsidP="0010363B">
      <w:pPr>
        <w:spacing w:line="240" w:lineRule="auto"/>
        <w:jc w:val="both"/>
        <w:rPr>
          <w:rFonts w:ascii="Times New Roman" w:hAnsi="Times New Roman" w:cs="Times New Roman"/>
          <w:sz w:val="24"/>
          <w:szCs w:val="24"/>
        </w:rPr>
      </w:pPr>
    </w:p>
    <w:p w:rsidR="008F11E1" w:rsidRPr="001A4DD8" w:rsidRDefault="00392468" w:rsidP="00392468">
      <w:pPr>
        <w:spacing w:after="0" w:line="360" w:lineRule="auto"/>
        <w:jc w:val="both"/>
        <w:rPr>
          <w:rFonts w:ascii="Times New Roman" w:hAnsi="Times New Roman" w:cs="Times New Roman"/>
          <w:b/>
          <w:i/>
          <w:sz w:val="24"/>
          <w:szCs w:val="24"/>
        </w:rPr>
      </w:pPr>
      <w:r w:rsidRPr="001A4DD8">
        <w:rPr>
          <w:rFonts w:ascii="Times New Roman" w:hAnsi="Times New Roman" w:cs="Times New Roman"/>
          <w:b/>
          <w:i/>
          <w:sz w:val="24"/>
          <w:szCs w:val="24"/>
        </w:rPr>
        <w:t>ВОПРОСЫ И ЗАДАНИЯ ДЛЯ ЗАКРЕПЛЕНИЯ ТЕМЫ</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Перечислите три слоя кожи.</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Из каких слоёв состоит эпидермис?</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Что образуется при шелушении рогового слоя?</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Из каких слоёв состоит дерма?</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Какие функции выполняет гиподерма?</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Дать определение понятию «иннервация кожи».</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Выполнить рисунок строения кожи в конспекте с указанием слоёв, рецепторов и кровеносных сосудов.</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Что происходит с кровеносными сосудами во время жары и холода?</w:t>
      </w:r>
    </w:p>
    <w:p w:rsidR="008F11E1" w:rsidRPr="001A4DD8" w:rsidRDefault="008F11E1" w:rsidP="00392468">
      <w:pPr>
        <w:pStyle w:val="a3"/>
        <w:numPr>
          <w:ilvl w:val="0"/>
          <w:numId w:val="3"/>
        </w:numPr>
        <w:spacing w:after="0" w:line="360" w:lineRule="auto"/>
        <w:ind w:left="0"/>
        <w:jc w:val="both"/>
        <w:rPr>
          <w:rFonts w:ascii="Times New Roman" w:hAnsi="Times New Roman" w:cs="Times New Roman"/>
          <w:sz w:val="24"/>
          <w:szCs w:val="24"/>
        </w:rPr>
      </w:pPr>
      <w:r w:rsidRPr="001A4DD8">
        <w:rPr>
          <w:rFonts w:ascii="Times New Roman" w:hAnsi="Times New Roman" w:cs="Times New Roman"/>
          <w:sz w:val="24"/>
          <w:szCs w:val="24"/>
        </w:rPr>
        <w:t>Каким образом происходит питание эпидермиса?</w:t>
      </w:r>
    </w:p>
    <w:p w:rsidR="008F11E1" w:rsidRPr="001A4DD8" w:rsidRDefault="008F11E1" w:rsidP="00392468">
      <w:pPr>
        <w:spacing w:line="360" w:lineRule="auto"/>
        <w:jc w:val="both"/>
        <w:rPr>
          <w:rFonts w:ascii="Times New Roman" w:hAnsi="Times New Roman" w:cs="Times New Roman"/>
          <w:sz w:val="24"/>
          <w:szCs w:val="24"/>
        </w:rPr>
      </w:pPr>
    </w:p>
    <w:p w:rsidR="008F11E1" w:rsidRPr="001A4DD8" w:rsidRDefault="008F11E1" w:rsidP="0010363B">
      <w:pPr>
        <w:spacing w:line="240" w:lineRule="auto"/>
        <w:jc w:val="both"/>
        <w:rPr>
          <w:rFonts w:ascii="Times New Roman" w:hAnsi="Times New Roman" w:cs="Times New Roman"/>
          <w:sz w:val="24"/>
          <w:szCs w:val="24"/>
        </w:rPr>
      </w:pPr>
    </w:p>
    <w:p w:rsidR="008F11E1" w:rsidRPr="001A4DD8" w:rsidRDefault="008F11E1" w:rsidP="0010363B">
      <w:pPr>
        <w:spacing w:line="240" w:lineRule="auto"/>
        <w:jc w:val="both"/>
        <w:rPr>
          <w:rFonts w:ascii="Times New Roman" w:hAnsi="Times New Roman" w:cs="Times New Roman"/>
          <w:sz w:val="24"/>
          <w:szCs w:val="24"/>
        </w:rPr>
      </w:pPr>
    </w:p>
    <w:p w:rsidR="008F11E1" w:rsidRDefault="008F11E1"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Default="001A4DD8" w:rsidP="0010363B">
      <w:pPr>
        <w:spacing w:line="240" w:lineRule="auto"/>
        <w:jc w:val="both"/>
        <w:rPr>
          <w:rFonts w:ascii="Times New Roman" w:hAnsi="Times New Roman" w:cs="Times New Roman"/>
          <w:sz w:val="24"/>
          <w:szCs w:val="24"/>
        </w:rPr>
      </w:pPr>
    </w:p>
    <w:p w:rsidR="001A4DD8" w:rsidRPr="001A4DD8" w:rsidRDefault="001A4DD8" w:rsidP="0010363B">
      <w:pPr>
        <w:spacing w:line="240" w:lineRule="auto"/>
        <w:jc w:val="both"/>
        <w:rPr>
          <w:rFonts w:ascii="Times New Roman" w:hAnsi="Times New Roman" w:cs="Times New Roman"/>
          <w:sz w:val="24"/>
          <w:szCs w:val="24"/>
        </w:rPr>
      </w:pPr>
    </w:p>
    <w:p w:rsidR="008F11E1" w:rsidRDefault="008F11E1" w:rsidP="0010363B">
      <w:pPr>
        <w:spacing w:line="240" w:lineRule="auto"/>
        <w:jc w:val="both"/>
        <w:rPr>
          <w:rFonts w:ascii="Times New Roman" w:hAnsi="Times New Roman" w:cs="Times New Roman"/>
          <w:sz w:val="24"/>
          <w:szCs w:val="24"/>
        </w:rPr>
      </w:pPr>
    </w:p>
    <w:p w:rsidR="0010363B" w:rsidRDefault="008F11E1" w:rsidP="008F11E1">
      <w:pPr>
        <w:spacing w:after="120"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1.2 ФУНКЦИИ КОЖИ</w:t>
      </w:r>
    </w:p>
    <w:p w:rsidR="008F11E1" w:rsidRPr="00D91561" w:rsidRDefault="008F11E1" w:rsidP="008F11E1">
      <w:pPr>
        <w:spacing w:after="120" w:line="240" w:lineRule="auto"/>
        <w:jc w:val="center"/>
        <w:rPr>
          <w:rFonts w:ascii="Times New Roman" w:hAnsi="Times New Roman" w:cs="Times New Roman"/>
          <w:b/>
          <w:sz w:val="24"/>
          <w:szCs w:val="24"/>
          <w:u w:val="single"/>
        </w:rPr>
      </w:pPr>
    </w:p>
    <w:p w:rsidR="0010363B" w:rsidRPr="00392468" w:rsidRDefault="0010363B" w:rsidP="008F11E1">
      <w:pPr>
        <w:spacing w:before="240" w:after="120" w:line="240" w:lineRule="auto"/>
        <w:jc w:val="both"/>
        <w:rPr>
          <w:rFonts w:ascii="Times New Roman" w:hAnsi="Times New Roman" w:cs="Times New Roman"/>
          <w:i/>
          <w:sz w:val="24"/>
          <w:szCs w:val="24"/>
        </w:rPr>
      </w:pPr>
      <w:r>
        <w:rPr>
          <w:rFonts w:ascii="Times New Roman" w:hAnsi="Times New Roman" w:cs="Times New Roman"/>
          <w:sz w:val="24"/>
          <w:szCs w:val="24"/>
        </w:rPr>
        <w:t xml:space="preserve"> </w:t>
      </w:r>
      <w:r w:rsidR="00392468">
        <w:rPr>
          <w:rFonts w:ascii="Times New Roman" w:hAnsi="Times New Roman" w:cs="Times New Roman"/>
          <w:sz w:val="24"/>
          <w:szCs w:val="24"/>
        </w:rPr>
        <w:t>Функции кожи</w:t>
      </w:r>
      <w:r w:rsidR="00392468" w:rsidRPr="00392468">
        <w:rPr>
          <w:rFonts w:ascii="Times New Roman" w:hAnsi="Times New Roman" w:cs="Times New Roman"/>
          <w:i/>
          <w:sz w:val="24"/>
          <w:szCs w:val="24"/>
        </w:rPr>
        <w:t>: з</w:t>
      </w:r>
      <w:r w:rsidRPr="00392468">
        <w:rPr>
          <w:rFonts w:ascii="Times New Roman" w:hAnsi="Times New Roman" w:cs="Times New Roman"/>
          <w:i/>
          <w:sz w:val="24"/>
          <w:szCs w:val="24"/>
        </w:rPr>
        <w:t>ащитная, иммунная, рецепторная</w:t>
      </w:r>
      <w:r w:rsidR="008F11E1" w:rsidRPr="00392468">
        <w:rPr>
          <w:rFonts w:ascii="Times New Roman" w:hAnsi="Times New Roman" w:cs="Times New Roman"/>
          <w:i/>
          <w:sz w:val="24"/>
          <w:szCs w:val="24"/>
        </w:rPr>
        <w:t>(осязательная)</w:t>
      </w:r>
      <w:r w:rsidRPr="00392468">
        <w:rPr>
          <w:rFonts w:ascii="Times New Roman" w:hAnsi="Times New Roman" w:cs="Times New Roman"/>
          <w:i/>
          <w:sz w:val="24"/>
          <w:szCs w:val="24"/>
        </w:rPr>
        <w:t xml:space="preserve">, терморегулирующая, дыхательная, </w:t>
      </w:r>
      <w:proofErr w:type="spellStart"/>
      <w:r w:rsidRPr="00392468">
        <w:rPr>
          <w:rFonts w:ascii="Times New Roman" w:hAnsi="Times New Roman" w:cs="Times New Roman"/>
          <w:i/>
          <w:sz w:val="24"/>
          <w:szCs w:val="24"/>
        </w:rPr>
        <w:t>резорбционная</w:t>
      </w:r>
      <w:proofErr w:type="spellEnd"/>
      <w:r w:rsidR="00392468" w:rsidRPr="00392468">
        <w:rPr>
          <w:rFonts w:ascii="Times New Roman" w:hAnsi="Times New Roman" w:cs="Times New Roman"/>
          <w:i/>
          <w:sz w:val="24"/>
          <w:szCs w:val="24"/>
        </w:rPr>
        <w:t>(поглотительная)</w:t>
      </w:r>
      <w:r w:rsidRPr="00392468">
        <w:rPr>
          <w:rFonts w:ascii="Times New Roman" w:hAnsi="Times New Roman" w:cs="Times New Roman"/>
          <w:i/>
          <w:sz w:val="24"/>
          <w:szCs w:val="24"/>
        </w:rPr>
        <w:t>, экскреторная</w:t>
      </w:r>
      <w:r w:rsidR="008F11E1" w:rsidRPr="00392468">
        <w:rPr>
          <w:rFonts w:ascii="Times New Roman" w:hAnsi="Times New Roman" w:cs="Times New Roman"/>
          <w:i/>
          <w:sz w:val="24"/>
          <w:szCs w:val="24"/>
        </w:rPr>
        <w:t>(выделительная)</w:t>
      </w:r>
      <w:r w:rsidRPr="00392468">
        <w:rPr>
          <w:rFonts w:ascii="Times New Roman" w:hAnsi="Times New Roman" w:cs="Times New Roman"/>
          <w:i/>
          <w:sz w:val="24"/>
          <w:szCs w:val="24"/>
        </w:rPr>
        <w:t xml:space="preserve">, обменная, </w:t>
      </w:r>
      <w:r w:rsidR="00392468" w:rsidRPr="00392468">
        <w:rPr>
          <w:rFonts w:ascii="Times New Roman" w:hAnsi="Times New Roman" w:cs="Times New Roman"/>
          <w:i/>
          <w:sz w:val="24"/>
          <w:szCs w:val="24"/>
        </w:rPr>
        <w:t>секреторная.</w:t>
      </w:r>
    </w:p>
    <w:p w:rsidR="0010363B" w:rsidRDefault="008F11E1" w:rsidP="008F11E1">
      <w:pPr>
        <w:spacing w:before="240" w:after="120" w:line="240" w:lineRule="auto"/>
        <w:jc w:val="both"/>
        <w:rPr>
          <w:rFonts w:ascii="Times New Roman" w:hAnsi="Times New Roman" w:cs="Times New Roman"/>
          <w:sz w:val="24"/>
          <w:szCs w:val="24"/>
        </w:rPr>
      </w:pPr>
      <w:r w:rsidRPr="004323DC">
        <w:rPr>
          <w:rFonts w:ascii="Times New Roman" w:hAnsi="Times New Roman" w:cs="Times New Roman"/>
          <w:b/>
          <w:i/>
          <w:sz w:val="24"/>
          <w:szCs w:val="24"/>
          <w:u w:val="single"/>
        </w:rPr>
        <w:t>ЗАЩИТНАЯ ФУНКЦИЯ</w:t>
      </w:r>
      <w:r w:rsidRPr="004323DC">
        <w:rPr>
          <w:rFonts w:ascii="Times New Roman" w:hAnsi="Times New Roman" w:cs="Times New Roman"/>
          <w:b/>
          <w:sz w:val="24"/>
          <w:szCs w:val="24"/>
          <w:u w:val="single"/>
        </w:rPr>
        <w:t xml:space="preserve"> </w:t>
      </w:r>
      <w:r w:rsidR="0010363B" w:rsidRPr="00D91561">
        <w:rPr>
          <w:rFonts w:ascii="Times New Roman" w:hAnsi="Times New Roman" w:cs="Times New Roman"/>
          <w:sz w:val="24"/>
          <w:szCs w:val="24"/>
        </w:rPr>
        <w:t>– защищает от механических повреждений и внедрения бактерий, всасывания ядовитых веществ. Кожа обладает бактерицидным действием, т.е. способностью убивать микробные клетки. Наружный слой эпидермиса покрыт тончайшей плёнкой кожного жира, делающей кожу водонепроницаемой.</w:t>
      </w:r>
    </w:p>
    <w:p w:rsidR="0010363B" w:rsidRDefault="0010363B" w:rsidP="008F11E1">
      <w:pPr>
        <w:spacing w:before="240" w:after="120" w:line="240" w:lineRule="auto"/>
        <w:jc w:val="both"/>
        <w:rPr>
          <w:rFonts w:ascii="Times New Roman" w:hAnsi="Times New Roman" w:cs="Times New Roman"/>
          <w:sz w:val="24"/>
          <w:szCs w:val="24"/>
        </w:rPr>
      </w:pPr>
      <w:r w:rsidRPr="00D91561">
        <w:rPr>
          <w:rFonts w:ascii="Times New Roman" w:hAnsi="Times New Roman" w:cs="Times New Roman"/>
          <w:sz w:val="24"/>
          <w:szCs w:val="24"/>
        </w:rPr>
        <w:t xml:space="preserve">Кожа </w:t>
      </w:r>
      <w:r>
        <w:rPr>
          <w:rFonts w:ascii="Times New Roman" w:hAnsi="Times New Roman" w:cs="Times New Roman"/>
          <w:sz w:val="24"/>
          <w:szCs w:val="24"/>
        </w:rPr>
        <w:t>защищает организм от повреждающего действия физических, химических и биологических неблагоприятных факторов внешней среды.</w:t>
      </w:r>
    </w:p>
    <w:p w:rsidR="0010363B" w:rsidRDefault="0010363B" w:rsidP="008F11E1">
      <w:pPr>
        <w:spacing w:before="240"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К </w:t>
      </w:r>
      <w:r>
        <w:rPr>
          <w:rFonts w:ascii="Times New Roman" w:hAnsi="Times New Roman" w:cs="Times New Roman"/>
          <w:b/>
          <w:i/>
          <w:sz w:val="24"/>
          <w:szCs w:val="24"/>
        </w:rPr>
        <w:t xml:space="preserve">физическим факторам </w:t>
      </w:r>
      <w:r>
        <w:rPr>
          <w:rFonts w:ascii="Times New Roman" w:hAnsi="Times New Roman" w:cs="Times New Roman"/>
          <w:sz w:val="24"/>
          <w:szCs w:val="24"/>
        </w:rPr>
        <w:t>относятся трение, давление, ушибы, растяжения, действия высоких и низких температур, электрической и лучевой энергий. Защитная функция кожи в этом случае осуществляется за счет эластичности, упругости тканей дермы и гиподермы, наличия водно-липидной пленки на поверхности эпидермиса, плохой теплопроводности и относительно хорошей сопротивляемости электрическому току и лучевой энергии роговых клеток эпителиального слоя кожи.</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Меланин </w:t>
      </w:r>
      <w:r>
        <w:rPr>
          <w:rFonts w:ascii="Times New Roman" w:hAnsi="Times New Roman" w:cs="Times New Roman"/>
          <w:sz w:val="24"/>
          <w:szCs w:val="24"/>
        </w:rPr>
        <w:t>защищает нижележащие ткани от губительного действия ультрафиолетовых лучей.</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 </w:t>
      </w:r>
      <w:r>
        <w:rPr>
          <w:rFonts w:ascii="Times New Roman" w:hAnsi="Times New Roman" w:cs="Times New Roman"/>
          <w:b/>
          <w:i/>
          <w:sz w:val="24"/>
          <w:szCs w:val="24"/>
        </w:rPr>
        <w:t xml:space="preserve">химическим факторам </w:t>
      </w:r>
      <w:r>
        <w:rPr>
          <w:rFonts w:ascii="Times New Roman" w:hAnsi="Times New Roman" w:cs="Times New Roman"/>
          <w:sz w:val="24"/>
          <w:szCs w:val="24"/>
        </w:rPr>
        <w:t>относятся воздействующие на человека различные химические вещества, с которыми он сталкивается в окружающей среде.</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Защита организма от поражающего действия химических веществ обеспечивается водно-липидной смазкой на поверхности кожи. Кроме того, имеют значение плотность рогового и других слоев эпидермиса, нерастворимых в слабых кислотах и основаниях. Постоянное слущивание, отторжение и восстановление слоев эпидермиса также выступают в качестве защиты от химических веществ.</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Защитные механизмы кожи от физических и химических поражающих действий предохраняют организм от агрессивных </w:t>
      </w:r>
      <w:r>
        <w:rPr>
          <w:rFonts w:ascii="Times New Roman" w:hAnsi="Times New Roman" w:cs="Times New Roman"/>
          <w:b/>
          <w:i/>
          <w:sz w:val="24"/>
          <w:szCs w:val="24"/>
        </w:rPr>
        <w:t xml:space="preserve">биологических факторов </w:t>
      </w:r>
      <w:r>
        <w:rPr>
          <w:rFonts w:ascii="Times New Roman" w:hAnsi="Times New Roman" w:cs="Times New Roman"/>
          <w:sz w:val="24"/>
          <w:szCs w:val="24"/>
        </w:rPr>
        <w:t>растительного и животного происхождения. В защите от микроорганизмов важную роль играют водно-липидная смазка кожи, наличие бактерицидных веществ в межтканевой жидкости, секрета сальных и потовых желез.</w:t>
      </w:r>
    </w:p>
    <w:p w:rsidR="0010363B" w:rsidRDefault="0010363B" w:rsidP="008F11E1">
      <w:pPr>
        <w:spacing w:before="240" w:after="0" w:line="240" w:lineRule="auto"/>
        <w:jc w:val="both"/>
        <w:rPr>
          <w:rFonts w:ascii="Times New Roman" w:hAnsi="Times New Roman" w:cs="Times New Roman"/>
          <w:sz w:val="24"/>
          <w:szCs w:val="24"/>
        </w:rPr>
      </w:pPr>
      <w:r w:rsidRPr="004B7076">
        <w:rPr>
          <w:rFonts w:ascii="Times New Roman" w:hAnsi="Times New Roman" w:cs="Times New Roman"/>
          <w:b/>
          <w:i/>
          <w:sz w:val="24"/>
          <w:szCs w:val="24"/>
          <w:u w:val="single"/>
        </w:rPr>
        <w:t>Сальные железы</w:t>
      </w:r>
      <w:r>
        <w:rPr>
          <w:rFonts w:ascii="Times New Roman" w:hAnsi="Times New Roman" w:cs="Times New Roman"/>
          <w:b/>
          <w:i/>
          <w:sz w:val="24"/>
          <w:szCs w:val="24"/>
          <w:u w:val="single"/>
        </w:rPr>
        <w:t xml:space="preserve"> и потовые железы </w:t>
      </w:r>
      <w:r>
        <w:rPr>
          <w:rFonts w:ascii="Times New Roman" w:hAnsi="Times New Roman" w:cs="Times New Roman"/>
          <w:sz w:val="24"/>
          <w:szCs w:val="24"/>
        </w:rPr>
        <w:t xml:space="preserve"> </w:t>
      </w:r>
    </w:p>
    <w:p w:rsidR="00867A3D" w:rsidRPr="00867A3D" w:rsidRDefault="0010363B" w:rsidP="00867A3D">
      <w:pPr>
        <w:spacing w:before="240" w:after="0"/>
        <w:jc w:val="both"/>
        <w:rPr>
          <w:rFonts w:ascii="Times New Roman" w:hAnsi="Times New Roman" w:cs="Times New Roman"/>
          <w:i/>
          <w:sz w:val="24"/>
          <w:szCs w:val="24"/>
        </w:rPr>
      </w:pPr>
      <w:r>
        <w:rPr>
          <w:rFonts w:ascii="Times New Roman" w:hAnsi="Times New Roman" w:cs="Times New Roman"/>
          <w:i/>
          <w:sz w:val="24"/>
          <w:szCs w:val="24"/>
        </w:rPr>
        <w:t>(Приложение 3)</w:t>
      </w:r>
    </w:p>
    <w:p w:rsidR="0010363B" w:rsidRDefault="0010363B" w:rsidP="008F11E1">
      <w:pPr>
        <w:spacing w:before="240" w:after="0" w:line="240" w:lineRule="auto"/>
        <w:jc w:val="both"/>
        <w:rPr>
          <w:rFonts w:ascii="Times New Roman" w:hAnsi="Times New Roman" w:cs="Times New Roman"/>
          <w:sz w:val="24"/>
          <w:szCs w:val="24"/>
        </w:rPr>
      </w:pPr>
      <w:r w:rsidRPr="004B7076">
        <w:rPr>
          <w:rFonts w:ascii="Times New Roman" w:hAnsi="Times New Roman" w:cs="Times New Roman"/>
          <w:b/>
          <w:i/>
          <w:sz w:val="24"/>
          <w:szCs w:val="24"/>
          <w:u w:val="single"/>
        </w:rPr>
        <w:t>Сальные железы</w:t>
      </w:r>
      <w:r>
        <w:rPr>
          <w:rFonts w:ascii="Times New Roman" w:hAnsi="Times New Roman" w:cs="Times New Roman"/>
          <w:sz w:val="24"/>
          <w:szCs w:val="24"/>
        </w:rPr>
        <w:t xml:space="preserve"> </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Эти железы имеются на всех участках кожи. Кроме ладоней и подошв. Наибольшее количество сальных желез расположено на волосистой части головы, а самые крупные – в области лица, верхних отделов груди и спины.</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Сальные железы выделяют </w:t>
      </w:r>
      <w:r>
        <w:rPr>
          <w:rFonts w:ascii="Times New Roman" w:hAnsi="Times New Roman" w:cs="Times New Roman"/>
          <w:b/>
          <w:i/>
          <w:sz w:val="24"/>
          <w:szCs w:val="24"/>
        </w:rPr>
        <w:t>кожное сало –</w:t>
      </w:r>
      <w:r>
        <w:rPr>
          <w:rFonts w:ascii="Times New Roman" w:hAnsi="Times New Roman" w:cs="Times New Roman"/>
          <w:sz w:val="24"/>
          <w:szCs w:val="24"/>
        </w:rPr>
        <w:t xml:space="preserve"> сложное по химическому составу жировое вещество, состоящее из жирных кислот, эфиров холестерина, углеводородов, высокомолекулярных спиртов, в небольшом количестве оно содержит также витамины, </w:t>
      </w:r>
      <w:r>
        <w:rPr>
          <w:rFonts w:ascii="Times New Roman" w:hAnsi="Times New Roman" w:cs="Times New Roman"/>
          <w:sz w:val="24"/>
          <w:szCs w:val="24"/>
        </w:rPr>
        <w:lastRenderedPageBreak/>
        <w:t>гормоны, соли, бактерицидные вещества. С кожным салом из организма могут выводиться токсины, антибиотики. Йод, бром, аспирин, и другие лекарственные препараты.</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 одну неделю на поверхности кожи выделяется 4…5 г. Кожного сала, которое вместе с потом образует тонкий водно-жировой слой – </w:t>
      </w:r>
      <w:r w:rsidRPr="000134F0">
        <w:rPr>
          <w:rFonts w:ascii="Times New Roman" w:hAnsi="Times New Roman" w:cs="Times New Roman"/>
          <w:b/>
          <w:sz w:val="24"/>
          <w:szCs w:val="24"/>
        </w:rPr>
        <w:t>водно-липидную мантию кожи</w:t>
      </w:r>
      <w:r>
        <w:rPr>
          <w:rFonts w:ascii="Times New Roman" w:hAnsi="Times New Roman" w:cs="Times New Roman"/>
          <w:b/>
          <w:sz w:val="24"/>
          <w:szCs w:val="24"/>
        </w:rPr>
        <w:t xml:space="preserve">, </w:t>
      </w:r>
      <w:r>
        <w:rPr>
          <w:rFonts w:ascii="Times New Roman" w:hAnsi="Times New Roman" w:cs="Times New Roman"/>
          <w:sz w:val="24"/>
          <w:szCs w:val="24"/>
        </w:rPr>
        <w:t>предохраняющую кожу от высыхания, повышающую ее эластичность, обладающую определенными антибактериальными свойствами. Через 5…7 дней антибактериальные свойства кожного сала теряются, жиры на поверхности кожи разлагаются, и продукты их распада раздражают кожу, вызывая зуд, поэтому мыть кожу теплой водой с мылом следует не реже чем 1 раз в 5 дней. После удаления жировой смазки восстановление ее в норме происходит за 3…4 часа.</w:t>
      </w:r>
    </w:p>
    <w:p w:rsidR="0010363B" w:rsidRDefault="0010363B" w:rsidP="008F11E1">
      <w:pPr>
        <w:spacing w:before="240" w:after="0" w:line="240" w:lineRule="auto"/>
        <w:jc w:val="both"/>
        <w:rPr>
          <w:rFonts w:ascii="Times New Roman" w:hAnsi="Times New Roman" w:cs="Times New Roman"/>
          <w:b/>
          <w:i/>
          <w:sz w:val="24"/>
          <w:szCs w:val="24"/>
          <w:u w:val="single"/>
        </w:rPr>
      </w:pPr>
      <w:r w:rsidRPr="000134F0">
        <w:rPr>
          <w:rFonts w:ascii="Times New Roman" w:hAnsi="Times New Roman" w:cs="Times New Roman"/>
          <w:b/>
          <w:sz w:val="24"/>
          <w:szCs w:val="24"/>
        </w:rPr>
        <w:t xml:space="preserve"> </w:t>
      </w:r>
      <w:r>
        <w:rPr>
          <w:rFonts w:ascii="Times New Roman" w:hAnsi="Times New Roman" w:cs="Times New Roman"/>
          <w:b/>
          <w:i/>
          <w:sz w:val="24"/>
          <w:szCs w:val="24"/>
          <w:u w:val="single"/>
        </w:rPr>
        <w:t xml:space="preserve">Потовые железы. </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Данные железы существуют на коже человека в двух видах</w:t>
      </w:r>
      <w:r w:rsidRPr="004B7076">
        <w:rPr>
          <w:rFonts w:ascii="Times New Roman" w:hAnsi="Times New Roman" w:cs="Times New Roman"/>
          <w:b/>
          <w:sz w:val="24"/>
          <w:szCs w:val="24"/>
        </w:rPr>
        <w:t>:</w:t>
      </w:r>
      <w:r>
        <w:rPr>
          <w:rFonts w:ascii="Times New Roman" w:hAnsi="Times New Roman" w:cs="Times New Roman"/>
          <w:b/>
          <w:sz w:val="24"/>
          <w:szCs w:val="24"/>
        </w:rPr>
        <w:t xml:space="preserve"> </w:t>
      </w:r>
      <w:proofErr w:type="spellStart"/>
      <w:r>
        <w:rPr>
          <w:rFonts w:ascii="Times New Roman" w:hAnsi="Times New Roman" w:cs="Times New Roman"/>
          <w:b/>
          <w:sz w:val="24"/>
          <w:szCs w:val="24"/>
        </w:rPr>
        <w:t>эккринные</w:t>
      </w:r>
      <w:proofErr w:type="spellEnd"/>
      <w:r>
        <w:rPr>
          <w:rFonts w:ascii="Times New Roman" w:hAnsi="Times New Roman" w:cs="Times New Roman"/>
          <w:b/>
          <w:sz w:val="24"/>
          <w:szCs w:val="24"/>
        </w:rPr>
        <w:t xml:space="preserve"> и апокринные</w:t>
      </w:r>
      <w:r>
        <w:rPr>
          <w:rFonts w:ascii="Times New Roman" w:hAnsi="Times New Roman" w:cs="Times New Roman"/>
          <w:sz w:val="24"/>
          <w:szCs w:val="24"/>
        </w:rPr>
        <w:t>.</w:t>
      </w:r>
    </w:p>
    <w:p w:rsidR="0010363B" w:rsidRPr="000134F0" w:rsidRDefault="0010363B" w:rsidP="008F11E1">
      <w:pPr>
        <w:spacing w:before="240" w:after="0" w:line="240" w:lineRule="auto"/>
        <w:jc w:val="both"/>
        <w:rPr>
          <w:rFonts w:ascii="Times New Roman" w:hAnsi="Times New Roman" w:cs="Times New Roman"/>
          <w:sz w:val="24"/>
          <w:szCs w:val="24"/>
        </w:rPr>
      </w:pPr>
      <w:proofErr w:type="spellStart"/>
      <w:r w:rsidRPr="004B7076">
        <w:rPr>
          <w:rFonts w:ascii="Times New Roman" w:hAnsi="Times New Roman" w:cs="Times New Roman"/>
          <w:i/>
          <w:sz w:val="24"/>
          <w:szCs w:val="24"/>
          <w:u w:val="single"/>
        </w:rPr>
        <w:t>Эккринные</w:t>
      </w:r>
      <w:proofErr w:type="spellEnd"/>
      <w:r w:rsidRPr="004B7076">
        <w:rPr>
          <w:rFonts w:ascii="Times New Roman" w:hAnsi="Times New Roman" w:cs="Times New Roman"/>
          <w:i/>
          <w:sz w:val="24"/>
          <w:szCs w:val="24"/>
          <w:u w:val="single"/>
        </w:rPr>
        <w:t xml:space="preserve"> железы</w:t>
      </w:r>
      <w:r>
        <w:rPr>
          <w:rFonts w:ascii="Times New Roman" w:hAnsi="Times New Roman" w:cs="Times New Roman"/>
          <w:sz w:val="24"/>
          <w:szCs w:val="24"/>
          <w:u w:val="single"/>
        </w:rPr>
        <w:t xml:space="preserve"> </w:t>
      </w:r>
      <w:r>
        <w:rPr>
          <w:rFonts w:ascii="Times New Roman" w:hAnsi="Times New Roman" w:cs="Times New Roman"/>
          <w:sz w:val="24"/>
          <w:szCs w:val="24"/>
        </w:rPr>
        <w:t xml:space="preserve">– поверхностные, простые трубчатые железы имеются на всех участках кожного покрова, за исключением задней поверхности ушных раковин. Особенно их много на ладонях и подошвах. </w:t>
      </w:r>
      <w:r w:rsidRPr="000134F0">
        <w:rPr>
          <w:rFonts w:ascii="Times New Roman" w:hAnsi="Times New Roman" w:cs="Times New Roman"/>
          <w:b/>
          <w:sz w:val="24"/>
          <w:szCs w:val="24"/>
        </w:rPr>
        <w:t xml:space="preserve"> </w:t>
      </w:r>
    </w:p>
    <w:p w:rsidR="0010363B" w:rsidRDefault="0010363B" w:rsidP="008F11E1">
      <w:pPr>
        <w:spacing w:before="240" w:after="0" w:line="240" w:lineRule="auto"/>
        <w:jc w:val="both"/>
        <w:rPr>
          <w:rFonts w:ascii="Times New Roman" w:hAnsi="Times New Roman" w:cs="Times New Roman"/>
          <w:sz w:val="24"/>
          <w:szCs w:val="24"/>
        </w:rPr>
      </w:pPr>
      <w:r w:rsidRPr="004B7076">
        <w:rPr>
          <w:rFonts w:ascii="Times New Roman" w:hAnsi="Times New Roman" w:cs="Times New Roman"/>
          <w:i/>
          <w:sz w:val="24"/>
          <w:szCs w:val="24"/>
          <w:u w:val="single"/>
        </w:rPr>
        <w:t>Апокринные железы</w:t>
      </w:r>
      <w:r>
        <w:rPr>
          <w:rFonts w:ascii="Times New Roman" w:hAnsi="Times New Roman" w:cs="Times New Roman"/>
          <w:sz w:val="24"/>
          <w:szCs w:val="24"/>
        </w:rPr>
        <w:t xml:space="preserve"> располагаются в подмышечных ямках, вокруг сосков молочных желез, пупка.</w:t>
      </w:r>
    </w:p>
    <w:p w:rsidR="008F11E1"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На теле человека общее количество потовых желез составляет 3…4 млн. в норме до 50% потовых желез может находиться в неактивном состоянии. С потом выделяются токсичные вещества, лекарственные препараты. Потеря теплоты при испарении воды с кожи – существенный фактор в терморегуляции организма человека. Потеря организмом азотистых соединений, витаминов, гормонов, солей нарушает белковый и другие виды обмена веществ. Реакция пота становится щелочной, что ведет к исчезновению защитной функции кожи от микроорганизмов. Секрет потовых желез, смешивается с секретов жировых желез, образует на поверхности кожи </w:t>
      </w:r>
      <w:r w:rsidRPr="00AD403B">
        <w:rPr>
          <w:rFonts w:ascii="Times New Roman" w:hAnsi="Times New Roman" w:cs="Times New Roman"/>
          <w:b/>
          <w:sz w:val="24"/>
          <w:szCs w:val="24"/>
        </w:rPr>
        <w:t>кислотную водно-липидную мантию кожи</w:t>
      </w:r>
      <w:r>
        <w:rPr>
          <w:rFonts w:ascii="Times New Roman" w:hAnsi="Times New Roman" w:cs="Times New Roman"/>
          <w:sz w:val="24"/>
          <w:szCs w:val="24"/>
        </w:rPr>
        <w:t>, которая увлажняется и становится более уязвимой для токсических веществ и микроорганизмов.</w:t>
      </w:r>
    </w:p>
    <w:p w:rsidR="008F11E1" w:rsidRDefault="008F11E1" w:rsidP="008F11E1">
      <w:pPr>
        <w:spacing w:before="240" w:after="0" w:line="240" w:lineRule="auto"/>
        <w:jc w:val="both"/>
        <w:rPr>
          <w:rFonts w:ascii="Times New Roman" w:hAnsi="Times New Roman" w:cs="Times New Roman"/>
          <w:b/>
          <w:i/>
          <w:sz w:val="24"/>
          <w:szCs w:val="24"/>
          <w:u w:val="single"/>
        </w:rPr>
      </w:pPr>
      <w:r>
        <w:rPr>
          <w:rFonts w:ascii="Times New Roman" w:hAnsi="Times New Roman" w:cs="Times New Roman"/>
          <w:b/>
          <w:i/>
          <w:sz w:val="24"/>
          <w:szCs w:val="24"/>
          <w:u w:val="single"/>
        </w:rPr>
        <w:t>ИММУННАЯ ФУНКЦИЯ КОЖИ</w:t>
      </w:r>
      <w:r w:rsidR="0010363B">
        <w:rPr>
          <w:rFonts w:ascii="Times New Roman" w:hAnsi="Times New Roman" w:cs="Times New Roman"/>
          <w:b/>
          <w:i/>
          <w:sz w:val="24"/>
          <w:szCs w:val="24"/>
          <w:u w:val="single"/>
        </w:rPr>
        <w:t>.</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Иммунная функция кожи во многом является продолжением защитной функции. Кожа осуществляя свою иммунную функцию, представляет собой очередной эшелон защиты организма от негативного влияния окружающей среды. Если кожа в качестве механического барьера, не справилась со своей задачей и внешние патогены попали в ее глубинные слои, то активизируются клетки иммунной защиты. Иммунная система распознает множество разнообразных возбудителей. Прежде всего, иммунный ответ осуществляют лейкоциты. Все формы иммунного ответа можно разделить на врожденные и приобретенные реакции. Например, у перенесших ветрянку людей часто возникает приобретенный пожизненный иммунитет к заболеванию. Воспаление (врожденный иммунитет) – одна из наиболее ранних реакций иммунной системы на инфекцию. К симптомам воспаления относятся покраснение и отек, что свидетельствует об усилении притока крови к вовлеченным в процесс тканям.</w:t>
      </w:r>
    </w:p>
    <w:p w:rsidR="00392468" w:rsidRDefault="00392468" w:rsidP="008F11E1">
      <w:pPr>
        <w:spacing w:before="240" w:after="0" w:line="240" w:lineRule="auto"/>
        <w:jc w:val="both"/>
        <w:rPr>
          <w:rFonts w:ascii="Times New Roman" w:hAnsi="Times New Roman" w:cs="Times New Roman"/>
          <w:sz w:val="24"/>
          <w:szCs w:val="24"/>
        </w:rPr>
      </w:pPr>
    </w:p>
    <w:p w:rsidR="00392468" w:rsidRDefault="00392468" w:rsidP="008F11E1">
      <w:pPr>
        <w:spacing w:before="240" w:after="0" w:line="240" w:lineRule="auto"/>
        <w:jc w:val="both"/>
        <w:rPr>
          <w:rFonts w:ascii="Times New Roman" w:hAnsi="Times New Roman" w:cs="Times New Roman"/>
          <w:b/>
          <w:i/>
          <w:sz w:val="24"/>
          <w:szCs w:val="24"/>
          <w:u w:val="single"/>
        </w:rPr>
      </w:pPr>
    </w:p>
    <w:p w:rsidR="00392468" w:rsidRDefault="008F11E1" w:rsidP="008F11E1">
      <w:pPr>
        <w:spacing w:before="240" w:after="0" w:line="240" w:lineRule="auto"/>
        <w:jc w:val="both"/>
        <w:rPr>
          <w:rFonts w:ascii="Times New Roman" w:hAnsi="Times New Roman" w:cs="Times New Roman"/>
          <w:b/>
          <w:i/>
          <w:sz w:val="24"/>
          <w:szCs w:val="24"/>
          <w:u w:val="single"/>
        </w:rPr>
      </w:pPr>
      <w:r w:rsidRPr="004323DC">
        <w:rPr>
          <w:rFonts w:ascii="Times New Roman" w:hAnsi="Times New Roman" w:cs="Times New Roman"/>
          <w:b/>
          <w:i/>
          <w:sz w:val="24"/>
          <w:szCs w:val="24"/>
          <w:u w:val="single"/>
        </w:rPr>
        <w:lastRenderedPageBreak/>
        <w:t>РЕЦЕПТОРНАЯ ФУНКЦИЯ</w:t>
      </w:r>
      <w:r>
        <w:rPr>
          <w:rFonts w:ascii="Times New Roman" w:hAnsi="Times New Roman" w:cs="Times New Roman"/>
          <w:b/>
          <w:i/>
          <w:sz w:val="24"/>
          <w:szCs w:val="24"/>
          <w:u w:val="single"/>
        </w:rPr>
        <w:t xml:space="preserve"> (ОСЯЗАТЕЛЬНАЯ</w:t>
      </w:r>
      <w:r w:rsidR="0010363B">
        <w:rPr>
          <w:rFonts w:ascii="Times New Roman" w:hAnsi="Times New Roman" w:cs="Times New Roman"/>
          <w:b/>
          <w:i/>
          <w:sz w:val="24"/>
          <w:szCs w:val="24"/>
          <w:u w:val="single"/>
        </w:rPr>
        <w:t>)</w:t>
      </w:r>
      <w:r w:rsidR="00392468">
        <w:rPr>
          <w:rFonts w:ascii="Times New Roman" w:hAnsi="Times New Roman" w:cs="Times New Roman"/>
          <w:b/>
          <w:i/>
          <w:sz w:val="24"/>
          <w:szCs w:val="24"/>
          <w:u w:val="single"/>
        </w:rPr>
        <w:t>.</w:t>
      </w:r>
    </w:p>
    <w:p w:rsidR="0010363B" w:rsidRDefault="00392468"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К</w:t>
      </w:r>
      <w:r w:rsidR="0010363B" w:rsidRPr="00D91561">
        <w:rPr>
          <w:rFonts w:ascii="Times New Roman" w:hAnsi="Times New Roman" w:cs="Times New Roman"/>
          <w:sz w:val="24"/>
          <w:szCs w:val="24"/>
        </w:rPr>
        <w:t>ожа тесно связана с нервной системой. В коже заложены рецепторы, которые образуют рецепторные зоны. Через них осуществляется прямая и обратная связь с центральной нервной системой. (Массаж, иглоукалывание)</w:t>
      </w:r>
    </w:p>
    <w:p w:rsidR="0010363B" w:rsidRPr="008A1870" w:rsidRDefault="0010363B" w:rsidP="008F11E1">
      <w:pPr>
        <w:spacing w:before="240" w:after="0" w:line="240" w:lineRule="auto"/>
        <w:jc w:val="both"/>
        <w:rPr>
          <w:rFonts w:ascii="Times New Roman" w:hAnsi="Times New Roman" w:cs="Times New Roman"/>
          <w:sz w:val="24"/>
          <w:szCs w:val="24"/>
        </w:rPr>
      </w:pPr>
      <w:r w:rsidRPr="008A1870">
        <w:rPr>
          <w:rFonts w:ascii="Times New Roman" w:hAnsi="Times New Roman" w:cs="Times New Roman"/>
          <w:sz w:val="24"/>
          <w:szCs w:val="24"/>
        </w:rPr>
        <w:t>Благодаря рецепторной функции мы можем по изменениям на поверхности кожи определить патологию внутренних органов.</w:t>
      </w:r>
    </w:p>
    <w:p w:rsidR="0010363B" w:rsidRDefault="0010363B" w:rsidP="008F11E1">
      <w:pPr>
        <w:pStyle w:val="a3"/>
        <w:spacing w:before="240" w:after="0" w:line="240" w:lineRule="auto"/>
        <w:ind w:left="0"/>
        <w:jc w:val="both"/>
        <w:rPr>
          <w:rFonts w:ascii="Times New Roman" w:hAnsi="Times New Roman" w:cs="Times New Roman"/>
          <w:sz w:val="24"/>
          <w:szCs w:val="24"/>
        </w:rPr>
      </w:pPr>
      <w:r w:rsidRPr="00D91561">
        <w:rPr>
          <w:rFonts w:ascii="Times New Roman" w:hAnsi="Times New Roman" w:cs="Times New Roman"/>
          <w:sz w:val="24"/>
          <w:szCs w:val="24"/>
        </w:rPr>
        <w:t xml:space="preserve">Нервные процессы влияют на кожу:  </w:t>
      </w:r>
    </w:p>
    <w:p w:rsidR="0010363B" w:rsidRPr="00D91561" w:rsidRDefault="0010363B" w:rsidP="008F11E1">
      <w:pPr>
        <w:pStyle w:val="a3"/>
        <w:spacing w:before="240" w:after="0" w:line="240" w:lineRule="auto"/>
        <w:ind w:left="0"/>
        <w:jc w:val="both"/>
        <w:rPr>
          <w:rFonts w:ascii="Times New Roman" w:hAnsi="Times New Roman" w:cs="Times New Roman"/>
          <w:sz w:val="24"/>
          <w:szCs w:val="24"/>
        </w:rPr>
      </w:pPr>
      <w:r w:rsidRPr="00D91561">
        <w:rPr>
          <w:rFonts w:ascii="Times New Roman" w:hAnsi="Times New Roman" w:cs="Times New Roman"/>
          <w:sz w:val="24"/>
          <w:szCs w:val="24"/>
        </w:rPr>
        <w:t>При испуге – усиливается потоотделение.</w:t>
      </w:r>
    </w:p>
    <w:p w:rsidR="0010363B" w:rsidRPr="00D91561" w:rsidRDefault="0010363B" w:rsidP="008F11E1">
      <w:pPr>
        <w:pStyle w:val="a3"/>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При ощущении омерзения – «</w:t>
      </w:r>
      <w:r w:rsidRPr="00D91561">
        <w:rPr>
          <w:rFonts w:ascii="Times New Roman" w:hAnsi="Times New Roman" w:cs="Times New Roman"/>
          <w:sz w:val="24"/>
          <w:szCs w:val="24"/>
        </w:rPr>
        <w:t>гусиная кожа»</w:t>
      </w:r>
      <w:r>
        <w:rPr>
          <w:rFonts w:ascii="Times New Roman" w:hAnsi="Times New Roman" w:cs="Times New Roman"/>
          <w:sz w:val="24"/>
          <w:szCs w:val="24"/>
        </w:rPr>
        <w:t>.</w:t>
      </w:r>
    </w:p>
    <w:p w:rsidR="0010363B" w:rsidRPr="008A1870" w:rsidRDefault="0010363B" w:rsidP="008F11E1">
      <w:pPr>
        <w:pStyle w:val="a3"/>
        <w:spacing w:before="240" w:after="0" w:line="240" w:lineRule="auto"/>
        <w:ind w:left="0"/>
        <w:jc w:val="both"/>
        <w:rPr>
          <w:rFonts w:ascii="Times New Roman" w:hAnsi="Times New Roman" w:cs="Times New Roman"/>
          <w:sz w:val="24"/>
          <w:szCs w:val="24"/>
        </w:rPr>
      </w:pPr>
      <w:r w:rsidRPr="00D91561">
        <w:rPr>
          <w:rFonts w:ascii="Times New Roman" w:hAnsi="Times New Roman" w:cs="Times New Roman"/>
          <w:sz w:val="24"/>
          <w:szCs w:val="24"/>
        </w:rPr>
        <w:t>При чувстве стыда – краснеем</w:t>
      </w:r>
      <w:r>
        <w:rPr>
          <w:rFonts w:ascii="Times New Roman" w:hAnsi="Times New Roman" w:cs="Times New Roman"/>
          <w:sz w:val="24"/>
          <w:szCs w:val="24"/>
        </w:rPr>
        <w:t xml:space="preserve">.  </w:t>
      </w:r>
      <w:r w:rsidRPr="008A1870">
        <w:rPr>
          <w:rFonts w:ascii="Times New Roman" w:hAnsi="Times New Roman" w:cs="Times New Roman"/>
          <w:sz w:val="24"/>
          <w:szCs w:val="24"/>
        </w:rPr>
        <w:t>При ужасе – бледнеем</w:t>
      </w:r>
    </w:p>
    <w:p w:rsidR="0010363B" w:rsidRPr="00D91561" w:rsidRDefault="0010363B" w:rsidP="008F11E1">
      <w:pPr>
        <w:pStyle w:val="a3"/>
        <w:spacing w:before="240" w:after="0" w:line="240" w:lineRule="auto"/>
        <w:ind w:left="0"/>
        <w:jc w:val="both"/>
        <w:rPr>
          <w:rFonts w:ascii="Times New Roman" w:hAnsi="Times New Roman" w:cs="Times New Roman"/>
          <w:sz w:val="24"/>
          <w:szCs w:val="24"/>
        </w:rPr>
      </w:pPr>
    </w:p>
    <w:p w:rsidR="00392468" w:rsidRDefault="008F11E1" w:rsidP="008F11E1">
      <w:pPr>
        <w:spacing w:before="240" w:after="0" w:line="240" w:lineRule="auto"/>
        <w:jc w:val="both"/>
        <w:rPr>
          <w:rFonts w:ascii="Times New Roman" w:hAnsi="Times New Roman" w:cs="Times New Roman"/>
          <w:sz w:val="24"/>
          <w:szCs w:val="24"/>
        </w:rPr>
      </w:pPr>
      <w:r w:rsidRPr="004323DC">
        <w:rPr>
          <w:rFonts w:ascii="Times New Roman" w:hAnsi="Times New Roman" w:cs="Times New Roman"/>
          <w:b/>
          <w:i/>
          <w:sz w:val="24"/>
          <w:szCs w:val="24"/>
          <w:u w:val="single"/>
        </w:rPr>
        <w:t>ТЕРМОРЕГУЛИРУЮЩАЯ ФУНКЦИЯ</w:t>
      </w:r>
      <w:r>
        <w:rPr>
          <w:rFonts w:ascii="Times New Roman" w:hAnsi="Times New Roman" w:cs="Times New Roman"/>
          <w:b/>
          <w:i/>
          <w:sz w:val="24"/>
          <w:szCs w:val="24"/>
          <w:u w:val="single"/>
        </w:rPr>
        <w:t>.</w:t>
      </w:r>
      <w:r>
        <w:rPr>
          <w:rFonts w:ascii="Times New Roman" w:hAnsi="Times New Roman" w:cs="Times New Roman"/>
          <w:sz w:val="24"/>
          <w:szCs w:val="24"/>
        </w:rPr>
        <w:t xml:space="preserve"> </w:t>
      </w:r>
    </w:p>
    <w:p w:rsidR="0010363B" w:rsidRDefault="0010363B" w:rsidP="008F11E1">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Около 80% всего количества теплоты, вырабатываемой в организме, выделяется через кожу за счет теплоотдачи. Организм может увеличить или снизить теплоотдачу. При увеличении теплоотдачи расширяются сосуды кожи, усиливается их кровообращение, возрастает потоотделение. При уменьшении теплоотдачи уплотняется и сгущается кожное сало, суживаются сосуды за счет уменьшения притока крови к поверхности кожи, снижается потоотделение.</w:t>
      </w:r>
    </w:p>
    <w:p w:rsidR="00392468" w:rsidRDefault="008F11E1" w:rsidP="008F11E1">
      <w:pPr>
        <w:pStyle w:val="a3"/>
        <w:spacing w:before="240" w:after="0" w:line="240" w:lineRule="auto"/>
        <w:ind w:left="0"/>
        <w:jc w:val="both"/>
        <w:rPr>
          <w:rFonts w:ascii="Times New Roman" w:hAnsi="Times New Roman" w:cs="Times New Roman"/>
          <w:b/>
          <w:i/>
          <w:sz w:val="24"/>
          <w:szCs w:val="24"/>
          <w:u w:val="single"/>
        </w:rPr>
      </w:pPr>
      <w:r>
        <w:rPr>
          <w:rFonts w:ascii="Times New Roman" w:hAnsi="Times New Roman" w:cs="Times New Roman"/>
          <w:b/>
          <w:i/>
          <w:sz w:val="24"/>
          <w:szCs w:val="24"/>
          <w:u w:val="single"/>
        </w:rPr>
        <w:t>ЭКСКРЕТОРНАЯ ФУНКЦИЯ (</w:t>
      </w:r>
      <w:r w:rsidRPr="004323DC">
        <w:rPr>
          <w:rFonts w:ascii="Times New Roman" w:hAnsi="Times New Roman" w:cs="Times New Roman"/>
          <w:b/>
          <w:i/>
          <w:sz w:val="24"/>
          <w:szCs w:val="24"/>
          <w:u w:val="single"/>
        </w:rPr>
        <w:t>ВЫДЕЛИТЕЛЬНАЯ</w:t>
      </w:r>
      <w:r>
        <w:rPr>
          <w:rFonts w:ascii="Times New Roman" w:hAnsi="Times New Roman" w:cs="Times New Roman"/>
          <w:b/>
          <w:i/>
          <w:sz w:val="24"/>
          <w:szCs w:val="24"/>
          <w:u w:val="single"/>
        </w:rPr>
        <w:t>).</w:t>
      </w:r>
    </w:p>
    <w:p w:rsidR="00392468" w:rsidRDefault="00392468" w:rsidP="008F11E1">
      <w:pPr>
        <w:pStyle w:val="a3"/>
        <w:spacing w:before="240" w:after="0" w:line="240" w:lineRule="auto"/>
        <w:ind w:left="0"/>
        <w:jc w:val="both"/>
        <w:rPr>
          <w:rFonts w:ascii="Times New Roman" w:hAnsi="Times New Roman" w:cs="Times New Roman"/>
          <w:b/>
          <w:i/>
          <w:sz w:val="24"/>
          <w:szCs w:val="24"/>
          <w:u w:val="single"/>
        </w:rPr>
      </w:pPr>
    </w:p>
    <w:p w:rsidR="0010363B" w:rsidRDefault="0010363B" w:rsidP="008F11E1">
      <w:pPr>
        <w:pStyle w:val="a3"/>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Благодаря потоотделению эта функция осуществляется потовыми и сальными железами, а также через эпидермис. Токсические вещества, лекарственные препараты, приносимые кровью в сосочки дермы, вместе с тканевой жидкостью по межклеточным сосудам проникают в эпидермис и могут оказывать повреждающее действие на его клетки. С кожным салом из организма выделяются некоторые лекарственные и токсические вещества. </w:t>
      </w:r>
    </w:p>
    <w:p w:rsidR="0010363B" w:rsidRDefault="0010363B" w:rsidP="008F11E1">
      <w:pPr>
        <w:pStyle w:val="a3"/>
        <w:spacing w:before="240" w:after="0" w:line="240" w:lineRule="auto"/>
        <w:ind w:left="0"/>
        <w:jc w:val="both"/>
        <w:rPr>
          <w:rFonts w:ascii="Times New Roman" w:hAnsi="Times New Roman" w:cs="Times New Roman"/>
          <w:sz w:val="24"/>
          <w:szCs w:val="24"/>
        </w:rPr>
      </w:pPr>
      <w:r w:rsidRPr="00D91561">
        <w:rPr>
          <w:rFonts w:ascii="Times New Roman" w:hAnsi="Times New Roman" w:cs="Times New Roman"/>
          <w:sz w:val="24"/>
          <w:szCs w:val="24"/>
        </w:rPr>
        <w:t>С потом организм теряет значительное количества воды, а вместе с ней солей и других химических веществ.</w:t>
      </w:r>
      <w:r>
        <w:rPr>
          <w:rFonts w:ascii="Times New Roman" w:hAnsi="Times New Roman" w:cs="Times New Roman"/>
          <w:sz w:val="24"/>
          <w:szCs w:val="24"/>
        </w:rPr>
        <w:t xml:space="preserve"> У больных сахарным диабетом с потом выделяется сахар.</w:t>
      </w:r>
    </w:p>
    <w:p w:rsidR="0010363B" w:rsidRPr="00322E12" w:rsidRDefault="0010363B" w:rsidP="008F11E1">
      <w:pPr>
        <w:pStyle w:val="a3"/>
        <w:spacing w:before="240" w:after="0" w:line="240" w:lineRule="auto"/>
        <w:ind w:left="0"/>
        <w:jc w:val="both"/>
        <w:rPr>
          <w:rFonts w:ascii="Times New Roman" w:hAnsi="Times New Roman" w:cs="Times New Roman"/>
          <w:sz w:val="24"/>
          <w:szCs w:val="24"/>
        </w:rPr>
      </w:pPr>
    </w:p>
    <w:p w:rsidR="00392468" w:rsidRDefault="008F11E1" w:rsidP="008F11E1">
      <w:pPr>
        <w:pStyle w:val="a3"/>
        <w:spacing w:before="240" w:after="0" w:line="240" w:lineRule="auto"/>
        <w:ind w:left="0"/>
        <w:jc w:val="both"/>
        <w:rPr>
          <w:rFonts w:ascii="Times New Roman" w:hAnsi="Times New Roman" w:cs="Times New Roman"/>
          <w:b/>
          <w:i/>
          <w:sz w:val="24"/>
          <w:szCs w:val="24"/>
          <w:u w:val="single"/>
        </w:rPr>
      </w:pPr>
      <w:r w:rsidRPr="004323DC">
        <w:rPr>
          <w:rFonts w:ascii="Times New Roman" w:hAnsi="Times New Roman" w:cs="Times New Roman"/>
          <w:b/>
          <w:i/>
          <w:sz w:val="24"/>
          <w:szCs w:val="24"/>
          <w:u w:val="single"/>
        </w:rPr>
        <w:t>СЕКРЕТОРНАЯ ФУНКЦИЯ</w:t>
      </w:r>
    </w:p>
    <w:p w:rsidR="00392468" w:rsidRDefault="00392468" w:rsidP="008F11E1">
      <w:pPr>
        <w:pStyle w:val="a3"/>
        <w:spacing w:before="240" w:after="0" w:line="240" w:lineRule="auto"/>
        <w:ind w:left="0"/>
        <w:jc w:val="both"/>
        <w:rPr>
          <w:rFonts w:ascii="Times New Roman" w:hAnsi="Times New Roman" w:cs="Times New Roman"/>
          <w:b/>
          <w:i/>
          <w:sz w:val="24"/>
          <w:szCs w:val="24"/>
          <w:u w:val="single"/>
        </w:rPr>
      </w:pPr>
    </w:p>
    <w:p w:rsidR="0010363B" w:rsidRDefault="00392468" w:rsidP="008F11E1">
      <w:pPr>
        <w:pStyle w:val="a3"/>
        <w:spacing w:before="240" w:after="0" w:line="240" w:lineRule="auto"/>
        <w:ind w:left="0"/>
        <w:jc w:val="both"/>
        <w:rPr>
          <w:rFonts w:ascii="Arial" w:hAnsi="Arial" w:cs="Arial"/>
          <w:color w:val="525252"/>
          <w:sz w:val="18"/>
          <w:szCs w:val="18"/>
          <w:shd w:val="clear" w:color="auto" w:fill="FFFFFF"/>
        </w:rPr>
      </w:pPr>
      <w:r>
        <w:rPr>
          <w:rFonts w:ascii="Times New Roman" w:hAnsi="Times New Roman" w:cs="Times New Roman"/>
          <w:sz w:val="24"/>
          <w:szCs w:val="24"/>
        </w:rPr>
        <w:t>О</w:t>
      </w:r>
      <w:r w:rsidR="0010363B">
        <w:rPr>
          <w:rFonts w:ascii="Times New Roman" w:hAnsi="Times New Roman" w:cs="Times New Roman"/>
          <w:sz w:val="24"/>
          <w:szCs w:val="24"/>
        </w:rPr>
        <w:t xml:space="preserve">бразование защитной водно-жировой мантии. Эта функция осуществляется заложенными в коже сальными и потовыми железами. Секрет сальных желез кожное сало (представляет собой сложное по химическому составу жировое вещество полужидкой консистенции). Выделяясь на поверхность кожи и смешиваясь с потом, оно образует тонкую пленку </w:t>
      </w:r>
      <w:proofErr w:type="spellStart"/>
      <w:r w:rsidR="0010363B">
        <w:rPr>
          <w:rFonts w:ascii="Times New Roman" w:hAnsi="Times New Roman" w:cs="Times New Roman"/>
          <w:sz w:val="24"/>
          <w:szCs w:val="24"/>
        </w:rPr>
        <w:t>водножировой</w:t>
      </w:r>
      <w:proofErr w:type="spellEnd"/>
      <w:r w:rsidR="0010363B">
        <w:rPr>
          <w:rFonts w:ascii="Times New Roman" w:hAnsi="Times New Roman" w:cs="Times New Roman"/>
          <w:sz w:val="24"/>
          <w:szCs w:val="24"/>
        </w:rPr>
        <w:t xml:space="preserve"> эмульсии, играющую большую роль в поддержании нормального физиологического состояния кожного покрова. Функция сальных желез регулируется нервной системой, а также гормонами эндокринных желез. Помимо секреторной, сальные железы выполняют отчасти </w:t>
      </w:r>
      <w:r w:rsidR="0010363B" w:rsidRPr="0006679F">
        <w:rPr>
          <w:rFonts w:ascii="Times New Roman" w:hAnsi="Times New Roman" w:cs="Times New Roman"/>
          <w:sz w:val="24"/>
          <w:szCs w:val="24"/>
        </w:rPr>
        <w:t xml:space="preserve">и </w:t>
      </w:r>
      <w:r w:rsidR="0010363B">
        <w:rPr>
          <w:rFonts w:ascii="Times New Roman" w:hAnsi="Times New Roman" w:cs="Times New Roman"/>
          <w:sz w:val="24"/>
          <w:szCs w:val="24"/>
          <w:u w:val="single"/>
        </w:rPr>
        <w:t xml:space="preserve">экскреторную функцию. </w:t>
      </w:r>
      <w:r w:rsidR="0010363B">
        <w:rPr>
          <w:rFonts w:ascii="Times New Roman" w:hAnsi="Times New Roman" w:cs="Times New Roman"/>
          <w:sz w:val="24"/>
          <w:szCs w:val="24"/>
        </w:rPr>
        <w:t>Так, с кожным салом могут выделяться некоторые введенные в организм лекарственные вещества, а также некоторые токсические вещества, образующиеся в организме, в частности в кишечнике. В выведении сала на поверхность кожи принимают участие мышцы кожи.</w:t>
      </w:r>
    </w:p>
    <w:p w:rsidR="00392468" w:rsidRPr="00D91561" w:rsidRDefault="00392468" w:rsidP="008F11E1">
      <w:pPr>
        <w:pStyle w:val="a3"/>
        <w:spacing w:before="240" w:after="0" w:line="240" w:lineRule="auto"/>
        <w:ind w:left="0"/>
        <w:jc w:val="both"/>
        <w:rPr>
          <w:rFonts w:ascii="Times New Roman" w:hAnsi="Times New Roman" w:cs="Times New Roman"/>
          <w:sz w:val="24"/>
          <w:szCs w:val="24"/>
        </w:rPr>
      </w:pPr>
    </w:p>
    <w:p w:rsidR="00B13153" w:rsidRDefault="00B13153" w:rsidP="008F11E1">
      <w:pPr>
        <w:pStyle w:val="a3"/>
        <w:spacing w:before="240" w:after="0" w:line="240" w:lineRule="auto"/>
        <w:ind w:left="0"/>
        <w:jc w:val="both"/>
        <w:rPr>
          <w:rFonts w:ascii="Times New Roman" w:hAnsi="Times New Roman" w:cs="Times New Roman"/>
          <w:b/>
          <w:i/>
          <w:sz w:val="24"/>
          <w:szCs w:val="24"/>
          <w:u w:val="single"/>
        </w:rPr>
      </w:pPr>
    </w:p>
    <w:p w:rsidR="00B13153" w:rsidRDefault="00B13153" w:rsidP="008F11E1">
      <w:pPr>
        <w:pStyle w:val="a3"/>
        <w:spacing w:before="240" w:after="0" w:line="240" w:lineRule="auto"/>
        <w:ind w:left="0"/>
        <w:jc w:val="both"/>
        <w:rPr>
          <w:rFonts w:ascii="Times New Roman" w:hAnsi="Times New Roman" w:cs="Times New Roman"/>
          <w:b/>
          <w:i/>
          <w:sz w:val="24"/>
          <w:szCs w:val="24"/>
          <w:u w:val="single"/>
        </w:rPr>
      </w:pPr>
    </w:p>
    <w:p w:rsidR="00B13153" w:rsidRDefault="00B13153" w:rsidP="008F11E1">
      <w:pPr>
        <w:pStyle w:val="a3"/>
        <w:spacing w:before="240" w:after="0" w:line="240" w:lineRule="auto"/>
        <w:ind w:left="0"/>
        <w:jc w:val="both"/>
        <w:rPr>
          <w:rFonts w:ascii="Times New Roman" w:hAnsi="Times New Roman" w:cs="Times New Roman"/>
          <w:b/>
          <w:i/>
          <w:sz w:val="24"/>
          <w:szCs w:val="24"/>
          <w:u w:val="single"/>
        </w:rPr>
      </w:pPr>
    </w:p>
    <w:p w:rsidR="00B13153" w:rsidRDefault="00B13153" w:rsidP="008F11E1">
      <w:pPr>
        <w:pStyle w:val="a3"/>
        <w:spacing w:before="240" w:after="0" w:line="240" w:lineRule="auto"/>
        <w:ind w:left="0"/>
        <w:jc w:val="both"/>
        <w:rPr>
          <w:rFonts w:ascii="Times New Roman" w:hAnsi="Times New Roman" w:cs="Times New Roman"/>
          <w:b/>
          <w:i/>
          <w:sz w:val="24"/>
          <w:szCs w:val="24"/>
          <w:u w:val="single"/>
        </w:rPr>
      </w:pPr>
    </w:p>
    <w:p w:rsidR="00392468" w:rsidRDefault="008F11E1" w:rsidP="008F11E1">
      <w:pPr>
        <w:pStyle w:val="a3"/>
        <w:spacing w:before="240" w:after="0" w:line="240" w:lineRule="auto"/>
        <w:ind w:left="0"/>
        <w:jc w:val="both"/>
        <w:rPr>
          <w:rFonts w:ascii="Times New Roman" w:hAnsi="Times New Roman" w:cs="Times New Roman"/>
          <w:b/>
          <w:i/>
          <w:sz w:val="24"/>
          <w:szCs w:val="24"/>
          <w:u w:val="single"/>
        </w:rPr>
      </w:pPr>
      <w:r w:rsidRPr="004323DC">
        <w:rPr>
          <w:rFonts w:ascii="Times New Roman" w:hAnsi="Times New Roman" w:cs="Times New Roman"/>
          <w:b/>
          <w:i/>
          <w:sz w:val="24"/>
          <w:szCs w:val="24"/>
          <w:u w:val="single"/>
        </w:rPr>
        <w:lastRenderedPageBreak/>
        <w:t>ДЫХАТЕЛЬНАЯ</w:t>
      </w:r>
      <w:r w:rsidRPr="004323DC">
        <w:rPr>
          <w:rFonts w:ascii="Times New Roman" w:hAnsi="Times New Roman" w:cs="Times New Roman"/>
          <w:i/>
          <w:sz w:val="24"/>
          <w:szCs w:val="24"/>
        </w:rPr>
        <w:t xml:space="preserve"> </w:t>
      </w:r>
      <w:r w:rsidRPr="004323DC">
        <w:rPr>
          <w:rFonts w:ascii="Times New Roman" w:hAnsi="Times New Roman" w:cs="Times New Roman"/>
          <w:b/>
          <w:i/>
          <w:sz w:val="24"/>
          <w:szCs w:val="24"/>
          <w:u w:val="single"/>
        </w:rPr>
        <w:t>ФУНКЦИЯ</w:t>
      </w:r>
    </w:p>
    <w:p w:rsidR="00392468" w:rsidRDefault="00392468" w:rsidP="008F11E1">
      <w:pPr>
        <w:pStyle w:val="a3"/>
        <w:spacing w:before="240" w:after="0" w:line="240" w:lineRule="auto"/>
        <w:ind w:left="0"/>
        <w:jc w:val="both"/>
        <w:rPr>
          <w:rFonts w:ascii="Times New Roman" w:hAnsi="Times New Roman" w:cs="Times New Roman"/>
          <w:sz w:val="24"/>
          <w:szCs w:val="24"/>
        </w:rPr>
      </w:pPr>
    </w:p>
    <w:p w:rsidR="0010363B" w:rsidRDefault="00392468" w:rsidP="008F11E1">
      <w:pPr>
        <w:pStyle w:val="a3"/>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К</w:t>
      </w:r>
      <w:r w:rsidR="0010363B" w:rsidRPr="00D91561">
        <w:rPr>
          <w:rFonts w:ascii="Times New Roman" w:hAnsi="Times New Roman" w:cs="Times New Roman"/>
          <w:sz w:val="24"/>
          <w:szCs w:val="24"/>
        </w:rPr>
        <w:t>ожа потребляет кислород и выделяет углекислый газ.</w:t>
      </w:r>
      <w:r w:rsidR="0010363B">
        <w:rPr>
          <w:rFonts w:ascii="Times New Roman" w:hAnsi="Times New Roman" w:cs="Times New Roman"/>
          <w:sz w:val="24"/>
          <w:szCs w:val="24"/>
        </w:rPr>
        <w:t xml:space="preserve"> При дыхании через кожу в организм поступает кислород, а выделяется углекислый газ (диоксид углерода – СО</w:t>
      </w:r>
      <w:r w:rsidR="0010363B">
        <w:rPr>
          <w:rFonts w:ascii="Times New Roman" w:hAnsi="Times New Roman" w:cs="Times New Roman"/>
          <w:sz w:val="24"/>
          <w:szCs w:val="24"/>
          <w:vertAlign w:val="subscript"/>
        </w:rPr>
        <w:t>3</w:t>
      </w:r>
      <w:r w:rsidR="0010363B">
        <w:rPr>
          <w:rFonts w:ascii="Times New Roman" w:hAnsi="Times New Roman" w:cs="Times New Roman"/>
          <w:sz w:val="24"/>
          <w:szCs w:val="24"/>
        </w:rPr>
        <w:t>) в количествах 1…1,5% объема кислорода, поступающего через легкие. Повышенное содержание кожного сала на поверхности эпидермиса снижает дыхательную функцию кожи</w:t>
      </w:r>
    </w:p>
    <w:p w:rsidR="0010363B" w:rsidRPr="00D91561" w:rsidRDefault="0010363B" w:rsidP="008F11E1">
      <w:pPr>
        <w:pStyle w:val="a3"/>
        <w:spacing w:before="240" w:after="0" w:line="240" w:lineRule="auto"/>
        <w:ind w:left="0"/>
        <w:jc w:val="both"/>
        <w:rPr>
          <w:rFonts w:ascii="Times New Roman" w:hAnsi="Times New Roman" w:cs="Times New Roman"/>
          <w:sz w:val="24"/>
          <w:szCs w:val="24"/>
        </w:rPr>
      </w:pPr>
    </w:p>
    <w:p w:rsidR="00392468" w:rsidRDefault="00392468" w:rsidP="008F11E1">
      <w:pPr>
        <w:pStyle w:val="a3"/>
        <w:spacing w:before="240" w:after="0" w:line="240" w:lineRule="auto"/>
        <w:ind w:left="0"/>
        <w:jc w:val="both"/>
        <w:rPr>
          <w:rFonts w:ascii="Times New Roman" w:hAnsi="Times New Roman" w:cs="Times New Roman"/>
          <w:sz w:val="24"/>
          <w:szCs w:val="24"/>
        </w:rPr>
      </w:pPr>
      <w:r w:rsidRPr="004323DC">
        <w:rPr>
          <w:rFonts w:ascii="Times New Roman" w:hAnsi="Times New Roman" w:cs="Times New Roman"/>
          <w:b/>
          <w:i/>
          <w:sz w:val="24"/>
          <w:szCs w:val="24"/>
          <w:u w:val="single"/>
        </w:rPr>
        <w:t>ПОГЛОТИТЕЛЬНАЯ ФУНКЦИЯ</w:t>
      </w:r>
      <w:r w:rsidRPr="004323DC">
        <w:rPr>
          <w:rFonts w:ascii="Times New Roman" w:hAnsi="Times New Roman" w:cs="Times New Roman"/>
          <w:i/>
          <w:sz w:val="24"/>
          <w:szCs w:val="24"/>
        </w:rPr>
        <w:t xml:space="preserve"> </w:t>
      </w:r>
      <w:r>
        <w:rPr>
          <w:rFonts w:ascii="Times New Roman" w:hAnsi="Times New Roman" w:cs="Times New Roman"/>
          <w:b/>
          <w:i/>
          <w:sz w:val="24"/>
          <w:szCs w:val="24"/>
          <w:u w:val="single"/>
        </w:rPr>
        <w:t>(</w:t>
      </w:r>
      <w:r w:rsidRPr="004323DC">
        <w:rPr>
          <w:rFonts w:ascii="Times New Roman" w:hAnsi="Times New Roman" w:cs="Times New Roman"/>
          <w:b/>
          <w:i/>
          <w:sz w:val="24"/>
          <w:szCs w:val="24"/>
          <w:u w:val="single"/>
        </w:rPr>
        <w:t>РЕЗОРБЦИОНН</w:t>
      </w:r>
      <w:r w:rsidRPr="00D91561">
        <w:rPr>
          <w:rFonts w:ascii="Times New Roman" w:hAnsi="Times New Roman" w:cs="Times New Roman"/>
          <w:b/>
          <w:sz w:val="24"/>
          <w:szCs w:val="24"/>
          <w:u w:val="single"/>
        </w:rPr>
        <w:t>АЯ</w:t>
      </w:r>
      <w:r>
        <w:rPr>
          <w:rFonts w:ascii="Times New Roman" w:hAnsi="Times New Roman" w:cs="Times New Roman"/>
          <w:sz w:val="24"/>
          <w:szCs w:val="24"/>
        </w:rPr>
        <w:t>)</w:t>
      </w:r>
    </w:p>
    <w:p w:rsidR="00392468" w:rsidRDefault="00392468" w:rsidP="008F11E1">
      <w:pPr>
        <w:pStyle w:val="a3"/>
        <w:spacing w:before="240" w:after="0" w:line="240" w:lineRule="auto"/>
        <w:ind w:left="0"/>
        <w:jc w:val="both"/>
        <w:rPr>
          <w:rFonts w:ascii="Times New Roman" w:hAnsi="Times New Roman" w:cs="Times New Roman"/>
          <w:sz w:val="24"/>
          <w:szCs w:val="24"/>
        </w:rPr>
      </w:pPr>
    </w:p>
    <w:p w:rsidR="0010363B" w:rsidRDefault="0010363B" w:rsidP="008F11E1">
      <w:pPr>
        <w:pStyle w:val="a3"/>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Кроме газов, через кожу могут проникать токсические, органические и неорганические вещества (деготь, ртуть, салициловая кислота, </w:t>
      </w:r>
      <w:proofErr w:type="spellStart"/>
      <w:r>
        <w:rPr>
          <w:rFonts w:ascii="Times New Roman" w:hAnsi="Times New Roman" w:cs="Times New Roman"/>
          <w:sz w:val="24"/>
          <w:szCs w:val="24"/>
        </w:rPr>
        <w:t>димексид</w:t>
      </w:r>
      <w:proofErr w:type="spellEnd"/>
      <w:r>
        <w:rPr>
          <w:rFonts w:ascii="Times New Roman" w:hAnsi="Times New Roman" w:cs="Times New Roman"/>
          <w:sz w:val="24"/>
          <w:szCs w:val="24"/>
        </w:rPr>
        <w:t>).</w:t>
      </w:r>
      <w:r w:rsidR="00B13153">
        <w:rPr>
          <w:rFonts w:ascii="Times New Roman" w:hAnsi="Times New Roman" w:cs="Times New Roman"/>
          <w:sz w:val="24"/>
          <w:szCs w:val="24"/>
        </w:rPr>
        <w:t xml:space="preserve"> </w:t>
      </w:r>
      <w:r w:rsidR="00867A3D">
        <w:rPr>
          <w:rFonts w:ascii="Times New Roman" w:hAnsi="Times New Roman" w:cs="Times New Roman"/>
          <w:sz w:val="24"/>
          <w:szCs w:val="24"/>
        </w:rPr>
        <w:t>Эта функция,</w:t>
      </w:r>
      <w:r w:rsidR="00B13153">
        <w:rPr>
          <w:rFonts w:ascii="Times New Roman" w:hAnsi="Times New Roman" w:cs="Times New Roman"/>
          <w:sz w:val="24"/>
          <w:szCs w:val="24"/>
        </w:rPr>
        <w:t xml:space="preserve"> очень ограниченная.</w:t>
      </w:r>
    </w:p>
    <w:p w:rsidR="0010363B" w:rsidRDefault="0010363B" w:rsidP="008F11E1">
      <w:pPr>
        <w:pStyle w:val="a3"/>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Некоторые вещества (ртуть, салициловая кислота), проходя через кожу, повреждают клетки эпидермиса, </w:t>
      </w:r>
      <w:proofErr w:type="spellStart"/>
      <w:r>
        <w:rPr>
          <w:rFonts w:ascii="Times New Roman" w:hAnsi="Times New Roman" w:cs="Times New Roman"/>
          <w:sz w:val="24"/>
          <w:szCs w:val="24"/>
        </w:rPr>
        <w:t>эластиновые</w:t>
      </w:r>
      <w:proofErr w:type="spellEnd"/>
      <w:r>
        <w:rPr>
          <w:rFonts w:ascii="Times New Roman" w:hAnsi="Times New Roman" w:cs="Times New Roman"/>
          <w:sz w:val="24"/>
          <w:szCs w:val="24"/>
        </w:rPr>
        <w:t xml:space="preserve"> волокна дермы, что может привести к их гибели. Вещества, проникающие через кожу, могут оказать и общетоксическое действие. В результате проникновения чужеродного повреждающего вещества могут возникнуть аллергические реакции (простой контактный и аллергический дерматиты, </w:t>
      </w:r>
      <w:proofErr w:type="spellStart"/>
      <w:r>
        <w:rPr>
          <w:rFonts w:ascii="Times New Roman" w:hAnsi="Times New Roman" w:cs="Times New Roman"/>
          <w:sz w:val="24"/>
          <w:szCs w:val="24"/>
        </w:rPr>
        <w:t>токсикомедрия</w:t>
      </w:r>
      <w:proofErr w:type="spellEnd"/>
      <w:r>
        <w:rPr>
          <w:rFonts w:ascii="Times New Roman" w:hAnsi="Times New Roman" w:cs="Times New Roman"/>
          <w:sz w:val="24"/>
          <w:szCs w:val="24"/>
        </w:rPr>
        <w:t>).</w:t>
      </w:r>
    </w:p>
    <w:p w:rsidR="0010363B" w:rsidRDefault="0010363B" w:rsidP="008F11E1">
      <w:pPr>
        <w:pStyle w:val="a3"/>
        <w:spacing w:before="240" w:after="0" w:line="240" w:lineRule="auto"/>
        <w:ind w:left="0"/>
        <w:jc w:val="both"/>
        <w:rPr>
          <w:rFonts w:ascii="Times New Roman" w:hAnsi="Times New Roman" w:cs="Times New Roman"/>
          <w:sz w:val="24"/>
          <w:szCs w:val="24"/>
        </w:rPr>
      </w:pPr>
      <w:r w:rsidRPr="007F0416">
        <w:rPr>
          <w:rFonts w:ascii="Times New Roman" w:hAnsi="Times New Roman" w:cs="Times New Roman"/>
          <w:sz w:val="24"/>
          <w:szCs w:val="24"/>
        </w:rPr>
        <w:t>Через кожу могут поступать некоторые</w:t>
      </w:r>
      <w:r>
        <w:rPr>
          <w:rFonts w:ascii="Times New Roman" w:hAnsi="Times New Roman" w:cs="Times New Roman"/>
          <w:sz w:val="24"/>
          <w:szCs w:val="24"/>
        </w:rPr>
        <w:t xml:space="preserve"> вещества растворимые в жирах (</w:t>
      </w:r>
      <w:r w:rsidRPr="007F0416">
        <w:rPr>
          <w:rFonts w:ascii="Times New Roman" w:hAnsi="Times New Roman" w:cs="Times New Roman"/>
          <w:sz w:val="24"/>
          <w:szCs w:val="24"/>
        </w:rPr>
        <w:t>крема, масла, маски)</w:t>
      </w:r>
      <w:r>
        <w:rPr>
          <w:rFonts w:ascii="Times New Roman" w:hAnsi="Times New Roman" w:cs="Times New Roman"/>
          <w:sz w:val="24"/>
          <w:szCs w:val="24"/>
        </w:rPr>
        <w:t>.</w:t>
      </w:r>
    </w:p>
    <w:p w:rsidR="0010363B" w:rsidRPr="007915E2" w:rsidRDefault="0010363B" w:rsidP="008F11E1">
      <w:pPr>
        <w:pStyle w:val="a3"/>
        <w:spacing w:before="240" w:after="0" w:line="240" w:lineRule="auto"/>
        <w:ind w:left="0"/>
        <w:jc w:val="both"/>
        <w:rPr>
          <w:rFonts w:ascii="Times New Roman" w:hAnsi="Times New Roman" w:cs="Times New Roman"/>
          <w:sz w:val="24"/>
          <w:szCs w:val="24"/>
        </w:rPr>
      </w:pPr>
    </w:p>
    <w:p w:rsidR="00392468" w:rsidRDefault="00392468" w:rsidP="008F11E1">
      <w:pPr>
        <w:pStyle w:val="a3"/>
        <w:spacing w:before="240" w:after="0" w:line="240" w:lineRule="auto"/>
        <w:ind w:left="0"/>
        <w:jc w:val="both"/>
        <w:rPr>
          <w:rFonts w:ascii="Times New Roman" w:hAnsi="Times New Roman" w:cs="Times New Roman"/>
          <w:b/>
          <w:i/>
          <w:sz w:val="24"/>
          <w:szCs w:val="24"/>
          <w:u w:val="single"/>
        </w:rPr>
      </w:pPr>
      <w:r>
        <w:rPr>
          <w:rFonts w:ascii="Times New Roman" w:hAnsi="Times New Roman" w:cs="Times New Roman"/>
          <w:b/>
          <w:i/>
          <w:sz w:val="24"/>
          <w:szCs w:val="24"/>
          <w:u w:val="single"/>
        </w:rPr>
        <w:t>ОБМЕННАЯ ФУНКЦИЯ</w:t>
      </w:r>
    </w:p>
    <w:p w:rsidR="00392468" w:rsidRDefault="00392468" w:rsidP="008F11E1">
      <w:pPr>
        <w:pStyle w:val="a3"/>
        <w:spacing w:before="240" w:after="0" w:line="240" w:lineRule="auto"/>
        <w:ind w:left="0"/>
        <w:jc w:val="both"/>
        <w:rPr>
          <w:rFonts w:ascii="Times New Roman" w:hAnsi="Times New Roman" w:cs="Times New Roman"/>
          <w:b/>
          <w:i/>
          <w:sz w:val="24"/>
          <w:szCs w:val="24"/>
          <w:u w:val="single"/>
        </w:rPr>
      </w:pPr>
    </w:p>
    <w:p w:rsidR="0010363B" w:rsidRDefault="0010363B" w:rsidP="008F11E1">
      <w:pPr>
        <w:pStyle w:val="a3"/>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Кожа обладает способностью накапливать и удерживать различные вещества, а при необходимости использовать их в общих обменных процессах. Например, концентрация углеводов в коже составляет 40…50% их общего уровня в крови, а содержание минеральных веществ (натрия, хлора, калия, фосфора, цинка) составляет 1% массы кожи. В коже имеется запас жира, белков, ферментов и витаминов (</w:t>
      </w:r>
      <w:proofErr w:type="spellStart"/>
      <w:r>
        <w:rPr>
          <w:rFonts w:ascii="Times New Roman" w:hAnsi="Times New Roman" w:cs="Times New Roman"/>
          <w:sz w:val="24"/>
          <w:szCs w:val="24"/>
        </w:rPr>
        <w:t>ретинола</w:t>
      </w:r>
      <w:proofErr w:type="spellEnd"/>
      <w:r>
        <w:rPr>
          <w:rFonts w:ascii="Times New Roman" w:hAnsi="Times New Roman" w:cs="Times New Roman"/>
          <w:sz w:val="24"/>
          <w:szCs w:val="24"/>
        </w:rPr>
        <w:t>, аскорбиновой кислоты и др.). таким образом, можно сделать вывод об активном участии кожи в водном, минеральном, углеводном, белковом и жировом обменах.</w:t>
      </w:r>
    </w:p>
    <w:p w:rsidR="0010363B" w:rsidRPr="00EA0473" w:rsidRDefault="0010363B" w:rsidP="008F11E1">
      <w:pPr>
        <w:pStyle w:val="a3"/>
        <w:spacing w:before="240" w:after="0" w:line="240" w:lineRule="auto"/>
        <w:ind w:left="0"/>
        <w:jc w:val="both"/>
        <w:rPr>
          <w:rFonts w:ascii="Times New Roman" w:hAnsi="Times New Roman" w:cs="Times New Roman"/>
          <w:sz w:val="24"/>
          <w:szCs w:val="24"/>
        </w:rPr>
      </w:pPr>
    </w:p>
    <w:p w:rsidR="0010363B" w:rsidRDefault="0010363B" w:rsidP="008F11E1">
      <w:pPr>
        <w:spacing w:before="240" w:after="0" w:line="240" w:lineRule="auto"/>
        <w:jc w:val="both"/>
        <w:rPr>
          <w:rFonts w:ascii="Times New Roman" w:hAnsi="Times New Roman" w:cs="Times New Roman"/>
          <w:b/>
          <w:i/>
          <w:sz w:val="24"/>
          <w:szCs w:val="24"/>
        </w:rPr>
      </w:pPr>
    </w:p>
    <w:p w:rsidR="0010363B" w:rsidRDefault="00392468" w:rsidP="008F11E1">
      <w:pPr>
        <w:spacing w:before="240" w:after="0" w:line="240" w:lineRule="auto"/>
        <w:jc w:val="both"/>
        <w:rPr>
          <w:rFonts w:ascii="Times New Roman" w:hAnsi="Times New Roman" w:cs="Times New Roman"/>
          <w:b/>
          <w:i/>
          <w:sz w:val="24"/>
          <w:szCs w:val="24"/>
        </w:rPr>
      </w:pPr>
      <w:r w:rsidRPr="00EA5C3A">
        <w:rPr>
          <w:rFonts w:ascii="Times New Roman" w:hAnsi="Times New Roman" w:cs="Times New Roman"/>
          <w:b/>
          <w:i/>
          <w:sz w:val="24"/>
          <w:szCs w:val="24"/>
        </w:rPr>
        <w:t>ВОПРОСЫ И ЗАДАНИЯ ДЛЯ ЗАКРЕПЛЕНИЯ ТЕМЫ</w:t>
      </w:r>
    </w:p>
    <w:p w:rsidR="00392468" w:rsidRPr="00EA5C3A" w:rsidRDefault="00392468" w:rsidP="008F11E1">
      <w:pPr>
        <w:spacing w:before="240" w:after="0" w:line="240" w:lineRule="auto"/>
        <w:jc w:val="both"/>
        <w:rPr>
          <w:rFonts w:ascii="Times New Roman" w:hAnsi="Times New Roman" w:cs="Times New Roman"/>
          <w:b/>
          <w:i/>
          <w:sz w:val="24"/>
          <w:szCs w:val="24"/>
        </w:rPr>
      </w:pPr>
    </w:p>
    <w:p w:rsidR="0010363B" w:rsidRPr="00B13153" w:rsidRDefault="0010363B" w:rsidP="00B13153">
      <w:pPr>
        <w:pStyle w:val="a3"/>
        <w:numPr>
          <w:ilvl w:val="0"/>
          <w:numId w:val="4"/>
        </w:numPr>
        <w:spacing w:after="0" w:line="360" w:lineRule="auto"/>
        <w:jc w:val="both"/>
        <w:rPr>
          <w:rFonts w:ascii="Times New Roman" w:hAnsi="Times New Roman" w:cs="Times New Roman"/>
          <w:sz w:val="24"/>
          <w:szCs w:val="24"/>
        </w:rPr>
      </w:pPr>
      <w:r w:rsidRPr="00B13153">
        <w:rPr>
          <w:rFonts w:ascii="Times New Roman" w:hAnsi="Times New Roman" w:cs="Times New Roman"/>
          <w:sz w:val="24"/>
          <w:szCs w:val="24"/>
        </w:rPr>
        <w:t>Каковы функции кожи</w:t>
      </w:r>
      <w:r w:rsidR="00392468" w:rsidRPr="00B13153">
        <w:rPr>
          <w:rFonts w:ascii="Times New Roman" w:hAnsi="Times New Roman" w:cs="Times New Roman"/>
          <w:sz w:val="24"/>
          <w:szCs w:val="24"/>
        </w:rPr>
        <w:t>?</w:t>
      </w:r>
    </w:p>
    <w:p w:rsidR="00B13153" w:rsidRPr="00B13153" w:rsidRDefault="00B13153" w:rsidP="00B13153">
      <w:pPr>
        <w:pStyle w:val="a3"/>
        <w:numPr>
          <w:ilvl w:val="0"/>
          <w:numId w:val="4"/>
        </w:numPr>
        <w:spacing w:after="0" w:line="360" w:lineRule="auto"/>
        <w:rPr>
          <w:rFonts w:ascii="Times New Roman" w:hAnsi="Times New Roman" w:cs="Times New Roman"/>
          <w:sz w:val="24"/>
          <w:szCs w:val="24"/>
        </w:rPr>
      </w:pPr>
      <w:r w:rsidRPr="00B13153">
        <w:rPr>
          <w:rFonts w:ascii="Times New Roman" w:hAnsi="Times New Roman" w:cs="Times New Roman"/>
          <w:sz w:val="24"/>
          <w:szCs w:val="24"/>
        </w:rPr>
        <w:t>Какая из функций кожи характеризует выделение кожного сала?</w:t>
      </w:r>
    </w:p>
    <w:p w:rsidR="00B13153" w:rsidRPr="00B13153" w:rsidRDefault="00B13153" w:rsidP="00B13153">
      <w:pPr>
        <w:pStyle w:val="a3"/>
        <w:numPr>
          <w:ilvl w:val="0"/>
          <w:numId w:val="4"/>
        </w:numPr>
        <w:spacing w:after="0" w:line="360" w:lineRule="auto"/>
        <w:rPr>
          <w:rFonts w:ascii="Times New Roman" w:hAnsi="Times New Roman" w:cs="Times New Roman"/>
          <w:sz w:val="24"/>
          <w:szCs w:val="24"/>
        </w:rPr>
      </w:pPr>
      <w:r w:rsidRPr="00B13153">
        <w:rPr>
          <w:rFonts w:ascii="Times New Roman" w:hAnsi="Times New Roman" w:cs="Times New Roman"/>
          <w:sz w:val="24"/>
          <w:szCs w:val="24"/>
        </w:rPr>
        <w:t>Какие из желёз участвуют в выведении из организма шлаков?</w:t>
      </w:r>
    </w:p>
    <w:p w:rsidR="00B13153" w:rsidRPr="00B13153" w:rsidRDefault="00B13153" w:rsidP="00B13153">
      <w:pPr>
        <w:pStyle w:val="a3"/>
        <w:numPr>
          <w:ilvl w:val="0"/>
          <w:numId w:val="4"/>
        </w:numPr>
        <w:spacing w:after="0" w:line="360" w:lineRule="auto"/>
        <w:rPr>
          <w:rFonts w:ascii="Times New Roman" w:hAnsi="Times New Roman" w:cs="Times New Roman"/>
          <w:sz w:val="24"/>
          <w:szCs w:val="24"/>
        </w:rPr>
      </w:pPr>
      <w:r w:rsidRPr="00B13153">
        <w:rPr>
          <w:rFonts w:ascii="Times New Roman" w:hAnsi="Times New Roman" w:cs="Times New Roman"/>
          <w:sz w:val="24"/>
          <w:szCs w:val="24"/>
        </w:rPr>
        <w:t>Какая из функций кожи является очень ограниченной?</w:t>
      </w:r>
    </w:p>
    <w:p w:rsidR="00392468" w:rsidRPr="00B13153" w:rsidRDefault="00392468" w:rsidP="00B13153">
      <w:pPr>
        <w:pStyle w:val="a3"/>
        <w:spacing w:after="0" w:line="360" w:lineRule="auto"/>
        <w:ind w:left="502"/>
        <w:jc w:val="both"/>
        <w:rPr>
          <w:rFonts w:ascii="Times New Roman" w:hAnsi="Times New Roman" w:cs="Times New Roman"/>
          <w:sz w:val="24"/>
          <w:szCs w:val="24"/>
        </w:rPr>
      </w:pPr>
    </w:p>
    <w:p w:rsidR="0010363B" w:rsidRDefault="0010363B"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Default="00EA39AD" w:rsidP="0010363B">
      <w:pPr>
        <w:spacing w:after="0" w:line="240" w:lineRule="auto"/>
        <w:jc w:val="both"/>
        <w:rPr>
          <w:rFonts w:ascii="Times New Roman" w:hAnsi="Times New Roman" w:cs="Times New Roman"/>
          <w:b/>
          <w:sz w:val="24"/>
          <w:szCs w:val="24"/>
        </w:rPr>
      </w:pPr>
    </w:p>
    <w:p w:rsidR="00EA39AD" w:rsidRPr="00A5641E" w:rsidRDefault="00EA39AD" w:rsidP="00EA39AD">
      <w:pPr>
        <w:spacing w:before="240" w:after="0"/>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EA39AD" w:rsidRDefault="00EA39AD" w:rsidP="00EA39AD">
      <w:pPr>
        <w:spacing w:before="240" w:after="0"/>
        <w:jc w:val="both"/>
        <w:rPr>
          <w:rFonts w:ascii="Times New Roman" w:hAnsi="Times New Roman" w:cs="Times New Roman"/>
          <w:b/>
          <w:i/>
          <w:sz w:val="24"/>
          <w:szCs w:val="24"/>
        </w:rPr>
      </w:pPr>
      <w:r w:rsidRPr="00257FC2">
        <w:rPr>
          <w:rFonts w:ascii="Times New Roman" w:hAnsi="Times New Roman" w:cs="Times New Roman"/>
          <w:b/>
          <w:i/>
          <w:sz w:val="24"/>
          <w:szCs w:val="24"/>
        </w:rPr>
        <w:t xml:space="preserve">Тема </w:t>
      </w:r>
      <w:r>
        <w:rPr>
          <w:rFonts w:ascii="Times New Roman" w:hAnsi="Times New Roman" w:cs="Times New Roman"/>
          <w:b/>
          <w:i/>
          <w:sz w:val="24"/>
          <w:szCs w:val="24"/>
        </w:rPr>
        <w:t xml:space="preserve">2 Значение волос в жизнедеятельности организма </w:t>
      </w:r>
    </w:p>
    <w:p w:rsidR="00EA39AD" w:rsidRDefault="00EA39AD" w:rsidP="00EA39AD">
      <w:pPr>
        <w:spacing w:before="240" w:after="0"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2.1 </w:t>
      </w:r>
      <w:r w:rsidRPr="00257FC2">
        <w:rPr>
          <w:rFonts w:ascii="Times New Roman" w:hAnsi="Times New Roman" w:cs="Times New Roman"/>
          <w:b/>
          <w:sz w:val="24"/>
          <w:szCs w:val="24"/>
          <w:u w:val="single"/>
        </w:rPr>
        <w:t xml:space="preserve">СТРОЕНИЕ </w:t>
      </w:r>
      <w:r>
        <w:rPr>
          <w:rFonts w:ascii="Times New Roman" w:hAnsi="Times New Roman" w:cs="Times New Roman"/>
          <w:b/>
          <w:sz w:val="24"/>
          <w:szCs w:val="24"/>
          <w:u w:val="single"/>
        </w:rPr>
        <w:t>ВОЛОСА</w:t>
      </w:r>
    </w:p>
    <w:p w:rsidR="00EA39AD" w:rsidRDefault="00EA39AD" w:rsidP="00EA39AD">
      <w:pPr>
        <w:spacing w:before="240" w:after="0" w:line="240" w:lineRule="auto"/>
        <w:jc w:val="both"/>
        <w:rPr>
          <w:rFonts w:ascii="Times New Roman" w:hAnsi="Times New Roman" w:cs="Times New Roman"/>
          <w:sz w:val="24"/>
          <w:szCs w:val="24"/>
        </w:rPr>
      </w:pPr>
      <w:r w:rsidRPr="00E67697">
        <w:rPr>
          <w:rFonts w:ascii="Times New Roman" w:hAnsi="Times New Roman" w:cs="Times New Roman"/>
          <w:b/>
          <w:sz w:val="24"/>
          <w:szCs w:val="24"/>
        </w:rPr>
        <w:t xml:space="preserve">Волосы </w:t>
      </w:r>
      <w:r>
        <w:rPr>
          <w:rFonts w:ascii="Times New Roman" w:hAnsi="Times New Roman" w:cs="Times New Roman"/>
          <w:b/>
          <w:sz w:val="24"/>
          <w:szCs w:val="24"/>
        </w:rPr>
        <w:t>–</w:t>
      </w:r>
      <w:r w:rsidRPr="00E67697">
        <w:rPr>
          <w:rFonts w:ascii="Times New Roman" w:hAnsi="Times New Roman" w:cs="Times New Roman"/>
          <w:b/>
          <w:sz w:val="24"/>
          <w:szCs w:val="24"/>
        </w:rPr>
        <w:t xml:space="preserve"> </w:t>
      </w:r>
      <w:r>
        <w:rPr>
          <w:rFonts w:ascii="Times New Roman" w:hAnsi="Times New Roman" w:cs="Times New Roman"/>
          <w:sz w:val="24"/>
          <w:szCs w:val="24"/>
        </w:rPr>
        <w:t>нитевидные придатки кожи, представляют собой сложную систему химических веществ различных типов. Химический состав волоса: 78% белка, 15% воды, 6% липидов, 1% пигмента. Окруженные сетью тончайших нервов, волосы в некоторой степени являются органами осязания.</w:t>
      </w:r>
    </w:p>
    <w:p w:rsidR="00EA39AD" w:rsidRDefault="00EA39AD" w:rsidP="00EA39AD">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Волосы выполняют следующие функции:</w:t>
      </w:r>
    </w:p>
    <w:p w:rsidR="00EA39AD" w:rsidRDefault="00EA39AD" w:rsidP="00EA39AD">
      <w:pPr>
        <w:pStyle w:val="a3"/>
        <w:numPr>
          <w:ilvl w:val="0"/>
          <w:numId w:val="6"/>
        </w:numPr>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Защищают органы от вредных воздействий окружающей среды, механических повреждений;</w:t>
      </w:r>
    </w:p>
    <w:p w:rsidR="00EA39AD" w:rsidRDefault="00EA39AD" w:rsidP="00EA39AD">
      <w:pPr>
        <w:pStyle w:val="a3"/>
        <w:numPr>
          <w:ilvl w:val="0"/>
          <w:numId w:val="6"/>
        </w:numPr>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Участвуют в терморегуляции;</w:t>
      </w:r>
    </w:p>
    <w:p w:rsidR="00EA39AD" w:rsidRDefault="00EA39AD" w:rsidP="00EA39AD">
      <w:pPr>
        <w:pStyle w:val="a3"/>
        <w:numPr>
          <w:ilvl w:val="0"/>
          <w:numId w:val="6"/>
        </w:numPr>
        <w:spacing w:before="240" w:after="0" w:line="240" w:lineRule="auto"/>
        <w:ind w:left="0"/>
        <w:jc w:val="both"/>
        <w:rPr>
          <w:rFonts w:ascii="Times New Roman" w:hAnsi="Times New Roman" w:cs="Times New Roman"/>
          <w:sz w:val="24"/>
          <w:szCs w:val="24"/>
        </w:rPr>
      </w:pPr>
      <w:r>
        <w:rPr>
          <w:rFonts w:ascii="Times New Roman" w:hAnsi="Times New Roman" w:cs="Times New Roman"/>
          <w:sz w:val="24"/>
          <w:szCs w:val="24"/>
        </w:rPr>
        <w:t>Поддерживают температурный баланс организма.</w:t>
      </w:r>
    </w:p>
    <w:p w:rsidR="00EA39AD" w:rsidRPr="00E67697" w:rsidRDefault="00EA39AD" w:rsidP="00EA39AD">
      <w:pPr>
        <w:spacing w:before="240" w:after="0" w:line="240" w:lineRule="auto"/>
        <w:jc w:val="both"/>
        <w:rPr>
          <w:rFonts w:ascii="Times New Roman" w:hAnsi="Times New Roman" w:cs="Times New Roman"/>
          <w:sz w:val="24"/>
          <w:szCs w:val="24"/>
        </w:rPr>
      </w:pPr>
      <w:r>
        <w:rPr>
          <w:rFonts w:ascii="Times New Roman" w:hAnsi="Times New Roman" w:cs="Times New Roman"/>
          <w:sz w:val="24"/>
          <w:szCs w:val="24"/>
        </w:rPr>
        <w:t>Анатомически волос состоит из стержня (ствола) и корня.</w:t>
      </w:r>
    </w:p>
    <w:p w:rsidR="00EA39AD" w:rsidRDefault="00EA39AD" w:rsidP="00EA39AD">
      <w:pPr>
        <w:spacing w:before="240" w:after="0"/>
        <w:jc w:val="both"/>
        <w:rPr>
          <w:rFonts w:ascii="Times New Roman" w:hAnsi="Times New Roman" w:cs="Times New Roman"/>
          <w:i/>
          <w:sz w:val="24"/>
          <w:szCs w:val="24"/>
        </w:rPr>
      </w:pPr>
      <w:r>
        <w:rPr>
          <w:rFonts w:ascii="Times New Roman" w:hAnsi="Times New Roman" w:cs="Times New Roman"/>
          <w:i/>
          <w:sz w:val="24"/>
          <w:szCs w:val="24"/>
        </w:rPr>
        <w:t>(Приложение 4)</w:t>
      </w:r>
    </w:p>
    <w:p w:rsidR="00EA39AD" w:rsidRDefault="00EA39AD" w:rsidP="00EA39AD">
      <w:pPr>
        <w:spacing w:before="240" w:after="0"/>
        <w:jc w:val="both"/>
        <w:rPr>
          <w:rFonts w:ascii="Times New Roman" w:hAnsi="Times New Roman" w:cs="Times New Roman"/>
          <w:b/>
          <w:i/>
          <w:sz w:val="24"/>
          <w:szCs w:val="24"/>
        </w:rPr>
      </w:pPr>
      <w:r w:rsidRPr="00DD559D">
        <w:rPr>
          <w:rFonts w:ascii="Times New Roman" w:hAnsi="Times New Roman" w:cs="Times New Roman"/>
          <w:b/>
          <w:i/>
          <w:sz w:val="24"/>
          <w:szCs w:val="24"/>
        </w:rPr>
        <w:t>Процессы пигментации и роста волос</w:t>
      </w:r>
      <w:r>
        <w:rPr>
          <w:rFonts w:ascii="Times New Roman" w:hAnsi="Times New Roman" w:cs="Times New Roman"/>
          <w:b/>
          <w:i/>
          <w:sz w:val="24"/>
          <w:szCs w:val="24"/>
        </w:rPr>
        <w:t>.</w:t>
      </w:r>
    </w:p>
    <w:tbl>
      <w:tblPr>
        <w:tblStyle w:val="ac"/>
        <w:tblW w:w="9073" w:type="dxa"/>
        <w:tblInd w:w="-195" w:type="dxa"/>
        <w:tblBorders>
          <w:top w:val="doubleWave" w:sz="6" w:space="0" w:color="auto"/>
          <w:left w:val="doubleWave" w:sz="6" w:space="0" w:color="auto"/>
          <w:bottom w:val="doubleWave" w:sz="6" w:space="0" w:color="auto"/>
          <w:right w:val="doubleWave" w:sz="6" w:space="0" w:color="auto"/>
          <w:insideH w:val="doubleWave" w:sz="6" w:space="0" w:color="auto"/>
          <w:insideV w:val="doubleWave" w:sz="6" w:space="0" w:color="auto"/>
        </w:tblBorders>
        <w:tblLook w:val="04A0" w:firstRow="1" w:lastRow="0" w:firstColumn="1" w:lastColumn="0" w:noHBand="0" w:noVBand="1"/>
      </w:tblPr>
      <w:tblGrid>
        <w:gridCol w:w="4111"/>
        <w:gridCol w:w="4962"/>
      </w:tblGrid>
      <w:tr w:rsidR="00EA39AD" w:rsidTr="00EA39AD">
        <w:tc>
          <w:tcPr>
            <w:tcW w:w="4111" w:type="dxa"/>
          </w:tcPr>
          <w:p w:rsidR="00EA39AD" w:rsidRDefault="00EA39AD" w:rsidP="00EA39AD">
            <w:pPr>
              <w:spacing w:before="240"/>
              <w:rPr>
                <w:rFonts w:ascii="Times New Roman" w:hAnsi="Times New Roman" w:cs="Times New Roman"/>
                <w:sz w:val="24"/>
                <w:szCs w:val="24"/>
              </w:rPr>
            </w:pPr>
          </w:p>
          <w:p w:rsidR="00EA39AD" w:rsidRDefault="00EA39AD" w:rsidP="00EA39AD">
            <w:pPr>
              <w:spacing w:before="240"/>
              <w:jc w:val="center"/>
              <w:rPr>
                <w:rFonts w:ascii="Times New Roman" w:hAnsi="Times New Roman" w:cs="Times New Roman"/>
                <w:sz w:val="24"/>
                <w:szCs w:val="24"/>
              </w:rPr>
            </w:pPr>
          </w:p>
          <w:p w:rsidR="00EA39AD" w:rsidRDefault="00EA39AD" w:rsidP="00EA39AD">
            <w:pPr>
              <w:spacing w:before="240"/>
              <w:jc w:val="center"/>
              <w:rPr>
                <w:rFonts w:ascii="Times New Roman" w:hAnsi="Times New Roman" w:cs="Times New Roman"/>
                <w:sz w:val="24"/>
                <w:szCs w:val="24"/>
              </w:rPr>
            </w:pPr>
            <w:r w:rsidRPr="00817110">
              <w:rPr>
                <w:rFonts w:ascii="Times New Roman" w:hAnsi="Times New Roman"/>
                <w:noProof/>
                <w:sz w:val="24"/>
                <w:szCs w:val="24"/>
                <w:lang w:eastAsia="ru-RU"/>
              </w:rPr>
              <w:drawing>
                <wp:inline distT="0" distB="0" distL="0" distR="0" wp14:anchorId="7D10D864" wp14:editId="0A4A7702">
                  <wp:extent cx="2109470" cy="2023110"/>
                  <wp:effectExtent l="0" t="0" r="508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09470" cy="2023110"/>
                          </a:xfrm>
                          <a:prstGeom prst="rect">
                            <a:avLst/>
                          </a:prstGeom>
                          <a:noFill/>
                          <a:ln>
                            <a:noFill/>
                          </a:ln>
                        </pic:spPr>
                      </pic:pic>
                    </a:graphicData>
                  </a:graphic>
                </wp:inline>
              </w:drawing>
            </w:r>
          </w:p>
        </w:tc>
        <w:tc>
          <w:tcPr>
            <w:tcW w:w="4962" w:type="dxa"/>
          </w:tcPr>
          <w:p w:rsidR="00EA39AD" w:rsidRDefault="00EA39AD" w:rsidP="00EA39AD">
            <w:pPr>
              <w:spacing w:before="240"/>
              <w:jc w:val="both"/>
              <w:rPr>
                <w:rFonts w:ascii="Times New Roman" w:hAnsi="Times New Roman" w:cs="Times New Roman"/>
                <w:sz w:val="24"/>
                <w:szCs w:val="24"/>
              </w:rPr>
            </w:pPr>
            <w:r>
              <w:rPr>
                <w:rFonts w:ascii="Times New Roman" w:hAnsi="Times New Roman" w:cs="Times New Roman"/>
                <w:sz w:val="24"/>
                <w:szCs w:val="24"/>
              </w:rPr>
              <w:t xml:space="preserve">В луковице идут благодаря получению питания через соединительно-тканный </w:t>
            </w:r>
            <w:r w:rsidRPr="00D13E3B">
              <w:rPr>
                <w:rFonts w:ascii="Times New Roman" w:hAnsi="Times New Roman" w:cs="Times New Roman"/>
                <w:i/>
                <w:sz w:val="24"/>
                <w:szCs w:val="24"/>
              </w:rPr>
              <w:t>волосяной сосочек</w:t>
            </w:r>
            <w:r>
              <w:rPr>
                <w:rFonts w:ascii="Times New Roman" w:hAnsi="Times New Roman" w:cs="Times New Roman"/>
                <w:sz w:val="24"/>
                <w:szCs w:val="24"/>
              </w:rPr>
              <w:t xml:space="preserve"> (2), благодаря кровеносным сосудам. Интенсивность природного цвета зависит от плотности, скорости и массы вырабатываемых пигментов волос в волосяном сосочке. На поверхности кожи </w:t>
            </w:r>
            <w:r w:rsidRPr="00D13E3B">
              <w:rPr>
                <w:rFonts w:ascii="Times New Roman" w:hAnsi="Times New Roman" w:cs="Times New Roman"/>
                <w:i/>
                <w:sz w:val="24"/>
                <w:szCs w:val="24"/>
              </w:rPr>
              <w:t xml:space="preserve">стержень </w:t>
            </w:r>
            <w:r>
              <w:rPr>
                <w:rFonts w:ascii="Times New Roman" w:hAnsi="Times New Roman" w:cs="Times New Roman"/>
                <w:i/>
                <w:sz w:val="24"/>
                <w:szCs w:val="24"/>
              </w:rPr>
              <w:t xml:space="preserve">волоса </w:t>
            </w:r>
            <w:r w:rsidRPr="00D13E3B">
              <w:rPr>
                <w:rFonts w:ascii="Times New Roman" w:hAnsi="Times New Roman" w:cs="Times New Roman"/>
                <w:sz w:val="24"/>
                <w:szCs w:val="24"/>
              </w:rPr>
              <w:t>(</w:t>
            </w:r>
            <w:r>
              <w:rPr>
                <w:rFonts w:ascii="Times New Roman" w:hAnsi="Times New Roman" w:cs="Times New Roman"/>
                <w:sz w:val="24"/>
                <w:szCs w:val="24"/>
              </w:rPr>
              <w:t>5</w:t>
            </w:r>
            <w:r w:rsidRPr="00D13E3B">
              <w:rPr>
                <w:rFonts w:ascii="Times New Roman" w:hAnsi="Times New Roman" w:cs="Times New Roman"/>
                <w:sz w:val="24"/>
                <w:szCs w:val="24"/>
              </w:rPr>
              <w:t>)</w:t>
            </w:r>
            <w:r>
              <w:rPr>
                <w:rFonts w:ascii="Times New Roman" w:hAnsi="Times New Roman" w:cs="Times New Roman"/>
                <w:sz w:val="24"/>
                <w:szCs w:val="24"/>
              </w:rPr>
              <w:t xml:space="preserve"> появляется через </w:t>
            </w:r>
            <w:r>
              <w:rPr>
                <w:rFonts w:ascii="Times New Roman" w:hAnsi="Times New Roman" w:cs="Times New Roman"/>
                <w:i/>
                <w:sz w:val="24"/>
                <w:szCs w:val="24"/>
              </w:rPr>
              <w:t xml:space="preserve">устье </w:t>
            </w:r>
            <w:r>
              <w:rPr>
                <w:rFonts w:ascii="Times New Roman" w:hAnsi="Times New Roman" w:cs="Times New Roman"/>
                <w:sz w:val="24"/>
                <w:szCs w:val="24"/>
              </w:rPr>
              <w:t xml:space="preserve">(6), имеющее вид углубления в форме воронки. Длинный волос имеет глубоко залегающий корень. Он начинает свой рост в </w:t>
            </w:r>
            <w:r w:rsidRPr="00D13E3B">
              <w:rPr>
                <w:rFonts w:ascii="Times New Roman" w:hAnsi="Times New Roman" w:cs="Times New Roman"/>
                <w:i/>
                <w:sz w:val="24"/>
                <w:szCs w:val="24"/>
              </w:rPr>
              <w:t>гиподерме</w:t>
            </w:r>
            <w:r>
              <w:rPr>
                <w:rFonts w:ascii="Times New Roman" w:hAnsi="Times New Roman" w:cs="Times New Roman"/>
                <w:sz w:val="24"/>
                <w:szCs w:val="24"/>
              </w:rPr>
              <w:t xml:space="preserve"> (</w:t>
            </w:r>
            <w:r w:rsidRPr="003C692C">
              <w:rPr>
                <w:rFonts w:ascii="Times New Roman" w:hAnsi="Times New Roman" w:cs="Times New Roman"/>
                <w:sz w:val="24"/>
                <w:szCs w:val="24"/>
                <w:lang w:val="en-US"/>
              </w:rPr>
              <w:t>III</w:t>
            </w:r>
            <w:r>
              <w:rPr>
                <w:rFonts w:ascii="Times New Roman" w:hAnsi="Times New Roman" w:cs="Times New Roman"/>
                <w:sz w:val="24"/>
                <w:szCs w:val="24"/>
              </w:rPr>
              <w:t xml:space="preserve">). Корень длинного волоса проходит через гиподерму, </w:t>
            </w:r>
            <w:r>
              <w:rPr>
                <w:rFonts w:ascii="Times New Roman" w:hAnsi="Times New Roman" w:cs="Times New Roman"/>
                <w:i/>
                <w:sz w:val="24"/>
                <w:szCs w:val="24"/>
              </w:rPr>
              <w:t xml:space="preserve">дерму </w:t>
            </w:r>
            <w:r>
              <w:rPr>
                <w:rFonts w:ascii="Times New Roman" w:hAnsi="Times New Roman" w:cs="Times New Roman"/>
                <w:sz w:val="24"/>
                <w:szCs w:val="24"/>
              </w:rPr>
              <w:t>(</w:t>
            </w:r>
            <w:r>
              <w:rPr>
                <w:rFonts w:ascii="Times New Roman" w:hAnsi="Times New Roman" w:cs="Times New Roman"/>
                <w:sz w:val="24"/>
                <w:szCs w:val="24"/>
                <w:lang w:val="en-US"/>
              </w:rPr>
              <w:t>II</w:t>
            </w:r>
            <w:r>
              <w:rPr>
                <w:rFonts w:ascii="Times New Roman" w:hAnsi="Times New Roman" w:cs="Times New Roman"/>
                <w:sz w:val="24"/>
                <w:szCs w:val="24"/>
              </w:rPr>
              <w:t xml:space="preserve">) и </w:t>
            </w:r>
            <w:r>
              <w:rPr>
                <w:rFonts w:ascii="Times New Roman" w:hAnsi="Times New Roman" w:cs="Times New Roman"/>
                <w:i/>
                <w:sz w:val="24"/>
                <w:szCs w:val="24"/>
              </w:rPr>
              <w:t xml:space="preserve">эпидермис </w:t>
            </w:r>
            <w:r>
              <w:rPr>
                <w:rFonts w:ascii="Times New Roman" w:hAnsi="Times New Roman" w:cs="Times New Roman"/>
                <w:sz w:val="24"/>
                <w:szCs w:val="24"/>
              </w:rPr>
              <w:t>(</w:t>
            </w:r>
            <w:r>
              <w:rPr>
                <w:rFonts w:ascii="Times New Roman" w:hAnsi="Times New Roman" w:cs="Times New Roman"/>
                <w:sz w:val="24"/>
                <w:szCs w:val="24"/>
                <w:lang w:val="en-US"/>
              </w:rPr>
              <w:t>I</w:t>
            </w:r>
            <w:r>
              <w:rPr>
                <w:rFonts w:ascii="Times New Roman" w:hAnsi="Times New Roman" w:cs="Times New Roman"/>
                <w:sz w:val="24"/>
                <w:szCs w:val="24"/>
              </w:rPr>
              <w:t xml:space="preserve">). Участок фолликула от устья до </w:t>
            </w:r>
            <w:r w:rsidRPr="00D13E3B">
              <w:rPr>
                <w:rFonts w:ascii="Times New Roman" w:hAnsi="Times New Roman" w:cs="Times New Roman"/>
                <w:i/>
                <w:sz w:val="24"/>
                <w:szCs w:val="24"/>
              </w:rPr>
              <w:t>базальной мембраны</w:t>
            </w:r>
            <w:r>
              <w:rPr>
                <w:rFonts w:ascii="Times New Roman" w:hAnsi="Times New Roman" w:cs="Times New Roman"/>
                <w:i/>
                <w:sz w:val="24"/>
                <w:szCs w:val="24"/>
              </w:rPr>
              <w:t xml:space="preserve"> </w:t>
            </w:r>
            <w:r>
              <w:rPr>
                <w:rFonts w:ascii="Times New Roman" w:hAnsi="Times New Roman" w:cs="Times New Roman"/>
                <w:sz w:val="24"/>
                <w:szCs w:val="24"/>
              </w:rPr>
              <w:t xml:space="preserve">(3) называется </w:t>
            </w:r>
            <w:r w:rsidRPr="00DE1368">
              <w:rPr>
                <w:rFonts w:ascii="Times New Roman" w:hAnsi="Times New Roman" w:cs="Times New Roman"/>
                <w:i/>
                <w:sz w:val="24"/>
                <w:szCs w:val="24"/>
              </w:rPr>
              <w:t>волосяным каналом</w:t>
            </w:r>
            <w:r>
              <w:rPr>
                <w:rFonts w:ascii="Times New Roman" w:hAnsi="Times New Roman" w:cs="Times New Roman"/>
                <w:b/>
                <w:i/>
                <w:sz w:val="24"/>
                <w:szCs w:val="24"/>
              </w:rPr>
              <w:t xml:space="preserve"> </w:t>
            </w:r>
            <w:r>
              <w:rPr>
                <w:rFonts w:ascii="Times New Roman" w:hAnsi="Times New Roman" w:cs="Times New Roman"/>
                <w:sz w:val="24"/>
                <w:szCs w:val="24"/>
              </w:rPr>
              <w:t xml:space="preserve">(4). Именно в волосяном канал выводят свои протоки </w:t>
            </w:r>
            <w:r>
              <w:rPr>
                <w:rFonts w:ascii="Times New Roman" w:hAnsi="Times New Roman" w:cs="Times New Roman"/>
                <w:i/>
                <w:sz w:val="24"/>
                <w:szCs w:val="24"/>
              </w:rPr>
              <w:t xml:space="preserve">сальные железы </w:t>
            </w:r>
            <w:r>
              <w:rPr>
                <w:rFonts w:ascii="Times New Roman" w:hAnsi="Times New Roman" w:cs="Times New Roman"/>
                <w:sz w:val="24"/>
                <w:szCs w:val="24"/>
              </w:rPr>
              <w:t xml:space="preserve">(7). Корень волоса, а точнее фолликул, располагается в толще кожи под углом. Этому способствует </w:t>
            </w:r>
            <w:r>
              <w:rPr>
                <w:rFonts w:ascii="Times New Roman" w:hAnsi="Times New Roman" w:cs="Times New Roman"/>
                <w:i/>
                <w:sz w:val="24"/>
                <w:szCs w:val="24"/>
              </w:rPr>
              <w:t xml:space="preserve">мышца корня волоса </w:t>
            </w:r>
            <w:r>
              <w:rPr>
                <w:rFonts w:ascii="Times New Roman" w:hAnsi="Times New Roman" w:cs="Times New Roman"/>
                <w:sz w:val="24"/>
                <w:szCs w:val="24"/>
              </w:rPr>
              <w:t xml:space="preserve">(8), которая удерживает корень, поэтому стержень к поверхности кожи поднимается под углом от 10 до </w:t>
            </w:r>
            <w:proofErr w:type="gramStart"/>
            <w:r>
              <w:rPr>
                <w:rFonts w:ascii="Times New Roman" w:hAnsi="Times New Roman" w:cs="Times New Roman"/>
                <w:sz w:val="24"/>
                <w:szCs w:val="24"/>
              </w:rPr>
              <w:t>90</w:t>
            </w:r>
            <w:r>
              <w:rPr>
                <w:rFonts w:ascii="Times New Roman" w:hAnsi="Times New Roman" w:cs="Times New Roman"/>
                <w:sz w:val="24"/>
                <w:szCs w:val="24"/>
                <w:vertAlign w:val="superscript"/>
              </w:rPr>
              <w:t xml:space="preserve">0 </w:t>
            </w:r>
            <w:r>
              <w:rPr>
                <w:rFonts w:ascii="Times New Roman" w:hAnsi="Times New Roman" w:cs="Times New Roman"/>
                <w:sz w:val="24"/>
                <w:szCs w:val="24"/>
              </w:rPr>
              <w:t>.</w:t>
            </w:r>
            <w:proofErr w:type="gramEnd"/>
          </w:p>
        </w:tc>
      </w:tr>
    </w:tbl>
    <w:p w:rsidR="00EA39AD" w:rsidRDefault="00EA39AD" w:rsidP="00EA39AD">
      <w:pPr>
        <w:spacing w:before="240" w:after="0"/>
        <w:jc w:val="both"/>
        <w:rPr>
          <w:rFonts w:ascii="Times New Roman" w:hAnsi="Times New Roman" w:cs="Times New Roman"/>
          <w:sz w:val="24"/>
          <w:szCs w:val="24"/>
        </w:rPr>
      </w:pPr>
    </w:p>
    <w:p w:rsidR="005D374A" w:rsidRPr="00355D7E" w:rsidRDefault="005D374A" w:rsidP="00EA39AD">
      <w:pPr>
        <w:spacing w:before="240" w:after="0"/>
        <w:jc w:val="both"/>
        <w:rPr>
          <w:rFonts w:ascii="Times New Roman" w:hAnsi="Times New Roman" w:cs="Times New Roman"/>
          <w:sz w:val="24"/>
          <w:szCs w:val="24"/>
        </w:rPr>
      </w:pPr>
    </w:p>
    <w:p w:rsidR="00EA39AD" w:rsidRPr="00DD559D" w:rsidRDefault="00EA39AD" w:rsidP="00EA39AD">
      <w:pPr>
        <w:spacing w:before="240" w:after="0"/>
        <w:jc w:val="both"/>
        <w:rPr>
          <w:rFonts w:ascii="Times New Roman" w:hAnsi="Times New Roman" w:cs="Times New Roman"/>
          <w:sz w:val="24"/>
          <w:szCs w:val="24"/>
        </w:rPr>
      </w:pPr>
      <w:r>
        <w:rPr>
          <w:rFonts w:ascii="Times New Roman" w:hAnsi="Times New Roman" w:cs="Times New Roman"/>
          <w:sz w:val="24"/>
          <w:szCs w:val="24"/>
        </w:rPr>
        <w:lastRenderedPageBreak/>
        <w:t>Определение этого показателя является важным фактом в профессиональной диагностике волос при выборе стрижки и формы прически. На поверхности головы волосы появляются по спирали от макушки (классическая норма) по ходу часовой стрелки к краевой линии роста. У некоторых людей бывают отклонения в расположении макушки роста волос, которая может располагаться на других участках головы. В редких случаях человек может иметь несколько макушек, причем спираль роста волос в них идет не только по ходу, но и против хода часовой стрелки. Подобная особенность роста волос на голове является серьезной проблемой при выполнении стрижек, особенно коротких.</w:t>
      </w:r>
    </w:p>
    <w:p w:rsidR="00EA39AD" w:rsidRDefault="00EA39AD" w:rsidP="00EA39AD">
      <w:pPr>
        <w:spacing w:before="240" w:after="0"/>
        <w:jc w:val="both"/>
        <w:rPr>
          <w:rFonts w:ascii="Times New Roman" w:hAnsi="Times New Roman" w:cs="Times New Roman"/>
          <w:sz w:val="24"/>
          <w:szCs w:val="24"/>
        </w:rPr>
      </w:pPr>
      <w:r>
        <w:rPr>
          <w:rFonts w:ascii="Times New Roman" w:hAnsi="Times New Roman" w:cs="Times New Roman"/>
          <w:b/>
          <w:i/>
          <w:sz w:val="24"/>
          <w:szCs w:val="24"/>
        </w:rPr>
        <w:t xml:space="preserve">Стержень </w:t>
      </w:r>
      <w:r>
        <w:rPr>
          <w:rFonts w:ascii="Times New Roman" w:hAnsi="Times New Roman" w:cs="Times New Roman"/>
          <w:sz w:val="24"/>
          <w:szCs w:val="24"/>
        </w:rPr>
        <w:t xml:space="preserve">– это видимая часть волоса, выступающая над поверхностью кожи. Корень волоса располагается в дерме и окружен корневым влагалищем, вместе с которым он называется </w:t>
      </w:r>
      <w:r>
        <w:rPr>
          <w:rFonts w:ascii="Times New Roman" w:hAnsi="Times New Roman" w:cs="Times New Roman"/>
          <w:b/>
          <w:i/>
          <w:sz w:val="24"/>
          <w:szCs w:val="24"/>
        </w:rPr>
        <w:t>волосяным фолликулом.</w:t>
      </w:r>
      <w:r>
        <w:rPr>
          <w:rFonts w:ascii="Times New Roman" w:hAnsi="Times New Roman" w:cs="Times New Roman"/>
          <w:sz w:val="24"/>
          <w:szCs w:val="24"/>
        </w:rPr>
        <w:t xml:space="preserve"> Волосяной фолликул является уникальным мини органом, который играет важную роль в процессе роста волос. В волосяной мешочек выводятся протоки сальных желез, которые своим секретом смазывают волос, придавая ему эластичность, гибкость и блеск.</w:t>
      </w:r>
    </w:p>
    <w:p w:rsidR="00EA39AD" w:rsidRDefault="00EA39AD" w:rsidP="00EA39AD">
      <w:pPr>
        <w:spacing w:before="240" w:after="0"/>
        <w:jc w:val="both"/>
        <w:rPr>
          <w:rFonts w:ascii="Times New Roman" w:hAnsi="Times New Roman" w:cs="Times New Roman"/>
          <w:sz w:val="24"/>
          <w:szCs w:val="24"/>
        </w:rPr>
      </w:pPr>
      <w:r>
        <w:rPr>
          <w:rFonts w:ascii="Times New Roman" w:hAnsi="Times New Roman" w:cs="Times New Roman"/>
          <w:sz w:val="24"/>
          <w:szCs w:val="24"/>
        </w:rPr>
        <w:t xml:space="preserve">Рост волоса происходит за счет размножения клеток нижней части фолликула – волосяной луковицы. Совокупность этих клеток называется </w:t>
      </w:r>
      <w:r>
        <w:rPr>
          <w:rFonts w:ascii="Times New Roman" w:hAnsi="Times New Roman" w:cs="Times New Roman"/>
          <w:b/>
          <w:i/>
          <w:sz w:val="24"/>
          <w:szCs w:val="24"/>
        </w:rPr>
        <w:t>матрикс.</w:t>
      </w:r>
      <w:r>
        <w:rPr>
          <w:rFonts w:ascii="Times New Roman" w:hAnsi="Times New Roman" w:cs="Times New Roman"/>
          <w:sz w:val="24"/>
          <w:szCs w:val="24"/>
        </w:rPr>
        <w:t xml:space="preserve"> К волосяной луковице подходят сосуды, питающие волос и нервные окончания. Мышца, поднимающая волос, крепится к волосяному стержню.</w:t>
      </w:r>
    </w:p>
    <w:p w:rsidR="00EA39AD" w:rsidRDefault="00EA39AD" w:rsidP="00EA39AD">
      <w:pPr>
        <w:spacing w:before="240" w:after="0"/>
        <w:jc w:val="both"/>
        <w:rPr>
          <w:rFonts w:ascii="Times New Roman" w:hAnsi="Times New Roman" w:cs="Times New Roman"/>
          <w:sz w:val="24"/>
          <w:szCs w:val="24"/>
        </w:rPr>
      </w:pPr>
      <w:r>
        <w:rPr>
          <w:rFonts w:ascii="Times New Roman" w:hAnsi="Times New Roman" w:cs="Times New Roman"/>
          <w:sz w:val="24"/>
          <w:szCs w:val="24"/>
        </w:rPr>
        <w:t>В стержне волоса можно выделить три слоя:</w:t>
      </w:r>
    </w:p>
    <w:tbl>
      <w:tblPr>
        <w:tblStyle w:val="ac"/>
        <w:tblW w:w="0" w:type="auto"/>
        <w:tblLook w:val="04A0" w:firstRow="1" w:lastRow="0" w:firstColumn="1" w:lastColumn="0" w:noHBand="0" w:noVBand="1"/>
      </w:tblPr>
      <w:tblGrid>
        <w:gridCol w:w="4672"/>
        <w:gridCol w:w="4673"/>
      </w:tblGrid>
      <w:tr w:rsidR="00A84714" w:rsidTr="00A84714">
        <w:tc>
          <w:tcPr>
            <w:tcW w:w="4672" w:type="dxa"/>
          </w:tcPr>
          <w:p w:rsidR="00A84714" w:rsidRDefault="00A84714" w:rsidP="00A84714">
            <w:pPr>
              <w:pStyle w:val="a3"/>
              <w:numPr>
                <w:ilvl w:val="0"/>
                <w:numId w:val="7"/>
              </w:numPr>
              <w:spacing w:before="240"/>
              <w:ind w:left="0"/>
              <w:jc w:val="both"/>
              <w:rPr>
                <w:rFonts w:ascii="Times New Roman" w:hAnsi="Times New Roman" w:cs="Times New Roman"/>
                <w:sz w:val="24"/>
                <w:szCs w:val="24"/>
              </w:rPr>
            </w:pPr>
            <w:r>
              <w:rPr>
                <w:rFonts w:ascii="Times New Roman" w:hAnsi="Times New Roman" w:cs="Times New Roman"/>
                <w:sz w:val="24"/>
                <w:szCs w:val="24"/>
              </w:rPr>
              <w:t>Кутикула</w:t>
            </w:r>
          </w:p>
          <w:p w:rsidR="00A84714" w:rsidRDefault="00A84714" w:rsidP="00A84714">
            <w:pPr>
              <w:pStyle w:val="a3"/>
              <w:numPr>
                <w:ilvl w:val="0"/>
                <w:numId w:val="7"/>
              </w:numPr>
              <w:spacing w:before="240"/>
              <w:ind w:left="0"/>
              <w:jc w:val="both"/>
              <w:rPr>
                <w:rFonts w:ascii="Times New Roman" w:hAnsi="Times New Roman" w:cs="Times New Roman"/>
                <w:sz w:val="24"/>
                <w:szCs w:val="24"/>
              </w:rPr>
            </w:pPr>
            <w:proofErr w:type="spellStart"/>
            <w:r>
              <w:rPr>
                <w:rFonts w:ascii="Times New Roman" w:hAnsi="Times New Roman" w:cs="Times New Roman"/>
                <w:sz w:val="24"/>
                <w:szCs w:val="24"/>
              </w:rPr>
              <w:t>Кортекс</w:t>
            </w:r>
            <w:proofErr w:type="spellEnd"/>
          </w:p>
          <w:p w:rsidR="00A84714" w:rsidRDefault="00A84714" w:rsidP="00A84714">
            <w:pPr>
              <w:pStyle w:val="a3"/>
              <w:numPr>
                <w:ilvl w:val="0"/>
                <w:numId w:val="7"/>
              </w:numPr>
              <w:spacing w:before="240"/>
              <w:ind w:left="0"/>
              <w:jc w:val="both"/>
              <w:rPr>
                <w:rFonts w:ascii="Times New Roman" w:hAnsi="Times New Roman" w:cs="Times New Roman"/>
                <w:sz w:val="24"/>
                <w:szCs w:val="24"/>
              </w:rPr>
            </w:pPr>
            <w:proofErr w:type="spellStart"/>
            <w:r>
              <w:rPr>
                <w:rFonts w:ascii="Times New Roman" w:hAnsi="Times New Roman" w:cs="Times New Roman"/>
                <w:sz w:val="24"/>
                <w:szCs w:val="24"/>
              </w:rPr>
              <w:t>Медула</w:t>
            </w:r>
            <w:proofErr w:type="spellEnd"/>
            <w:r>
              <w:rPr>
                <w:rFonts w:ascii="Times New Roman" w:hAnsi="Times New Roman" w:cs="Times New Roman"/>
                <w:sz w:val="24"/>
                <w:szCs w:val="24"/>
              </w:rPr>
              <w:t xml:space="preserve">    </w:t>
            </w:r>
          </w:p>
          <w:p w:rsidR="00A84714" w:rsidRDefault="00A84714" w:rsidP="00EA39AD">
            <w:pPr>
              <w:spacing w:before="240"/>
              <w:jc w:val="both"/>
              <w:rPr>
                <w:rFonts w:ascii="Times New Roman" w:hAnsi="Times New Roman" w:cs="Times New Roman"/>
                <w:sz w:val="24"/>
                <w:szCs w:val="24"/>
              </w:rPr>
            </w:pPr>
          </w:p>
        </w:tc>
        <w:tc>
          <w:tcPr>
            <w:tcW w:w="4673" w:type="dxa"/>
          </w:tcPr>
          <w:p w:rsidR="00A84714" w:rsidRDefault="00A84714" w:rsidP="00EA39AD">
            <w:pPr>
              <w:spacing w:before="240"/>
              <w:jc w:val="both"/>
              <w:rPr>
                <w:rFonts w:ascii="Times New Roman" w:hAnsi="Times New Roman" w:cs="Times New Roman"/>
                <w:sz w:val="24"/>
                <w:szCs w:val="24"/>
              </w:rPr>
            </w:pPr>
            <w:r>
              <w:rPr>
                <w:noProof/>
                <w:lang w:eastAsia="ru-RU"/>
              </w:rPr>
              <w:drawing>
                <wp:inline distT="0" distB="0" distL="0" distR="0" wp14:anchorId="190FBEAB" wp14:editId="0C125721">
                  <wp:extent cx="2103963" cy="1994400"/>
                  <wp:effectExtent l="0" t="0" r="0" b="6350"/>
                  <wp:docPr id="52" name="Рисунок 52" descr="http://galereya-krasy.com.ua/image/data/articls/cutic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galereya-krasy.com.ua/image/data/articls/cuticl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8704" cy="2008374"/>
                          </a:xfrm>
                          <a:prstGeom prst="rect">
                            <a:avLst/>
                          </a:prstGeom>
                          <a:noFill/>
                          <a:ln>
                            <a:noFill/>
                          </a:ln>
                        </pic:spPr>
                      </pic:pic>
                    </a:graphicData>
                  </a:graphic>
                </wp:inline>
              </w:drawing>
            </w:r>
          </w:p>
        </w:tc>
      </w:tr>
    </w:tbl>
    <w:p w:rsidR="00EA39AD" w:rsidRDefault="00EA39AD" w:rsidP="005D374A">
      <w:pPr>
        <w:spacing w:before="240"/>
        <w:jc w:val="both"/>
        <w:rPr>
          <w:rFonts w:ascii="Times New Roman" w:hAnsi="Times New Roman" w:cs="Times New Roman"/>
          <w:sz w:val="24"/>
          <w:szCs w:val="24"/>
        </w:rPr>
      </w:pPr>
      <w:r>
        <w:rPr>
          <w:rFonts w:ascii="Times New Roman" w:hAnsi="Times New Roman" w:cs="Times New Roman"/>
          <w:b/>
          <w:i/>
          <w:sz w:val="24"/>
          <w:szCs w:val="24"/>
        </w:rPr>
        <w:t xml:space="preserve">Первый, поверхностный, слой – кутикула – </w:t>
      </w:r>
      <w:r>
        <w:rPr>
          <w:rFonts w:ascii="Times New Roman" w:hAnsi="Times New Roman" w:cs="Times New Roman"/>
          <w:sz w:val="24"/>
          <w:szCs w:val="24"/>
        </w:rPr>
        <w:t xml:space="preserve">является оболочкой стержня. Она содержит от шести до десяти слоев чешуек, содержащих кератин, которые по форме и расположению напоминают черепицу. Чешуйки плотно прилегают к цилиндру стержня, чему способствует </w:t>
      </w:r>
      <w:r>
        <w:rPr>
          <w:rFonts w:ascii="Times New Roman" w:hAnsi="Times New Roman" w:cs="Times New Roman"/>
          <w:b/>
          <w:sz w:val="24"/>
          <w:szCs w:val="24"/>
        </w:rPr>
        <w:t xml:space="preserve">цементирующее вещество, </w:t>
      </w:r>
      <w:r>
        <w:rPr>
          <w:rFonts w:ascii="Times New Roman" w:hAnsi="Times New Roman" w:cs="Times New Roman"/>
          <w:sz w:val="24"/>
          <w:szCs w:val="24"/>
        </w:rPr>
        <w:t xml:space="preserve">в состав которого входят сложные липиды, близкие по свойствам к натуральным воскам.  Черепицеобразные чешуйки открывающимися частями направлены к концу стержня волоса. Цементирующее вещество очень стойко к воздействиям среды, однако кислоты и щелочи постепенно вымывают его, особенно к концу стержня. Кутикула защищает волос от воды и механических повреждений, а также обеспечивает одновременно гибкость и прочность. Если волосы в хорошем состоянии, то </w:t>
      </w:r>
      <w:proofErr w:type="spellStart"/>
      <w:r>
        <w:rPr>
          <w:rFonts w:ascii="Times New Roman" w:hAnsi="Times New Roman" w:cs="Times New Roman"/>
          <w:sz w:val="24"/>
          <w:szCs w:val="24"/>
        </w:rPr>
        <w:t>кератиновые</w:t>
      </w:r>
      <w:proofErr w:type="spellEnd"/>
      <w:r>
        <w:rPr>
          <w:rFonts w:ascii="Times New Roman" w:hAnsi="Times New Roman" w:cs="Times New Roman"/>
          <w:sz w:val="24"/>
          <w:szCs w:val="24"/>
        </w:rPr>
        <w:t xml:space="preserve"> чешуйки прижаты к стволу волоса и лежат ровно, отражая свет и придавая волосам блеск. </w:t>
      </w:r>
    </w:p>
    <w:p w:rsidR="00A84714" w:rsidRPr="00CE7EDB" w:rsidRDefault="00A84714" w:rsidP="00A84714">
      <w:pPr>
        <w:spacing w:before="240"/>
        <w:jc w:val="center"/>
        <w:rPr>
          <w:rFonts w:ascii="Times New Roman" w:hAnsi="Times New Roman" w:cs="Times New Roman"/>
          <w:i/>
          <w:sz w:val="24"/>
          <w:szCs w:val="24"/>
        </w:rPr>
      </w:pPr>
      <w:r>
        <w:rPr>
          <w:noProof/>
          <w:lang w:eastAsia="ru-RU"/>
        </w:rPr>
        <w:lastRenderedPageBreak/>
        <w:drawing>
          <wp:inline distT="0" distB="0" distL="0" distR="0" wp14:anchorId="373DE47B" wp14:editId="5C730E36">
            <wp:extent cx="4736628" cy="2950836"/>
            <wp:effectExtent l="0" t="0" r="6985" b="2540"/>
            <wp:docPr id="54" name="Рисунок 54" descr="https://pp.userapi.com/c543106/v543106853/30ddc/MnVQ0UpaSt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p.userapi.com/c543106/v543106853/30ddc/MnVQ0UpaSt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1507" cy="2966335"/>
                    </a:xfrm>
                    <a:prstGeom prst="rect">
                      <a:avLst/>
                    </a:prstGeom>
                    <a:noFill/>
                    <a:ln>
                      <a:noFill/>
                    </a:ln>
                  </pic:spPr>
                </pic:pic>
              </a:graphicData>
            </a:graphic>
          </wp:inline>
        </w:drawing>
      </w:r>
    </w:p>
    <w:p w:rsidR="00EA39AD" w:rsidRDefault="00EA39AD" w:rsidP="005D374A">
      <w:pPr>
        <w:jc w:val="both"/>
        <w:rPr>
          <w:rFonts w:ascii="Times New Roman" w:hAnsi="Times New Roman" w:cs="Times New Roman"/>
          <w:sz w:val="24"/>
          <w:szCs w:val="24"/>
        </w:rPr>
      </w:pPr>
      <w:r>
        <w:rPr>
          <w:rFonts w:ascii="Times New Roman" w:hAnsi="Times New Roman" w:cs="Times New Roman"/>
          <w:b/>
          <w:i/>
          <w:sz w:val="24"/>
          <w:szCs w:val="24"/>
        </w:rPr>
        <w:t xml:space="preserve">Второй, основной, слой </w:t>
      </w:r>
      <w:r>
        <w:rPr>
          <w:rFonts w:ascii="Times New Roman" w:hAnsi="Times New Roman" w:cs="Times New Roman"/>
          <w:sz w:val="24"/>
          <w:szCs w:val="24"/>
        </w:rPr>
        <w:t xml:space="preserve">стержня – </w:t>
      </w:r>
      <w:proofErr w:type="spellStart"/>
      <w:r>
        <w:rPr>
          <w:rFonts w:ascii="Times New Roman" w:hAnsi="Times New Roman" w:cs="Times New Roman"/>
          <w:b/>
          <w:sz w:val="24"/>
          <w:szCs w:val="24"/>
        </w:rPr>
        <w:t>кортекс</w:t>
      </w:r>
      <w:proofErr w:type="spellEnd"/>
      <w:r>
        <w:rPr>
          <w:rFonts w:ascii="Times New Roman" w:hAnsi="Times New Roman" w:cs="Times New Roman"/>
          <w:b/>
          <w:sz w:val="24"/>
          <w:szCs w:val="24"/>
        </w:rPr>
        <w:t xml:space="preserve">, </w:t>
      </w:r>
      <w:r>
        <w:rPr>
          <w:rFonts w:ascii="Times New Roman" w:hAnsi="Times New Roman" w:cs="Times New Roman"/>
          <w:sz w:val="24"/>
          <w:szCs w:val="24"/>
        </w:rPr>
        <w:t xml:space="preserve">или </w:t>
      </w:r>
      <w:r>
        <w:rPr>
          <w:rFonts w:ascii="Times New Roman" w:hAnsi="Times New Roman" w:cs="Times New Roman"/>
          <w:b/>
          <w:sz w:val="24"/>
          <w:szCs w:val="24"/>
        </w:rPr>
        <w:t>корковое вещество волоса,</w:t>
      </w:r>
      <w:r>
        <w:rPr>
          <w:rFonts w:ascii="Times New Roman" w:hAnsi="Times New Roman" w:cs="Times New Roman"/>
          <w:sz w:val="24"/>
          <w:szCs w:val="24"/>
        </w:rPr>
        <w:t xml:space="preserve"> - состоит из сильно вытянутых </w:t>
      </w:r>
      <w:proofErr w:type="spellStart"/>
      <w:r>
        <w:rPr>
          <w:rFonts w:ascii="Times New Roman" w:hAnsi="Times New Roman" w:cs="Times New Roman"/>
          <w:sz w:val="24"/>
          <w:szCs w:val="24"/>
        </w:rPr>
        <w:t>кератинизированных</w:t>
      </w:r>
      <w:proofErr w:type="spellEnd"/>
      <w:r>
        <w:rPr>
          <w:rFonts w:ascii="Times New Roman" w:hAnsi="Times New Roman" w:cs="Times New Roman"/>
          <w:sz w:val="24"/>
          <w:szCs w:val="24"/>
        </w:rPr>
        <w:t xml:space="preserve"> клеток, которые содержат </w:t>
      </w:r>
      <w:proofErr w:type="spellStart"/>
      <w:r>
        <w:rPr>
          <w:rFonts w:ascii="Times New Roman" w:hAnsi="Times New Roman" w:cs="Times New Roman"/>
          <w:sz w:val="24"/>
          <w:szCs w:val="24"/>
        </w:rPr>
        <w:t>кератиновые</w:t>
      </w:r>
      <w:proofErr w:type="spellEnd"/>
      <w:r>
        <w:rPr>
          <w:rFonts w:ascii="Times New Roman" w:hAnsi="Times New Roman" w:cs="Times New Roman"/>
          <w:sz w:val="24"/>
          <w:szCs w:val="24"/>
        </w:rPr>
        <w:t xml:space="preserve"> фибриллы (волокна). Корковое вещество располагается волосяными волокнами (нитями) вдоль цилиндра волоса. </w:t>
      </w:r>
      <w:r>
        <w:rPr>
          <w:rFonts w:ascii="Times New Roman" w:hAnsi="Times New Roman" w:cs="Times New Roman"/>
          <w:b/>
          <w:sz w:val="24"/>
          <w:szCs w:val="24"/>
        </w:rPr>
        <w:t>Нити,</w:t>
      </w:r>
      <w:r>
        <w:rPr>
          <w:rFonts w:ascii="Times New Roman" w:hAnsi="Times New Roman" w:cs="Times New Roman"/>
          <w:sz w:val="24"/>
          <w:szCs w:val="24"/>
        </w:rPr>
        <w:t xml:space="preserve"> которые идут сразу под кутикулой, очень плотные – </w:t>
      </w:r>
      <w:proofErr w:type="spellStart"/>
      <w:r>
        <w:rPr>
          <w:rFonts w:ascii="Times New Roman" w:hAnsi="Times New Roman" w:cs="Times New Roman"/>
          <w:b/>
          <w:sz w:val="24"/>
          <w:szCs w:val="24"/>
        </w:rPr>
        <w:t>паракортикальные</w:t>
      </w:r>
      <w:proofErr w:type="spellEnd"/>
      <w:r>
        <w:rPr>
          <w:rFonts w:ascii="Times New Roman" w:hAnsi="Times New Roman" w:cs="Times New Roman"/>
          <w:b/>
          <w:sz w:val="24"/>
          <w:szCs w:val="24"/>
        </w:rPr>
        <w:t>,</w:t>
      </w:r>
      <w:r>
        <w:rPr>
          <w:rFonts w:ascii="Times New Roman" w:hAnsi="Times New Roman" w:cs="Times New Roman"/>
          <w:sz w:val="24"/>
          <w:szCs w:val="24"/>
        </w:rPr>
        <w:t xml:space="preserve"> а чем нити волокон ближе к центру волоса, тем волокна становятся более рыхлыми – </w:t>
      </w:r>
      <w:proofErr w:type="spellStart"/>
      <w:r>
        <w:rPr>
          <w:rFonts w:ascii="Times New Roman" w:hAnsi="Times New Roman" w:cs="Times New Roman"/>
          <w:b/>
          <w:sz w:val="24"/>
          <w:szCs w:val="24"/>
        </w:rPr>
        <w:t>ортокортикальные</w:t>
      </w:r>
      <w:proofErr w:type="spellEnd"/>
      <w:r>
        <w:rPr>
          <w:rFonts w:ascii="Times New Roman" w:hAnsi="Times New Roman" w:cs="Times New Roman"/>
          <w:b/>
          <w:sz w:val="24"/>
          <w:szCs w:val="24"/>
        </w:rPr>
        <w:t xml:space="preserve"> волокна.</w:t>
      </w:r>
      <w:r>
        <w:rPr>
          <w:rFonts w:ascii="Times New Roman" w:hAnsi="Times New Roman" w:cs="Times New Roman"/>
          <w:sz w:val="24"/>
          <w:szCs w:val="24"/>
        </w:rPr>
        <w:t xml:space="preserve"> Кератин кутикулы более жесткий, чем кератин коркового слоя. Кератин коркового слоя придает волосам прочность.</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 xml:space="preserve">Если кутикула разрушается, оголяя </w:t>
      </w:r>
      <w:proofErr w:type="spellStart"/>
      <w:r>
        <w:rPr>
          <w:rFonts w:ascii="Times New Roman" w:hAnsi="Times New Roman" w:cs="Times New Roman"/>
          <w:sz w:val="24"/>
          <w:szCs w:val="24"/>
        </w:rPr>
        <w:t>кортекс</w:t>
      </w:r>
      <w:proofErr w:type="spellEnd"/>
      <w:r>
        <w:rPr>
          <w:rFonts w:ascii="Times New Roman" w:hAnsi="Times New Roman" w:cs="Times New Roman"/>
          <w:sz w:val="24"/>
          <w:szCs w:val="24"/>
        </w:rPr>
        <w:t xml:space="preserve">, а из </w:t>
      </w:r>
      <w:proofErr w:type="spellStart"/>
      <w:r>
        <w:rPr>
          <w:rFonts w:ascii="Times New Roman" w:hAnsi="Times New Roman" w:cs="Times New Roman"/>
          <w:sz w:val="24"/>
          <w:szCs w:val="24"/>
        </w:rPr>
        <w:t>кортекса</w:t>
      </w:r>
      <w:proofErr w:type="spellEnd"/>
      <w:r>
        <w:rPr>
          <w:rFonts w:ascii="Times New Roman" w:hAnsi="Times New Roman" w:cs="Times New Roman"/>
          <w:sz w:val="24"/>
          <w:szCs w:val="24"/>
        </w:rPr>
        <w:t xml:space="preserve"> вымывается цементирующее вещество, то волосяные волокна начинают торчать «венчиком» в разные стороны. Это является причиной того, что мастеру практически очень сложно, а порой и невозможно, придать определенную форму прическе. В </w:t>
      </w:r>
      <w:proofErr w:type="spellStart"/>
      <w:r>
        <w:rPr>
          <w:rFonts w:ascii="Times New Roman" w:hAnsi="Times New Roman" w:cs="Times New Roman"/>
          <w:sz w:val="24"/>
          <w:szCs w:val="24"/>
        </w:rPr>
        <w:t>кортексе</w:t>
      </w:r>
      <w:proofErr w:type="spellEnd"/>
      <w:r>
        <w:rPr>
          <w:rFonts w:ascii="Times New Roman" w:hAnsi="Times New Roman" w:cs="Times New Roman"/>
          <w:sz w:val="24"/>
          <w:szCs w:val="24"/>
        </w:rPr>
        <w:t xml:space="preserve"> находятся комплексы пигментов волоса, определяющие его цвет. При окрашивании волос парикмахер работает с этим слоем.</w:t>
      </w:r>
    </w:p>
    <w:p w:rsidR="00EA39AD" w:rsidRDefault="00EA39AD" w:rsidP="005D374A">
      <w:pPr>
        <w:jc w:val="both"/>
        <w:rPr>
          <w:rFonts w:ascii="Times New Roman" w:hAnsi="Times New Roman" w:cs="Times New Roman"/>
          <w:sz w:val="24"/>
          <w:szCs w:val="24"/>
        </w:rPr>
      </w:pPr>
      <w:r>
        <w:rPr>
          <w:rFonts w:ascii="Times New Roman" w:hAnsi="Times New Roman" w:cs="Times New Roman"/>
          <w:b/>
          <w:i/>
          <w:sz w:val="24"/>
          <w:szCs w:val="24"/>
        </w:rPr>
        <w:t xml:space="preserve">Третий слой, сердцевина, </w:t>
      </w:r>
      <w:r>
        <w:rPr>
          <w:rFonts w:ascii="Times New Roman" w:hAnsi="Times New Roman" w:cs="Times New Roman"/>
          <w:sz w:val="24"/>
          <w:szCs w:val="24"/>
        </w:rPr>
        <w:t xml:space="preserve">называется </w:t>
      </w:r>
      <w:proofErr w:type="spellStart"/>
      <w:r>
        <w:rPr>
          <w:rFonts w:ascii="Times New Roman" w:hAnsi="Times New Roman" w:cs="Times New Roman"/>
          <w:b/>
          <w:i/>
          <w:sz w:val="24"/>
          <w:szCs w:val="24"/>
        </w:rPr>
        <w:t>медулой</w:t>
      </w:r>
      <w:proofErr w:type="spellEnd"/>
      <w:r>
        <w:rPr>
          <w:rFonts w:ascii="Times New Roman" w:hAnsi="Times New Roman" w:cs="Times New Roman"/>
          <w:b/>
          <w:i/>
          <w:sz w:val="24"/>
          <w:szCs w:val="24"/>
        </w:rPr>
        <w:t>.</w:t>
      </w:r>
      <w:r>
        <w:rPr>
          <w:rFonts w:ascii="Times New Roman" w:hAnsi="Times New Roman" w:cs="Times New Roman"/>
          <w:sz w:val="24"/>
          <w:szCs w:val="24"/>
        </w:rPr>
        <w:t xml:space="preserve"> Это «мозговое вещество». </w:t>
      </w:r>
      <w:proofErr w:type="spellStart"/>
      <w:r>
        <w:rPr>
          <w:rFonts w:ascii="Times New Roman" w:hAnsi="Times New Roman" w:cs="Times New Roman"/>
          <w:sz w:val="24"/>
          <w:szCs w:val="24"/>
        </w:rPr>
        <w:t>Медула</w:t>
      </w:r>
      <w:proofErr w:type="spellEnd"/>
      <w:r>
        <w:rPr>
          <w:rFonts w:ascii="Times New Roman" w:hAnsi="Times New Roman" w:cs="Times New Roman"/>
          <w:sz w:val="24"/>
          <w:szCs w:val="24"/>
        </w:rPr>
        <w:t xml:space="preserve"> содержит крупные, насыщенные воздухом клетки без пигмента. Обычно </w:t>
      </w:r>
      <w:proofErr w:type="spellStart"/>
      <w:r>
        <w:rPr>
          <w:rFonts w:ascii="Times New Roman" w:hAnsi="Times New Roman" w:cs="Times New Roman"/>
          <w:sz w:val="24"/>
          <w:szCs w:val="24"/>
        </w:rPr>
        <w:t>медулу</w:t>
      </w:r>
      <w:proofErr w:type="spellEnd"/>
      <w:r>
        <w:rPr>
          <w:rFonts w:ascii="Times New Roman" w:hAnsi="Times New Roman" w:cs="Times New Roman"/>
          <w:sz w:val="24"/>
          <w:szCs w:val="24"/>
        </w:rPr>
        <w:t xml:space="preserve"> хорошо видно в прикорневой зоне на расстоянии до 1 см, затем она становится прерывистой и совсем невидимой. По сердцевине, в волос поднимаются питательные вещества.</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Рассмотренное строение стержня волоса помогает ему противостоять вредным воздействиям окружающей среды, а также быть гибким и эластичным.</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Толщина каждого слоя стержня волоса у людей разная. Толщина поперечного сечения волоса зависит от кутикулы стержня.</w:t>
      </w:r>
    </w:p>
    <w:p w:rsidR="002A2F3B" w:rsidRDefault="00EA39AD" w:rsidP="005D374A">
      <w:pPr>
        <w:jc w:val="both"/>
        <w:rPr>
          <w:rFonts w:ascii="Times New Roman" w:hAnsi="Times New Roman" w:cs="Times New Roman"/>
          <w:sz w:val="24"/>
          <w:szCs w:val="24"/>
        </w:rPr>
      </w:pPr>
      <w:r>
        <w:rPr>
          <w:rFonts w:ascii="Times New Roman" w:hAnsi="Times New Roman" w:cs="Times New Roman"/>
          <w:b/>
          <w:sz w:val="24"/>
          <w:szCs w:val="24"/>
        </w:rPr>
        <w:t xml:space="preserve">Цвет волоса. </w:t>
      </w:r>
      <w:r>
        <w:rPr>
          <w:rFonts w:ascii="Times New Roman" w:hAnsi="Times New Roman" w:cs="Times New Roman"/>
          <w:sz w:val="24"/>
          <w:szCs w:val="24"/>
        </w:rPr>
        <w:t xml:space="preserve">В луковице волоса в волосяном сосочке располагаются </w:t>
      </w:r>
      <w:proofErr w:type="spellStart"/>
      <w:r>
        <w:rPr>
          <w:rFonts w:ascii="Times New Roman" w:hAnsi="Times New Roman" w:cs="Times New Roman"/>
          <w:b/>
          <w:i/>
          <w:sz w:val="24"/>
          <w:szCs w:val="24"/>
        </w:rPr>
        <w:t>меланоциты</w:t>
      </w:r>
      <w:proofErr w:type="spellEnd"/>
      <w:r>
        <w:rPr>
          <w:rFonts w:ascii="Times New Roman" w:hAnsi="Times New Roman" w:cs="Times New Roman"/>
          <w:b/>
          <w:i/>
          <w:sz w:val="24"/>
          <w:szCs w:val="24"/>
        </w:rPr>
        <w:t xml:space="preserve"> –</w:t>
      </w:r>
      <w:r>
        <w:rPr>
          <w:rFonts w:ascii="Times New Roman" w:hAnsi="Times New Roman" w:cs="Times New Roman"/>
          <w:sz w:val="24"/>
          <w:szCs w:val="24"/>
        </w:rPr>
        <w:t xml:space="preserve"> клетки, в которых образуется </w:t>
      </w:r>
      <w:r>
        <w:rPr>
          <w:rFonts w:ascii="Times New Roman" w:hAnsi="Times New Roman" w:cs="Times New Roman"/>
          <w:b/>
          <w:i/>
          <w:sz w:val="24"/>
          <w:szCs w:val="24"/>
        </w:rPr>
        <w:t>меланин –</w:t>
      </w:r>
      <w:r>
        <w:rPr>
          <w:rFonts w:ascii="Times New Roman" w:hAnsi="Times New Roman" w:cs="Times New Roman"/>
          <w:sz w:val="24"/>
          <w:szCs w:val="24"/>
        </w:rPr>
        <w:t xml:space="preserve"> натуральный</w:t>
      </w:r>
      <w:r w:rsidR="002A2F3B">
        <w:rPr>
          <w:rFonts w:ascii="Times New Roman" w:hAnsi="Times New Roman" w:cs="Times New Roman"/>
          <w:sz w:val="24"/>
          <w:szCs w:val="24"/>
        </w:rPr>
        <w:t xml:space="preserve"> пигмент волоса.</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 xml:space="preserve">Цвет волос человека определяется двумя видами меланина, которые содержатся в гранулах: </w:t>
      </w:r>
      <w:proofErr w:type="spellStart"/>
      <w:r w:rsidRPr="00BA159C">
        <w:rPr>
          <w:rFonts w:ascii="Times New Roman" w:hAnsi="Times New Roman" w:cs="Times New Roman"/>
          <w:i/>
          <w:sz w:val="24"/>
          <w:szCs w:val="24"/>
        </w:rPr>
        <w:t>эумеланина</w:t>
      </w:r>
      <w:proofErr w:type="spellEnd"/>
      <w:r>
        <w:rPr>
          <w:rFonts w:ascii="Times New Roman" w:hAnsi="Times New Roman" w:cs="Times New Roman"/>
          <w:i/>
          <w:sz w:val="24"/>
          <w:szCs w:val="24"/>
        </w:rPr>
        <w:t xml:space="preserve"> и </w:t>
      </w:r>
      <w:proofErr w:type="spellStart"/>
      <w:r>
        <w:rPr>
          <w:rFonts w:ascii="Times New Roman" w:hAnsi="Times New Roman" w:cs="Times New Roman"/>
          <w:i/>
          <w:sz w:val="24"/>
          <w:szCs w:val="24"/>
        </w:rPr>
        <w:t>феомеланина</w:t>
      </w:r>
      <w:proofErr w:type="spellEnd"/>
      <w:r>
        <w:rPr>
          <w:rFonts w:ascii="Times New Roman" w:hAnsi="Times New Roman" w:cs="Times New Roman"/>
          <w:i/>
          <w:sz w:val="24"/>
          <w:szCs w:val="24"/>
        </w:rPr>
        <w:t xml:space="preserve">. </w:t>
      </w:r>
      <w:r>
        <w:rPr>
          <w:rFonts w:ascii="Times New Roman" w:hAnsi="Times New Roman" w:cs="Times New Roman"/>
          <w:sz w:val="24"/>
          <w:szCs w:val="24"/>
        </w:rPr>
        <w:t xml:space="preserve">Помимо этого, в волосе присутствуют мельчайшие пузырьки воздуха. </w:t>
      </w:r>
    </w:p>
    <w:p w:rsidR="007C29C6" w:rsidRDefault="007C29C6" w:rsidP="005D374A">
      <w:pPr>
        <w:jc w:val="both"/>
        <w:rPr>
          <w:rFonts w:ascii="Times New Roman" w:hAnsi="Times New Roman" w:cs="Times New Roman"/>
          <w:sz w:val="24"/>
          <w:szCs w:val="24"/>
        </w:rPr>
      </w:pPr>
      <w:r>
        <w:rPr>
          <w:noProof/>
          <w:lang w:eastAsia="ru-RU"/>
        </w:rPr>
        <w:lastRenderedPageBreak/>
        <w:drawing>
          <wp:inline distT="0" distB="0" distL="0" distR="0" wp14:anchorId="64D9F6FB" wp14:editId="18E4F28C">
            <wp:extent cx="4311745" cy="1906952"/>
            <wp:effectExtent l="0" t="0" r="0" b="0"/>
            <wp:docPr id="56" name="Рисунок 56" descr="http://data2.lact.ru/f1/s/93/908/editor_picture/7/484/orig_data_image20170503-29326-afql7t-0.png?t=149377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ata2.lact.ru/f1/s/93/908/editor_picture/7/484/orig_data_image20170503-29326-afql7t-0.png?t=149377224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85932" cy="1939763"/>
                    </a:xfrm>
                    <a:prstGeom prst="rect">
                      <a:avLst/>
                    </a:prstGeom>
                    <a:noFill/>
                    <a:ln>
                      <a:noFill/>
                    </a:ln>
                  </pic:spPr>
                </pic:pic>
              </a:graphicData>
            </a:graphic>
          </wp:inline>
        </w:drawing>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 xml:space="preserve">Цвет волос зависит от количества того или иного пигмента, а также от количества воздуха, который «разбавляет» пигмент. Чем больше </w:t>
      </w:r>
      <w:proofErr w:type="spellStart"/>
      <w:r>
        <w:rPr>
          <w:rFonts w:ascii="Times New Roman" w:hAnsi="Times New Roman" w:cs="Times New Roman"/>
          <w:sz w:val="24"/>
          <w:szCs w:val="24"/>
        </w:rPr>
        <w:t>эумеланина</w:t>
      </w:r>
      <w:proofErr w:type="spellEnd"/>
      <w:r>
        <w:rPr>
          <w:rFonts w:ascii="Times New Roman" w:hAnsi="Times New Roman" w:cs="Times New Roman"/>
          <w:sz w:val="24"/>
          <w:szCs w:val="24"/>
        </w:rPr>
        <w:t xml:space="preserve"> в волосах, тем темнее цвет волос. В светлых волосах </w:t>
      </w:r>
      <w:proofErr w:type="spellStart"/>
      <w:r>
        <w:rPr>
          <w:rFonts w:ascii="Times New Roman" w:hAnsi="Times New Roman" w:cs="Times New Roman"/>
          <w:sz w:val="24"/>
          <w:szCs w:val="24"/>
        </w:rPr>
        <w:t>эумеланин</w:t>
      </w:r>
      <w:proofErr w:type="spellEnd"/>
      <w:r>
        <w:rPr>
          <w:rFonts w:ascii="Times New Roman" w:hAnsi="Times New Roman" w:cs="Times New Roman"/>
          <w:sz w:val="24"/>
          <w:szCs w:val="24"/>
        </w:rPr>
        <w:t xml:space="preserve"> практически отсутствует, на его месте преобладают пузырьки воздуха. Седые волосы вместо пигмента содержат молекулы кислорода, поэтому их тяжелее прокрасить, чем другие волосы.</w:t>
      </w:r>
    </w:p>
    <w:p w:rsidR="00EA39AD" w:rsidRDefault="00EA39AD" w:rsidP="005D374A">
      <w:pPr>
        <w:jc w:val="both"/>
        <w:rPr>
          <w:rFonts w:ascii="Times New Roman" w:hAnsi="Times New Roman" w:cs="Times New Roman"/>
          <w:i/>
          <w:sz w:val="24"/>
          <w:szCs w:val="24"/>
        </w:rPr>
      </w:pPr>
      <w:r w:rsidRPr="00C0594B">
        <w:rPr>
          <w:rFonts w:ascii="Times New Roman" w:hAnsi="Times New Roman" w:cs="Times New Roman"/>
          <w:b/>
          <w:i/>
          <w:sz w:val="24"/>
          <w:szCs w:val="24"/>
        </w:rPr>
        <w:t xml:space="preserve">Молекулы </w:t>
      </w:r>
      <w:proofErr w:type="spellStart"/>
      <w:r w:rsidRPr="00C0594B">
        <w:rPr>
          <w:rFonts w:ascii="Times New Roman" w:hAnsi="Times New Roman" w:cs="Times New Roman"/>
          <w:b/>
          <w:i/>
          <w:sz w:val="24"/>
          <w:szCs w:val="24"/>
        </w:rPr>
        <w:t>эумеланина</w:t>
      </w:r>
      <w:proofErr w:type="spellEnd"/>
      <w:r>
        <w:rPr>
          <w:rFonts w:ascii="Times New Roman" w:hAnsi="Times New Roman" w:cs="Times New Roman"/>
          <w:sz w:val="24"/>
          <w:szCs w:val="24"/>
        </w:rPr>
        <w:t xml:space="preserve"> состоят из трех основных цветов: синий, красный, желтый. </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Когда осветляют волосы, в первую очередь растворяются синие молекулы. Это самые слабые молекулы. Желтые – самые устойчивые молекулы, поэтому осветляются очень плохо.</w:t>
      </w:r>
    </w:p>
    <w:p w:rsidR="00EA39AD" w:rsidRDefault="00EA39AD" w:rsidP="005D374A">
      <w:pPr>
        <w:jc w:val="both"/>
        <w:rPr>
          <w:rFonts w:ascii="Times New Roman" w:hAnsi="Times New Roman" w:cs="Times New Roman"/>
          <w:sz w:val="24"/>
          <w:szCs w:val="24"/>
        </w:rPr>
      </w:pPr>
      <w:r>
        <w:rPr>
          <w:rFonts w:ascii="Times New Roman" w:hAnsi="Times New Roman" w:cs="Times New Roman"/>
          <w:b/>
          <w:i/>
          <w:sz w:val="24"/>
          <w:szCs w:val="24"/>
        </w:rPr>
        <w:t xml:space="preserve">Молекулы </w:t>
      </w:r>
      <w:proofErr w:type="spellStart"/>
      <w:r>
        <w:rPr>
          <w:rFonts w:ascii="Times New Roman" w:hAnsi="Times New Roman" w:cs="Times New Roman"/>
          <w:b/>
          <w:i/>
          <w:sz w:val="24"/>
          <w:szCs w:val="24"/>
        </w:rPr>
        <w:t>феомеланина</w:t>
      </w:r>
      <w:proofErr w:type="spellEnd"/>
      <w:r>
        <w:rPr>
          <w:rFonts w:ascii="Times New Roman" w:hAnsi="Times New Roman" w:cs="Times New Roman"/>
          <w:b/>
          <w:i/>
          <w:sz w:val="24"/>
          <w:szCs w:val="24"/>
        </w:rPr>
        <w:t xml:space="preserve"> </w:t>
      </w:r>
      <w:r>
        <w:rPr>
          <w:rFonts w:ascii="Times New Roman" w:hAnsi="Times New Roman" w:cs="Times New Roman"/>
          <w:sz w:val="24"/>
          <w:szCs w:val="24"/>
        </w:rPr>
        <w:t xml:space="preserve">маленького размера, округлой формы желтого и красного цвета. </w:t>
      </w:r>
      <w:proofErr w:type="spellStart"/>
      <w:r>
        <w:rPr>
          <w:rFonts w:ascii="Times New Roman" w:hAnsi="Times New Roman" w:cs="Times New Roman"/>
          <w:sz w:val="24"/>
          <w:szCs w:val="24"/>
        </w:rPr>
        <w:t>Феомеланин</w:t>
      </w:r>
      <w:proofErr w:type="spellEnd"/>
      <w:r>
        <w:rPr>
          <w:rFonts w:ascii="Times New Roman" w:hAnsi="Times New Roman" w:cs="Times New Roman"/>
          <w:sz w:val="24"/>
          <w:szCs w:val="24"/>
        </w:rPr>
        <w:t xml:space="preserve"> рассеянный пигмент, более мелкий.</w:t>
      </w:r>
    </w:p>
    <w:p w:rsidR="007C29C6" w:rsidRDefault="007C29C6" w:rsidP="005D374A">
      <w:pPr>
        <w:jc w:val="both"/>
        <w:rPr>
          <w:rFonts w:ascii="Times New Roman" w:hAnsi="Times New Roman" w:cs="Times New Roman"/>
          <w:i/>
          <w:sz w:val="24"/>
          <w:szCs w:val="24"/>
        </w:rPr>
      </w:pPr>
      <w:r w:rsidRPr="00266519">
        <w:rPr>
          <w:rFonts w:ascii="Times New Roman" w:hAnsi="Times New Roman" w:cs="Times New Roman"/>
          <w:i/>
          <w:sz w:val="24"/>
          <w:szCs w:val="24"/>
        </w:rPr>
        <w:t>(</w:t>
      </w:r>
      <w:r>
        <w:rPr>
          <w:rFonts w:ascii="Times New Roman" w:hAnsi="Times New Roman" w:cs="Times New Roman"/>
          <w:i/>
          <w:sz w:val="24"/>
          <w:szCs w:val="24"/>
        </w:rPr>
        <w:t>Приложение 5</w:t>
      </w:r>
      <w:r w:rsidRPr="00266519">
        <w:rPr>
          <w:rFonts w:ascii="Times New Roman" w:hAnsi="Times New Roman" w:cs="Times New Roman"/>
          <w:i/>
          <w:sz w:val="24"/>
          <w:szCs w:val="24"/>
        </w:rPr>
        <w:t>)</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 xml:space="preserve">Природный цвет волос зависит от суммы пигментов. При этом процентный состав каждого из двух пигментов является индивидуальным качеством волос каждого человека. Поэтому природный цвет волос – это индивидуальная особенность человека. Сложная биохимическая реакция образования меланинов из аминокислоты </w:t>
      </w:r>
      <w:r>
        <w:rPr>
          <w:rFonts w:ascii="Times New Roman" w:hAnsi="Times New Roman" w:cs="Times New Roman"/>
          <w:i/>
          <w:sz w:val="24"/>
          <w:szCs w:val="24"/>
        </w:rPr>
        <w:t xml:space="preserve">тирозина </w:t>
      </w:r>
      <w:r>
        <w:rPr>
          <w:rFonts w:ascii="Times New Roman" w:hAnsi="Times New Roman" w:cs="Times New Roman"/>
          <w:sz w:val="24"/>
          <w:szCs w:val="24"/>
        </w:rPr>
        <w:t>в эпидермисе и волосах обратима и возможна декомпозиция (распад) сформировавшегося пигмента (раннее поседение волос).</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В норме гранулы меланина содержат:</w:t>
      </w:r>
    </w:p>
    <w:p w:rsidR="00EA39AD" w:rsidRDefault="00EA39AD" w:rsidP="005D374A">
      <w:pPr>
        <w:pStyle w:val="a3"/>
        <w:numPr>
          <w:ilvl w:val="0"/>
          <w:numId w:val="9"/>
        </w:numPr>
        <w:ind w:left="0"/>
        <w:jc w:val="both"/>
        <w:rPr>
          <w:rFonts w:ascii="Times New Roman" w:hAnsi="Times New Roman" w:cs="Times New Roman"/>
          <w:sz w:val="24"/>
          <w:szCs w:val="24"/>
        </w:rPr>
      </w:pPr>
      <w:r>
        <w:rPr>
          <w:rFonts w:ascii="Times New Roman" w:hAnsi="Times New Roman" w:cs="Times New Roman"/>
          <w:sz w:val="24"/>
          <w:szCs w:val="24"/>
        </w:rPr>
        <w:t>Пигмента – 35…40%</w:t>
      </w:r>
    </w:p>
    <w:p w:rsidR="00EA39AD" w:rsidRDefault="00EA39AD" w:rsidP="005D374A">
      <w:pPr>
        <w:pStyle w:val="a3"/>
        <w:numPr>
          <w:ilvl w:val="0"/>
          <w:numId w:val="9"/>
        </w:numPr>
        <w:ind w:left="0"/>
        <w:jc w:val="both"/>
        <w:rPr>
          <w:rFonts w:ascii="Times New Roman" w:hAnsi="Times New Roman" w:cs="Times New Roman"/>
          <w:sz w:val="24"/>
          <w:szCs w:val="24"/>
        </w:rPr>
      </w:pPr>
      <w:r>
        <w:rPr>
          <w:rFonts w:ascii="Times New Roman" w:hAnsi="Times New Roman" w:cs="Times New Roman"/>
          <w:sz w:val="24"/>
          <w:szCs w:val="24"/>
        </w:rPr>
        <w:t>Липидов – 1…5%</w:t>
      </w:r>
    </w:p>
    <w:p w:rsidR="00EA39AD" w:rsidRDefault="00EA39AD" w:rsidP="005D374A">
      <w:pPr>
        <w:pStyle w:val="a3"/>
        <w:numPr>
          <w:ilvl w:val="0"/>
          <w:numId w:val="9"/>
        </w:numPr>
        <w:ind w:left="0"/>
        <w:jc w:val="both"/>
        <w:rPr>
          <w:rFonts w:ascii="Times New Roman" w:hAnsi="Times New Roman" w:cs="Times New Roman"/>
          <w:sz w:val="24"/>
          <w:szCs w:val="24"/>
        </w:rPr>
      </w:pPr>
      <w:r>
        <w:rPr>
          <w:rFonts w:ascii="Times New Roman" w:hAnsi="Times New Roman" w:cs="Times New Roman"/>
          <w:sz w:val="24"/>
          <w:szCs w:val="24"/>
        </w:rPr>
        <w:t>Белка – 25…30%</w:t>
      </w:r>
    </w:p>
    <w:p w:rsidR="00EA39AD" w:rsidRDefault="00EA39AD" w:rsidP="005D374A">
      <w:pPr>
        <w:pStyle w:val="a3"/>
        <w:numPr>
          <w:ilvl w:val="0"/>
          <w:numId w:val="9"/>
        </w:numPr>
        <w:ind w:left="0"/>
        <w:jc w:val="both"/>
        <w:rPr>
          <w:rFonts w:ascii="Times New Roman" w:hAnsi="Times New Roman" w:cs="Times New Roman"/>
          <w:sz w:val="24"/>
          <w:szCs w:val="24"/>
        </w:rPr>
      </w:pPr>
      <w:r>
        <w:rPr>
          <w:rFonts w:ascii="Times New Roman" w:hAnsi="Times New Roman" w:cs="Times New Roman"/>
          <w:sz w:val="24"/>
          <w:szCs w:val="24"/>
        </w:rPr>
        <w:t>Углеводов – 5…10%</w:t>
      </w:r>
    </w:p>
    <w:p w:rsidR="00EA39AD" w:rsidRDefault="00EA39AD" w:rsidP="005D374A">
      <w:pPr>
        <w:pStyle w:val="a3"/>
        <w:numPr>
          <w:ilvl w:val="0"/>
          <w:numId w:val="9"/>
        </w:numPr>
        <w:ind w:left="0"/>
        <w:jc w:val="both"/>
        <w:rPr>
          <w:rFonts w:ascii="Times New Roman" w:hAnsi="Times New Roman" w:cs="Times New Roman"/>
          <w:sz w:val="24"/>
          <w:szCs w:val="24"/>
        </w:rPr>
      </w:pPr>
      <w:r>
        <w:rPr>
          <w:rFonts w:ascii="Times New Roman" w:hAnsi="Times New Roman" w:cs="Times New Roman"/>
          <w:sz w:val="24"/>
          <w:szCs w:val="24"/>
        </w:rPr>
        <w:t>Рибонуклеиновый кислоты – 0,3%</w:t>
      </w:r>
    </w:p>
    <w:p w:rsidR="00EA39AD" w:rsidRDefault="00EA39AD" w:rsidP="005D374A">
      <w:pPr>
        <w:pStyle w:val="a3"/>
        <w:numPr>
          <w:ilvl w:val="0"/>
          <w:numId w:val="9"/>
        </w:numPr>
        <w:ind w:left="0"/>
        <w:jc w:val="both"/>
        <w:rPr>
          <w:rFonts w:ascii="Times New Roman" w:hAnsi="Times New Roman" w:cs="Times New Roman"/>
          <w:sz w:val="24"/>
          <w:szCs w:val="24"/>
        </w:rPr>
      </w:pPr>
      <w:r>
        <w:rPr>
          <w:rFonts w:ascii="Times New Roman" w:hAnsi="Times New Roman" w:cs="Times New Roman"/>
          <w:sz w:val="24"/>
          <w:szCs w:val="24"/>
        </w:rPr>
        <w:t>Медь, железо и цинк.</w:t>
      </w:r>
    </w:p>
    <w:p w:rsidR="00EA39AD" w:rsidRDefault="00EA39AD" w:rsidP="005D374A">
      <w:pPr>
        <w:jc w:val="both"/>
        <w:rPr>
          <w:rFonts w:ascii="Times New Roman" w:hAnsi="Times New Roman" w:cs="Times New Roman"/>
          <w:sz w:val="24"/>
          <w:szCs w:val="24"/>
        </w:rPr>
      </w:pPr>
      <w:r>
        <w:rPr>
          <w:rFonts w:ascii="Times New Roman" w:hAnsi="Times New Roman" w:cs="Times New Roman"/>
          <w:sz w:val="24"/>
          <w:szCs w:val="24"/>
        </w:rPr>
        <w:t xml:space="preserve">Результат окраски волос парикмахером, помимо всего, зависит от правильного определения природного соотношения пигментов волос клиента. </w:t>
      </w:r>
      <w:r>
        <w:rPr>
          <w:rFonts w:ascii="Times New Roman" w:hAnsi="Times New Roman" w:cs="Times New Roman"/>
          <w:i/>
          <w:sz w:val="24"/>
          <w:szCs w:val="24"/>
        </w:rPr>
        <w:t>У людей пожилого возраста</w:t>
      </w:r>
      <w:r>
        <w:rPr>
          <w:rFonts w:ascii="Times New Roman" w:hAnsi="Times New Roman" w:cs="Times New Roman"/>
          <w:sz w:val="24"/>
          <w:szCs w:val="24"/>
        </w:rPr>
        <w:t xml:space="preserve"> питание волоса (волосяного сосочка), изменение аминокислотного состава белка, снижение индуцирующего (активизирующего) влияния гормонов и ферментов. Участвующих в процессе </w:t>
      </w:r>
      <w:proofErr w:type="spellStart"/>
      <w:r>
        <w:rPr>
          <w:rFonts w:ascii="Times New Roman" w:hAnsi="Times New Roman" w:cs="Times New Roman"/>
          <w:sz w:val="24"/>
          <w:szCs w:val="24"/>
        </w:rPr>
        <w:t>пигментообразования</w:t>
      </w:r>
      <w:proofErr w:type="spellEnd"/>
      <w:r>
        <w:rPr>
          <w:rFonts w:ascii="Times New Roman" w:hAnsi="Times New Roman" w:cs="Times New Roman"/>
          <w:sz w:val="24"/>
          <w:szCs w:val="24"/>
        </w:rPr>
        <w:t>. Нарушение нервной регуляции оказывают определяющее влияние на качество пигмента, снижение и прекращение его синтеза (поседение волос).</w:t>
      </w:r>
    </w:p>
    <w:p w:rsidR="00EA39AD" w:rsidRPr="00BA159C" w:rsidRDefault="00EA39AD" w:rsidP="005D374A">
      <w:pPr>
        <w:jc w:val="both"/>
        <w:rPr>
          <w:rFonts w:ascii="Times New Roman" w:hAnsi="Times New Roman" w:cs="Times New Roman"/>
          <w:sz w:val="24"/>
          <w:szCs w:val="24"/>
        </w:rPr>
      </w:pPr>
    </w:p>
    <w:p w:rsidR="00EA39AD" w:rsidRPr="00656E70" w:rsidRDefault="002A2F3B" w:rsidP="005D374A">
      <w:pPr>
        <w:spacing w:line="240" w:lineRule="auto"/>
        <w:jc w:val="both"/>
        <w:rPr>
          <w:rFonts w:ascii="Times New Roman" w:hAnsi="Times New Roman" w:cs="Times New Roman"/>
          <w:b/>
          <w:i/>
          <w:sz w:val="24"/>
          <w:szCs w:val="24"/>
        </w:rPr>
      </w:pPr>
      <w:r w:rsidRPr="00EA5C3A">
        <w:rPr>
          <w:rFonts w:ascii="Times New Roman" w:hAnsi="Times New Roman" w:cs="Times New Roman"/>
          <w:b/>
          <w:i/>
          <w:sz w:val="24"/>
          <w:szCs w:val="24"/>
        </w:rPr>
        <w:lastRenderedPageBreak/>
        <w:t>ВОПРОСЫ И ЗАДАНИЯ ДЛЯ ЗАКРЕПЛЕНИЯ ТЕМЫ</w:t>
      </w:r>
    </w:p>
    <w:p w:rsidR="00EA39AD" w:rsidRPr="00656E70" w:rsidRDefault="00EA39AD" w:rsidP="002A2F3B">
      <w:pPr>
        <w:pStyle w:val="a3"/>
        <w:numPr>
          <w:ilvl w:val="0"/>
          <w:numId w:val="8"/>
        </w:numPr>
        <w:spacing w:line="360" w:lineRule="auto"/>
        <w:ind w:left="0"/>
        <w:jc w:val="both"/>
        <w:rPr>
          <w:rFonts w:ascii="Times New Roman" w:hAnsi="Times New Roman"/>
          <w:sz w:val="24"/>
          <w:szCs w:val="24"/>
        </w:rPr>
      </w:pPr>
      <w:r>
        <w:rPr>
          <w:rFonts w:ascii="Times New Roman" w:hAnsi="Times New Roman"/>
          <w:sz w:val="24"/>
          <w:szCs w:val="24"/>
        </w:rPr>
        <w:t>Что такое волосы?</w:t>
      </w:r>
    </w:p>
    <w:p w:rsidR="00EA39AD" w:rsidRDefault="00EA39AD" w:rsidP="002A2F3B">
      <w:pPr>
        <w:pStyle w:val="a3"/>
        <w:numPr>
          <w:ilvl w:val="0"/>
          <w:numId w:val="8"/>
        </w:numPr>
        <w:spacing w:line="360" w:lineRule="auto"/>
        <w:ind w:left="0"/>
        <w:jc w:val="both"/>
        <w:rPr>
          <w:rFonts w:ascii="Times New Roman" w:hAnsi="Times New Roman"/>
          <w:sz w:val="24"/>
          <w:szCs w:val="24"/>
        </w:rPr>
      </w:pPr>
      <w:r>
        <w:rPr>
          <w:rFonts w:ascii="Times New Roman" w:hAnsi="Times New Roman"/>
          <w:sz w:val="24"/>
          <w:szCs w:val="24"/>
        </w:rPr>
        <w:t>Какие функции выполняют волосы?</w:t>
      </w:r>
    </w:p>
    <w:p w:rsidR="00EA39AD" w:rsidRDefault="00EA39AD" w:rsidP="002A2F3B">
      <w:pPr>
        <w:pStyle w:val="a3"/>
        <w:numPr>
          <w:ilvl w:val="0"/>
          <w:numId w:val="8"/>
        </w:numPr>
        <w:spacing w:line="360" w:lineRule="auto"/>
        <w:ind w:left="0"/>
        <w:jc w:val="both"/>
        <w:rPr>
          <w:rFonts w:ascii="Times New Roman" w:hAnsi="Times New Roman"/>
          <w:sz w:val="24"/>
          <w:szCs w:val="24"/>
        </w:rPr>
      </w:pPr>
      <w:r>
        <w:rPr>
          <w:rFonts w:ascii="Times New Roman" w:hAnsi="Times New Roman"/>
          <w:sz w:val="24"/>
          <w:szCs w:val="24"/>
        </w:rPr>
        <w:t>На рисунке показано общее строение волоса. Заполните таблицу, указав элементы, отмеченные на рисунке цифрами с выносными линиями</w:t>
      </w:r>
    </w:p>
    <w:p w:rsidR="00EA39AD" w:rsidRDefault="00EA39AD" w:rsidP="00EA39AD">
      <w:pPr>
        <w:spacing w:after="0"/>
        <w:jc w:val="both"/>
        <w:rPr>
          <w:rFonts w:ascii="Times New Roman" w:hAnsi="Times New Roman" w:cs="Times New Roman"/>
          <w:sz w:val="24"/>
          <w:szCs w:val="24"/>
        </w:rPr>
      </w:pPr>
      <w:r w:rsidRPr="00817110">
        <w:rPr>
          <w:rFonts w:ascii="Times New Roman" w:hAnsi="Times New Roman"/>
          <w:noProof/>
          <w:sz w:val="24"/>
          <w:szCs w:val="24"/>
          <w:lang w:eastAsia="ru-RU"/>
        </w:rPr>
        <w:drawing>
          <wp:inline distT="0" distB="0" distL="0" distR="0" wp14:anchorId="0D9A18F3" wp14:editId="6BBBECE7">
            <wp:extent cx="2109470" cy="2023110"/>
            <wp:effectExtent l="0" t="0" r="508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09470" cy="2023110"/>
                    </a:xfrm>
                    <a:prstGeom prst="rect">
                      <a:avLst/>
                    </a:prstGeom>
                    <a:noFill/>
                    <a:ln>
                      <a:noFill/>
                    </a:ln>
                  </pic:spPr>
                </pic:pic>
              </a:graphicData>
            </a:graphic>
          </wp:inline>
        </w:drawing>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7649"/>
      </w:tblGrid>
      <w:tr w:rsidR="00EA39AD" w:rsidTr="002A2F3B">
        <w:tc>
          <w:tcPr>
            <w:tcW w:w="1559" w:type="dxa"/>
            <w:vAlign w:val="center"/>
          </w:tcPr>
          <w:p w:rsidR="00EA39AD" w:rsidRPr="00817110" w:rsidRDefault="00EA39AD" w:rsidP="00EA39AD">
            <w:pPr>
              <w:pStyle w:val="a3"/>
              <w:spacing w:after="0"/>
              <w:ind w:left="0"/>
              <w:jc w:val="center"/>
              <w:rPr>
                <w:rFonts w:ascii="Times New Roman" w:hAnsi="Times New Roman"/>
                <w:sz w:val="24"/>
                <w:szCs w:val="24"/>
              </w:rPr>
            </w:pPr>
            <w:r w:rsidRPr="00817110">
              <w:rPr>
                <w:rFonts w:ascii="Times New Roman" w:hAnsi="Times New Roman"/>
                <w:sz w:val="24"/>
                <w:szCs w:val="24"/>
              </w:rPr>
              <w:t>Обозначение на рисунке</w:t>
            </w:r>
          </w:p>
        </w:tc>
        <w:tc>
          <w:tcPr>
            <w:tcW w:w="7649" w:type="dxa"/>
            <w:vAlign w:val="center"/>
          </w:tcPr>
          <w:p w:rsidR="00EA39AD" w:rsidRPr="00817110" w:rsidRDefault="00EA39AD" w:rsidP="00EA39AD">
            <w:pPr>
              <w:pStyle w:val="a3"/>
              <w:spacing w:after="0"/>
              <w:ind w:left="0"/>
              <w:jc w:val="center"/>
              <w:rPr>
                <w:rFonts w:ascii="Times New Roman" w:hAnsi="Times New Roman"/>
                <w:sz w:val="24"/>
                <w:szCs w:val="24"/>
              </w:rPr>
            </w:pPr>
            <w:r w:rsidRPr="00817110">
              <w:rPr>
                <w:rFonts w:ascii="Times New Roman" w:hAnsi="Times New Roman"/>
                <w:sz w:val="24"/>
                <w:szCs w:val="24"/>
              </w:rPr>
              <w:t>Название элемента</w:t>
            </w: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I</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II</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III</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1</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2</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3</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4</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5</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lang w:val="en-US"/>
              </w:rPr>
            </w:pPr>
            <w:r w:rsidRPr="00817110">
              <w:rPr>
                <w:rFonts w:ascii="Times New Roman" w:hAnsi="Times New Roman"/>
                <w:sz w:val="24"/>
                <w:szCs w:val="24"/>
                <w:lang w:val="en-US"/>
              </w:rPr>
              <w:t>6</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rPr>
            </w:pPr>
            <w:r w:rsidRPr="00817110">
              <w:rPr>
                <w:rFonts w:ascii="Times New Roman" w:hAnsi="Times New Roman"/>
                <w:sz w:val="24"/>
                <w:szCs w:val="24"/>
              </w:rPr>
              <w:t>7</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rPr>
            </w:pPr>
            <w:r w:rsidRPr="00817110">
              <w:rPr>
                <w:rFonts w:ascii="Times New Roman" w:hAnsi="Times New Roman"/>
                <w:sz w:val="24"/>
                <w:szCs w:val="24"/>
              </w:rPr>
              <w:t>8</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rPr>
            </w:pPr>
            <w:r w:rsidRPr="00817110">
              <w:rPr>
                <w:rFonts w:ascii="Times New Roman" w:hAnsi="Times New Roman"/>
                <w:sz w:val="24"/>
                <w:szCs w:val="24"/>
              </w:rPr>
              <w:t>9</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r w:rsidR="00EA39AD" w:rsidTr="002A2F3B">
        <w:tc>
          <w:tcPr>
            <w:tcW w:w="1559" w:type="dxa"/>
          </w:tcPr>
          <w:p w:rsidR="00EA39AD" w:rsidRPr="00817110" w:rsidRDefault="00EA39AD" w:rsidP="00EA39AD">
            <w:pPr>
              <w:pStyle w:val="a3"/>
              <w:spacing w:after="0"/>
              <w:ind w:left="0"/>
              <w:jc w:val="both"/>
              <w:rPr>
                <w:rFonts w:ascii="Times New Roman" w:hAnsi="Times New Roman"/>
                <w:sz w:val="24"/>
                <w:szCs w:val="24"/>
              </w:rPr>
            </w:pPr>
            <w:r w:rsidRPr="00817110">
              <w:rPr>
                <w:rFonts w:ascii="Times New Roman" w:hAnsi="Times New Roman"/>
                <w:sz w:val="24"/>
                <w:szCs w:val="24"/>
              </w:rPr>
              <w:t>10</w:t>
            </w:r>
          </w:p>
        </w:tc>
        <w:tc>
          <w:tcPr>
            <w:tcW w:w="7649" w:type="dxa"/>
          </w:tcPr>
          <w:p w:rsidR="00EA39AD" w:rsidRPr="00817110" w:rsidRDefault="00EA39AD" w:rsidP="00EA39AD">
            <w:pPr>
              <w:pStyle w:val="a3"/>
              <w:spacing w:after="0"/>
              <w:ind w:left="0"/>
              <w:jc w:val="both"/>
              <w:rPr>
                <w:rFonts w:ascii="Times New Roman" w:hAnsi="Times New Roman"/>
                <w:sz w:val="24"/>
                <w:szCs w:val="24"/>
              </w:rPr>
            </w:pPr>
          </w:p>
        </w:tc>
      </w:tr>
    </w:tbl>
    <w:p w:rsidR="00EA39AD" w:rsidRPr="00D4037A" w:rsidRDefault="00EA39AD" w:rsidP="00EA39AD">
      <w:pPr>
        <w:pStyle w:val="a3"/>
        <w:numPr>
          <w:ilvl w:val="0"/>
          <w:numId w:val="8"/>
        </w:numPr>
        <w:spacing w:after="0"/>
        <w:ind w:left="0"/>
        <w:jc w:val="both"/>
        <w:rPr>
          <w:rFonts w:ascii="Times New Roman" w:hAnsi="Times New Roman" w:cs="Times New Roman"/>
          <w:sz w:val="24"/>
          <w:szCs w:val="24"/>
        </w:rPr>
      </w:pPr>
    </w:p>
    <w:tbl>
      <w:tblPr>
        <w:tblStyle w:val="ac"/>
        <w:tblW w:w="0" w:type="auto"/>
        <w:tblInd w:w="137" w:type="dxa"/>
        <w:tblLook w:val="04A0" w:firstRow="1" w:lastRow="0" w:firstColumn="1" w:lastColumn="0" w:noHBand="0" w:noVBand="1"/>
      </w:tblPr>
      <w:tblGrid>
        <w:gridCol w:w="3260"/>
        <w:gridCol w:w="5948"/>
      </w:tblGrid>
      <w:tr w:rsidR="00EA39AD" w:rsidTr="002A2F3B">
        <w:tc>
          <w:tcPr>
            <w:tcW w:w="3260" w:type="dxa"/>
          </w:tcPr>
          <w:p w:rsidR="00EA39AD" w:rsidRPr="00D4037A" w:rsidRDefault="00EA39AD" w:rsidP="00EA39AD">
            <w:pPr>
              <w:spacing w:line="276" w:lineRule="auto"/>
              <w:jc w:val="both"/>
              <w:rPr>
                <w:rFonts w:ascii="Times New Roman" w:hAnsi="Times New Roman"/>
                <w:sz w:val="24"/>
                <w:szCs w:val="24"/>
              </w:rPr>
            </w:pPr>
            <w:r w:rsidRPr="00817110">
              <w:rPr>
                <w:rFonts w:ascii="Times New Roman" w:hAnsi="Times New Roman"/>
                <w:noProof/>
                <w:sz w:val="24"/>
                <w:szCs w:val="24"/>
                <w:lang w:eastAsia="ru-RU"/>
              </w:rPr>
              <w:drawing>
                <wp:inline distT="0" distB="0" distL="0" distR="0" wp14:anchorId="237C56D3" wp14:editId="741BAEB2">
                  <wp:extent cx="1432800" cy="2093380"/>
                  <wp:effectExtent l="0" t="0" r="0" b="254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32800" cy="2093380"/>
                          </a:xfrm>
                          <a:prstGeom prst="rect">
                            <a:avLst/>
                          </a:prstGeom>
                          <a:noFill/>
                          <a:ln>
                            <a:noFill/>
                          </a:ln>
                        </pic:spPr>
                      </pic:pic>
                    </a:graphicData>
                  </a:graphic>
                </wp:inline>
              </w:drawing>
            </w:r>
          </w:p>
        </w:tc>
        <w:tc>
          <w:tcPr>
            <w:tcW w:w="5948" w:type="dxa"/>
          </w:tcPr>
          <w:p w:rsidR="00EA39AD" w:rsidRDefault="00EA39AD" w:rsidP="00EA39AD">
            <w:pPr>
              <w:pStyle w:val="a3"/>
              <w:numPr>
                <w:ilvl w:val="0"/>
                <w:numId w:val="10"/>
              </w:numPr>
              <w:spacing w:line="276" w:lineRule="auto"/>
              <w:ind w:left="0"/>
              <w:jc w:val="both"/>
              <w:rPr>
                <w:rFonts w:ascii="Times New Roman" w:hAnsi="Times New Roman"/>
                <w:sz w:val="24"/>
                <w:szCs w:val="24"/>
              </w:rPr>
            </w:pPr>
            <w:r w:rsidRPr="00656E70">
              <w:rPr>
                <w:rFonts w:ascii="Times New Roman" w:hAnsi="Times New Roman"/>
                <w:sz w:val="24"/>
                <w:szCs w:val="24"/>
              </w:rPr>
              <w:t>Нарисуйте схему строения стержня волоса и обозначьте цифрами выносные линии с указанием трех слоев, их которых состоит стержень.</w:t>
            </w:r>
          </w:p>
          <w:p w:rsidR="00EA39AD" w:rsidRPr="00D4037A" w:rsidRDefault="00EA39AD" w:rsidP="00EA39AD">
            <w:pPr>
              <w:spacing w:line="276" w:lineRule="auto"/>
              <w:jc w:val="both"/>
              <w:rPr>
                <w:rFonts w:ascii="Times New Roman" w:hAnsi="Times New Roman"/>
                <w:sz w:val="24"/>
                <w:szCs w:val="24"/>
              </w:rPr>
            </w:pPr>
          </w:p>
        </w:tc>
      </w:tr>
    </w:tbl>
    <w:p w:rsidR="00EA39AD" w:rsidRDefault="00EA39AD" w:rsidP="00EA39AD">
      <w:pPr>
        <w:spacing w:after="0" w:line="276" w:lineRule="auto"/>
        <w:jc w:val="both"/>
        <w:rPr>
          <w:rFonts w:ascii="Times New Roman" w:hAnsi="Times New Roman"/>
          <w:sz w:val="24"/>
          <w:szCs w:val="24"/>
        </w:rPr>
      </w:pPr>
    </w:p>
    <w:p w:rsidR="002A2F3B" w:rsidRPr="00D4037A" w:rsidRDefault="002A2F3B" w:rsidP="00EA39AD">
      <w:pPr>
        <w:pStyle w:val="a3"/>
        <w:spacing w:after="0" w:line="276" w:lineRule="auto"/>
        <w:ind w:left="0"/>
        <w:jc w:val="both"/>
        <w:rPr>
          <w:rFonts w:ascii="Times New Roman" w:hAnsi="Times New Roman"/>
          <w:sz w:val="24"/>
          <w:szCs w:val="24"/>
        </w:rPr>
      </w:pPr>
    </w:p>
    <w:p w:rsidR="00EA39AD" w:rsidRPr="00A5641E" w:rsidRDefault="00EA39AD" w:rsidP="00073A6D">
      <w:pPr>
        <w:spacing w:after="100" w:afterAutospacing="1"/>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EA39AD" w:rsidRDefault="00EA39AD" w:rsidP="00073A6D">
      <w:pPr>
        <w:spacing w:after="100" w:afterAutospacing="1"/>
        <w:jc w:val="both"/>
        <w:rPr>
          <w:rFonts w:ascii="Times New Roman" w:hAnsi="Times New Roman" w:cs="Times New Roman"/>
          <w:b/>
          <w:i/>
          <w:sz w:val="24"/>
          <w:szCs w:val="24"/>
        </w:rPr>
      </w:pPr>
      <w:r w:rsidRPr="00257FC2">
        <w:rPr>
          <w:rFonts w:ascii="Times New Roman" w:hAnsi="Times New Roman" w:cs="Times New Roman"/>
          <w:b/>
          <w:i/>
          <w:sz w:val="24"/>
          <w:szCs w:val="24"/>
        </w:rPr>
        <w:t xml:space="preserve">Тема </w:t>
      </w:r>
      <w:r>
        <w:rPr>
          <w:rFonts w:ascii="Times New Roman" w:hAnsi="Times New Roman" w:cs="Times New Roman"/>
          <w:b/>
          <w:i/>
          <w:sz w:val="24"/>
          <w:szCs w:val="24"/>
        </w:rPr>
        <w:t xml:space="preserve">2 Значение волос в жизнедеятельности организма </w:t>
      </w:r>
    </w:p>
    <w:p w:rsidR="00EA39AD" w:rsidRDefault="00EA39AD" w:rsidP="00073A6D">
      <w:pPr>
        <w:spacing w:after="100" w:afterAutospacing="1"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2.2 Рост и развитие волос</w:t>
      </w:r>
    </w:p>
    <w:p w:rsidR="00EA39AD" w:rsidRDefault="00EA39AD" w:rsidP="00073A6D">
      <w:pPr>
        <w:spacing w:after="100" w:afterAutospacing="1" w:line="240" w:lineRule="auto"/>
        <w:jc w:val="both"/>
        <w:rPr>
          <w:rFonts w:ascii="Times New Roman" w:hAnsi="Times New Roman"/>
          <w:sz w:val="24"/>
          <w:szCs w:val="24"/>
        </w:rPr>
      </w:pPr>
      <w:r w:rsidRPr="00CF349A">
        <w:rPr>
          <w:rFonts w:ascii="Times New Roman" w:hAnsi="Times New Roman" w:cs="Times New Roman"/>
          <w:sz w:val="24"/>
          <w:szCs w:val="24"/>
        </w:rPr>
        <w:t>Рост и развитие волос</w:t>
      </w:r>
      <w:r>
        <w:rPr>
          <w:rFonts w:ascii="Times New Roman" w:hAnsi="Times New Roman"/>
          <w:sz w:val="24"/>
          <w:szCs w:val="24"/>
        </w:rPr>
        <w:t xml:space="preserve"> связаны с развитием волосяных фолликулов, рост которых включает в себя следующие фазы:</w:t>
      </w:r>
    </w:p>
    <w:p w:rsidR="00EA39AD" w:rsidRDefault="00EA39AD" w:rsidP="00073A6D">
      <w:pPr>
        <w:spacing w:after="100" w:afterAutospacing="1" w:line="240" w:lineRule="auto"/>
        <w:jc w:val="center"/>
        <w:rPr>
          <w:rFonts w:ascii="Times New Roman" w:hAnsi="Times New Roman"/>
          <w:sz w:val="24"/>
          <w:szCs w:val="24"/>
        </w:rPr>
      </w:pPr>
      <w:r>
        <w:rPr>
          <w:noProof/>
          <w:lang w:eastAsia="ru-RU"/>
        </w:rPr>
        <w:drawing>
          <wp:inline distT="0" distB="0" distL="0" distR="0" wp14:anchorId="6509DEE5" wp14:editId="46B8D753">
            <wp:extent cx="4677891" cy="1281226"/>
            <wp:effectExtent l="0" t="0" r="0" b="0"/>
            <wp:docPr id="41" name="Рисунок 41" descr="Картинки по запросу меланин для воло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меланин для волос"/>
                    <pic:cNvPicPr>
                      <a:picLocks noChangeAspect="1" noChangeArrowheads="1"/>
                    </pic:cNvPicPr>
                  </pic:nvPicPr>
                  <pic:blipFill rotWithShape="1">
                    <a:blip r:embed="rId16">
                      <a:extLst>
                        <a:ext uri="{28A0092B-C50C-407E-A947-70E740481C1C}">
                          <a14:useLocalDpi xmlns:a14="http://schemas.microsoft.com/office/drawing/2010/main" val="0"/>
                        </a:ext>
                      </a:extLst>
                    </a:blip>
                    <a:srcRect l="-756" t="65488"/>
                    <a:stretch/>
                  </pic:blipFill>
                  <pic:spPr bwMode="auto">
                    <a:xfrm>
                      <a:off x="0" y="0"/>
                      <a:ext cx="4724864" cy="1294091"/>
                    </a:xfrm>
                    <a:prstGeom prst="rect">
                      <a:avLst/>
                    </a:prstGeom>
                    <a:noFill/>
                    <a:ln>
                      <a:noFill/>
                    </a:ln>
                    <a:extLst>
                      <a:ext uri="{53640926-AAD7-44D8-BBD7-CCE9431645EC}">
                        <a14:shadowObscured xmlns:a14="http://schemas.microsoft.com/office/drawing/2010/main"/>
                      </a:ext>
                    </a:extLst>
                  </pic:spPr>
                </pic:pic>
              </a:graphicData>
            </a:graphic>
          </wp:inline>
        </w:drawing>
      </w:r>
    </w:p>
    <w:p w:rsidR="00EA39AD" w:rsidRDefault="00EA39AD" w:rsidP="00073A6D">
      <w:pPr>
        <w:pStyle w:val="a3"/>
        <w:numPr>
          <w:ilvl w:val="0"/>
          <w:numId w:val="11"/>
        </w:numPr>
        <w:spacing w:after="100" w:afterAutospacing="1" w:line="240" w:lineRule="auto"/>
        <w:ind w:left="0"/>
        <w:jc w:val="both"/>
        <w:rPr>
          <w:rFonts w:ascii="Times New Roman" w:hAnsi="Times New Roman"/>
          <w:sz w:val="24"/>
          <w:szCs w:val="24"/>
        </w:rPr>
      </w:pPr>
      <w:proofErr w:type="spellStart"/>
      <w:r>
        <w:rPr>
          <w:rFonts w:ascii="Times New Roman" w:hAnsi="Times New Roman"/>
          <w:b/>
          <w:i/>
          <w:sz w:val="24"/>
          <w:szCs w:val="24"/>
        </w:rPr>
        <w:t>Анагенная</w:t>
      </w:r>
      <w:proofErr w:type="spellEnd"/>
      <w:r>
        <w:rPr>
          <w:rFonts w:ascii="Times New Roman" w:hAnsi="Times New Roman"/>
          <w:b/>
          <w:i/>
          <w:sz w:val="24"/>
          <w:szCs w:val="24"/>
        </w:rPr>
        <w:t xml:space="preserve"> </w:t>
      </w:r>
      <w:r>
        <w:rPr>
          <w:rFonts w:ascii="Times New Roman" w:hAnsi="Times New Roman"/>
          <w:sz w:val="24"/>
          <w:szCs w:val="24"/>
        </w:rPr>
        <w:t xml:space="preserve">(фаза роста). Эта фаза характеризуется интенсивным обменом веществ в волосяной луковице. В этот период характерно бурное деление клеток внутри волос, что приводит к их росту длится это от двух до пяти лет. Новый волос активно растет и в месяц вырастает примерно на 1 см. У новорожденных волосы растут со скоростью 0,2 мм в день, с годами скорость увеличивается до </w:t>
      </w:r>
      <w:proofErr w:type="gramStart"/>
      <w:r>
        <w:rPr>
          <w:rFonts w:ascii="Times New Roman" w:hAnsi="Times New Roman"/>
          <w:sz w:val="24"/>
          <w:szCs w:val="24"/>
        </w:rPr>
        <w:t>0,3..</w:t>
      </w:r>
      <w:proofErr w:type="gramEnd"/>
      <w:r>
        <w:rPr>
          <w:rFonts w:ascii="Times New Roman" w:hAnsi="Times New Roman"/>
          <w:sz w:val="24"/>
          <w:szCs w:val="24"/>
        </w:rPr>
        <w:t>0,5 мм в день, а в старости снижается. Скорость роста волос зависит от времени года и времени суток: утром и днем волос растет быстрее, чем ночью, а весной и летом быстрее, чем осенью и зимой.</w:t>
      </w:r>
    </w:p>
    <w:p w:rsidR="00EA39AD" w:rsidRPr="003849E4" w:rsidRDefault="00EA39AD" w:rsidP="00073A6D">
      <w:pPr>
        <w:pStyle w:val="a3"/>
        <w:numPr>
          <w:ilvl w:val="0"/>
          <w:numId w:val="11"/>
        </w:numPr>
        <w:spacing w:after="100" w:afterAutospacing="1" w:line="240" w:lineRule="auto"/>
        <w:ind w:left="0"/>
        <w:jc w:val="both"/>
        <w:rPr>
          <w:rFonts w:ascii="Times New Roman" w:hAnsi="Times New Roman"/>
          <w:b/>
          <w:i/>
          <w:sz w:val="24"/>
          <w:szCs w:val="24"/>
        </w:rPr>
      </w:pPr>
      <w:proofErr w:type="spellStart"/>
      <w:r w:rsidRPr="003849E4">
        <w:rPr>
          <w:rFonts w:ascii="Times New Roman" w:hAnsi="Times New Roman"/>
          <w:b/>
          <w:i/>
          <w:sz w:val="24"/>
          <w:szCs w:val="24"/>
        </w:rPr>
        <w:t>Катагенная</w:t>
      </w:r>
      <w:proofErr w:type="spellEnd"/>
      <w:r w:rsidRPr="003849E4">
        <w:rPr>
          <w:rFonts w:ascii="Times New Roman" w:hAnsi="Times New Roman"/>
          <w:b/>
          <w:i/>
          <w:sz w:val="24"/>
          <w:szCs w:val="24"/>
        </w:rPr>
        <w:t xml:space="preserve"> </w:t>
      </w:r>
      <w:r>
        <w:rPr>
          <w:rFonts w:ascii="Times New Roman" w:hAnsi="Times New Roman"/>
          <w:sz w:val="24"/>
          <w:szCs w:val="24"/>
        </w:rPr>
        <w:t xml:space="preserve">(промежуточная фаза). Волос вышел на поверхность кожи, живет там, но постепенно прерывается подача питания и кислорода, волос прекращает расти и постепенно отмирает. Данная фаза длится в течение 2…4 недель. Волосы в этот период не растут, в фолликуле прекращается деление клеток (митоз) и производство пигмента, мешочек фолликула сжимается, а его основание поднимается в направлении поверхности эпидермиса в область волосяного канала. Вся ткань волоса в корне полностью </w:t>
      </w:r>
      <w:proofErr w:type="spellStart"/>
      <w:r>
        <w:rPr>
          <w:rFonts w:ascii="Times New Roman" w:hAnsi="Times New Roman"/>
          <w:sz w:val="24"/>
          <w:szCs w:val="24"/>
        </w:rPr>
        <w:t>ороговевает</w:t>
      </w:r>
      <w:proofErr w:type="spellEnd"/>
      <w:r>
        <w:rPr>
          <w:rFonts w:ascii="Times New Roman" w:hAnsi="Times New Roman"/>
          <w:sz w:val="24"/>
          <w:szCs w:val="24"/>
        </w:rPr>
        <w:t>.</w:t>
      </w:r>
    </w:p>
    <w:p w:rsidR="00EA39AD" w:rsidRPr="00073A6D" w:rsidRDefault="00EA39AD" w:rsidP="00073A6D">
      <w:pPr>
        <w:pStyle w:val="a3"/>
        <w:numPr>
          <w:ilvl w:val="0"/>
          <w:numId w:val="11"/>
        </w:numPr>
        <w:spacing w:after="100" w:afterAutospacing="1" w:line="240" w:lineRule="auto"/>
        <w:ind w:left="0"/>
        <w:jc w:val="both"/>
        <w:rPr>
          <w:rFonts w:ascii="Times New Roman" w:hAnsi="Times New Roman"/>
          <w:b/>
          <w:i/>
          <w:sz w:val="24"/>
          <w:szCs w:val="24"/>
        </w:rPr>
      </w:pPr>
      <w:proofErr w:type="spellStart"/>
      <w:r>
        <w:rPr>
          <w:rFonts w:ascii="Times New Roman" w:hAnsi="Times New Roman"/>
          <w:b/>
          <w:i/>
          <w:sz w:val="24"/>
          <w:szCs w:val="24"/>
        </w:rPr>
        <w:t>Телогенная</w:t>
      </w:r>
      <w:proofErr w:type="spellEnd"/>
      <w:r>
        <w:rPr>
          <w:rFonts w:ascii="Times New Roman" w:hAnsi="Times New Roman"/>
          <w:b/>
          <w:i/>
          <w:sz w:val="24"/>
          <w:szCs w:val="24"/>
        </w:rPr>
        <w:t xml:space="preserve"> </w:t>
      </w:r>
      <w:r>
        <w:rPr>
          <w:rFonts w:ascii="Times New Roman" w:hAnsi="Times New Roman"/>
          <w:sz w:val="24"/>
          <w:szCs w:val="24"/>
        </w:rPr>
        <w:t xml:space="preserve">(фаза покоя). Данная фаза, длящаяся 3…4 месяца, характеризуется выпадением волос. В стадии </w:t>
      </w:r>
      <w:proofErr w:type="spellStart"/>
      <w:r>
        <w:rPr>
          <w:rFonts w:ascii="Times New Roman" w:hAnsi="Times New Roman"/>
          <w:sz w:val="24"/>
          <w:szCs w:val="24"/>
        </w:rPr>
        <w:t>телогена</w:t>
      </w:r>
      <w:proofErr w:type="spellEnd"/>
      <w:r>
        <w:rPr>
          <w:rFonts w:ascii="Times New Roman" w:hAnsi="Times New Roman"/>
          <w:sz w:val="24"/>
          <w:szCs w:val="24"/>
        </w:rPr>
        <w:t xml:space="preserve"> волос постепенно продвигается к поверхности кожи и выпадает. В глубине волосяного мешочка, в остатке прежнего зачаткового слоя, клетки начинают вновь размножаться и атрофический сосочек утолщается. Остатки материнских клеток волосяной луковицы образуют новые эпителиальные элементы, постепенно создающие новую волосяную луковицу. После чего под </w:t>
      </w:r>
      <w:proofErr w:type="spellStart"/>
      <w:r>
        <w:rPr>
          <w:rFonts w:ascii="Times New Roman" w:hAnsi="Times New Roman"/>
          <w:sz w:val="24"/>
          <w:szCs w:val="24"/>
        </w:rPr>
        <w:t>телогенным</w:t>
      </w:r>
      <w:proofErr w:type="spellEnd"/>
      <w:r>
        <w:rPr>
          <w:rFonts w:ascii="Times New Roman" w:hAnsi="Times New Roman"/>
          <w:sz w:val="24"/>
          <w:szCs w:val="24"/>
        </w:rPr>
        <w:t xml:space="preserve"> мешочком начинает расти новый волос, который появляется на поверхности кожи через то же устье. Таким образом, выпадение волос может рассматриваться, как часть нормального процесса замены старых волос новыми. </w:t>
      </w:r>
    </w:p>
    <w:p w:rsidR="00073A6D" w:rsidRPr="002C1382" w:rsidRDefault="00073A6D" w:rsidP="00073A6D">
      <w:pPr>
        <w:pStyle w:val="a3"/>
        <w:numPr>
          <w:ilvl w:val="0"/>
          <w:numId w:val="11"/>
        </w:numPr>
        <w:spacing w:after="100" w:afterAutospacing="1" w:line="240" w:lineRule="auto"/>
        <w:ind w:left="0"/>
        <w:jc w:val="center"/>
        <w:rPr>
          <w:rFonts w:ascii="Times New Roman" w:hAnsi="Times New Roman"/>
          <w:b/>
          <w:i/>
          <w:sz w:val="24"/>
          <w:szCs w:val="24"/>
        </w:rPr>
      </w:pPr>
      <w:r>
        <w:rPr>
          <w:noProof/>
          <w:lang w:eastAsia="ru-RU"/>
        </w:rPr>
        <w:lastRenderedPageBreak/>
        <w:drawing>
          <wp:inline distT="0" distB="0" distL="0" distR="0" wp14:anchorId="15F3A508" wp14:editId="3F0EECA9">
            <wp:extent cx="4752000" cy="3168618"/>
            <wp:effectExtent l="0" t="0" r="0" b="0"/>
            <wp:docPr id="57" name="Рисунок 57" descr="https://pp.userapi.com/c637130/v637130962/1aa79/jCZcnIwSD6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pp.userapi.com/c637130/v637130962/1aa79/jCZcnIwSD6Y.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81331" cy="3188176"/>
                    </a:xfrm>
                    <a:prstGeom prst="rect">
                      <a:avLst/>
                    </a:prstGeom>
                    <a:noFill/>
                    <a:ln>
                      <a:noFill/>
                    </a:ln>
                  </pic:spPr>
                </pic:pic>
              </a:graphicData>
            </a:graphic>
          </wp:inline>
        </w:drawing>
      </w:r>
    </w:p>
    <w:p w:rsidR="00EA39AD" w:rsidRDefault="00EA39AD" w:rsidP="00073A6D">
      <w:pPr>
        <w:spacing w:after="100" w:afterAutospacing="1" w:line="240" w:lineRule="auto"/>
        <w:jc w:val="both"/>
        <w:rPr>
          <w:rFonts w:ascii="Times New Roman" w:hAnsi="Times New Roman"/>
          <w:sz w:val="24"/>
          <w:szCs w:val="24"/>
        </w:rPr>
      </w:pPr>
      <w:r>
        <w:rPr>
          <w:rFonts w:ascii="Times New Roman" w:hAnsi="Times New Roman"/>
          <w:sz w:val="24"/>
          <w:szCs w:val="24"/>
        </w:rPr>
        <w:t xml:space="preserve">В течение жизни человека из каждого волосяного фолликула новые волосы вырастают в среднем 24 раза. Все волосяные фолликулы не могут одновременно находиться в фазе активного роста или в фазе покоя. В противном случае люди периодически бы лысели. </w:t>
      </w:r>
    </w:p>
    <w:p w:rsidR="00EA39AD" w:rsidRPr="002D116C" w:rsidRDefault="00EA39AD" w:rsidP="00073A6D">
      <w:pPr>
        <w:spacing w:after="100" w:afterAutospacing="1" w:line="240" w:lineRule="auto"/>
        <w:jc w:val="both"/>
        <w:rPr>
          <w:rFonts w:ascii="Times New Roman" w:hAnsi="Times New Roman" w:cs="Times New Roman"/>
          <w:sz w:val="24"/>
          <w:szCs w:val="24"/>
        </w:rPr>
      </w:pPr>
      <w:r w:rsidRPr="002D116C">
        <w:rPr>
          <w:rFonts w:ascii="Times New Roman" w:hAnsi="Times New Roman" w:cs="Times New Roman"/>
          <w:color w:val="000000"/>
          <w:sz w:val="24"/>
          <w:szCs w:val="24"/>
        </w:rPr>
        <w:t xml:space="preserve">В норме 85-90% волосков находятся в стадии </w:t>
      </w:r>
      <w:proofErr w:type="spellStart"/>
      <w:r w:rsidRPr="002D116C">
        <w:rPr>
          <w:rFonts w:ascii="Times New Roman" w:hAnsi="Times New Roman" w:cs="Times New Roman"/>
          <w:color w:val="000000"/>
          <w:sz w:val="24"/>
          <w:szCs w:val="24"/>
        </w:rPr>
        <w:t>анагена</w:t>
      </w:r>
      <w:proofErr w:type="spellEnd"/>
      <w:r w:rsidRPr="002D116C">
        <w:rPr>
          <w:rFonts w:ascii="Times New Roman" w:hAnsi="Times New Roman" w:cs="Times New Roman"/>
          <w:color w:val="000000"/>
          <w:sz w:val="24"/>
          <w:szCs w:val="24"/>
        </w:rPr>
        <w:t xml:space="preserve">, 9-14% — в стадии </w:t>
      </w:r>
      <w:proofErr w:type="spellStart"/>
      <w:r w:rsidRPr="002D116C">
        <w:rPr>
          <w:rFonts w:ascii="Times New Roman" w:hAnsi="Times New Roman" w:cs="Times New Roman"/>
          <w:color w:val="000000"/>
          <w:sz w:val="24"/>
          <w:szCs w:val="24"/>
        </w:rPr>
        <w:t>телогена</w:t>
      </w:r>
      <w:proofErr w:type="spellEnd"/>
      <w:r w:rsidRPr="002D116C">
        <w:rPr>
          <w:rFonts w:ascii="Times New Roman" w:hAnsi="Times New Roman" w:cs="Times New Roman"/>
          <w:color w:val="000000"/>
          <w:sz w:val="24"/>
          <w:szCs w:val="24"/>
        </w:rPr>
        <w:t xml:space="preserve"> и лишь 1% — в стадии </w:t>
      </w:r>
      <w:proofErr w:type="spellStart"/>
      <w:r w:rsidRPr="002D116C">
        <w:rPr>
          <w:rFonts w:ascii="Times New Roman" w:hAnsi="Times New Roman" w:cs="Times New Roman"/>
          <w:color w:val="000000"/>
          <w:sz w:val="24"/>
          <w:szCs w:val="24"/>
        </w:rPr>
        <w:t>катагена</w:t>
      </w:r>
      <w:proofErr w:type="spellEnd"/>
      <w:r w:rsidRPr="002D116C">
        <w:rPr>
          <w:rFonts w:ascii="Times New Roman" w:hAnsi="Times New Roman" w:cs="Times New Roman"/>
          <w:color w:val="000000"/>
          <w:sz w:val="24"/>
          <w:szCs w:val="24"/>
        </w:rPr>
        <w:t xml:space="preserve">. В </w:t>
      </w:r>
      <w:proofErr w:type="spellStart"/>
      <w:r w:rsidRPr="002D116C">
        <w:rPr>
          <w:rFonts w:ascii="Times New Roman" w:hAnsi="Times New Roman" w:cs="Times New Roman"/>
          <w:color w:val="000000"/>
          <w:sz w:val="24"/>
          <w:szCs w:val="24"/>
        </w:rPr>
        <w:t>телогеновой</w:t>
      </w:r>
      <w:proofErr w:type="spellEnd"/>
      <w:r w:rsidRPr="002D116C">
        <w:rPr>
          <w:rFonts w:ascii="Times New Roman" w:hAnsi="Times New Roman" w:cs="Times New Roman"/>
          <w:color w:val="000000"/>
          <w:sz w:val="24"/>
          <w:szCs w:val="24"/>
        </w:rPr>
        <w:t xml:space="preserve"> фазе ежедневно выпадают из фолликулов от 25 до 100 волос. В юношеском и зрелом возрасте они находятся в состоянии физиологической смены. Длительность существования каждого волоса от 50 до 150 дней, длинные женские растут несколько лет. Средняя величина длинных волос головы достигает 60-75 см при смене через 5-7 лет. Более длинные (1-1,5 м) встречаются редко — обычно у девочек до 15 лет. У женщин волосы на голове растут быстрее, чем у мужчин. Период смены длинных волос у мужчин обычно короче (от 6 месяцев до 2 лет), чем у женщин, и вследствие патологических процессов они теряют их раньше и в большем количестве, чем женщины. Зато у мужчин они регенерируют быстрее (90-100 дней), чем у женщин (144-147 дней). Скорость роста их зависит от возраста.</w:t>
      </w:r>
    </w:p>
    <w:p w:rsidR="00EA39AD" w:rsidRPr="003A514B" w:rsidRDefault="00EA39AD" w:rsidP="00073A6D">
      <w:pPr>
        <w:spacing w:after="100" w:afterAutospacing="1" w:line="240" w:lineRule="auto"/>
        <w:jc w:val="both"/>
        <w:rPr>
          <w:rFonts w:ascii="Times New Roman" w:hAnsi="Times New Roman"/>
          <w:sz w:val="24"/>
          <w:szCs w:val="24"/>
        </w:rPr>
      </w:pPr>
      <w:r>
        <w:rPr>
          <w:rFonts w:ascii="Times New Roman" w:hAnsi="Times New Roman"/>
          <w:sz w:val="24"/>
          <w:szCs w:val="24"/>
        </w:rPr>
        <w:t xml:space="preserve">На рост волос оказывает влияние общее состояние организма, характер питания и состав пищи, обмен веществ, состояние нервной системы, деятельность желез внутренней секреции, время года и время суток. </w:t>
      </w:r>
      <w:r w:rsidRPr="002C1382">
        <w:rPr>
          <w:rFonts w:ascii="Times New Roman" w:hAnsi="Times New Roman"/>
          <w:sz w:val="24"/>
          <w:szCs w:val="24"/>
        </w:rPr>
        <w:t xml:space="preserve">Такой </w:t>
      </w:r>
      <w:r>
        <w:rPr>
          <w:rFonts w:ascii="Times New Roman" w:hAnsi="Times New Roman"/>
          <w:sz w:val="24"/>
          <w:szCs w:val="24"/>
        </w:rPr>
        <w:t>сложный физиологический процесс смены волос многократно повторяется, причем при каждой смене волосяной сосочек несколько приподнимается кверху. Поэтому с каждой сменой новые волосы сидят менее глубоко, чем предыдущие. С возрастом циклы развития волос укорачиваются, они утончаются, постепенно теряют пигмент и прочность. Это наводит на единственно правильное решение: мы должны относиться к волосам внимательнее год от года. Только правильный уход способен сохранить красоту волос.</w:t>
      </w:r>
    </w:p>
    <w:p w:rsidR="00EA39AD" w:rsidRDefault="00EA39AD" w:rsidP="00073A6D">
      <w:pPr>
        <w:spacing w:after="100" w:afterAutospacing="1" w:line="240" w:lineRule="auto"/>
        <w:jc w:val="both"/>
        <w:rPr>
          <w:rFonts w:ascii="Times New Roman" w:hAnsi="Times New Roman" w:cs="Times New Roman"/>
          <w:b/>
          <w:i/>
          <w:sz w:val="24"/>
          <w:szCs w:val="24"/>
        </w:rPr>
      </w:pP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w:t>
      </w:r>
    </w:p>
    <w:p w:rsidR="00EA39AD" w:rsidRPr="0018644E" w:rsidRDefault="00EA39AD" w:rsidP="00073A6D">
      <w:pPr>
        <w:spacing w:after="100" w:afterAutospacing="1" w:line="240" w:lineRule="auto"/>
        <w:jc w:val="both"/>
        <w:rPr>
          <w:rFonts w:ascii="Times New Roman" w:hAnsi="Times New Roman" w:cs="Times New Roman"/>
          <w:sz w:val="24"/>
          <w:szCs w:val="24"/>
        </w:rPr>
      </w:pPr>
      <w:r w:rsidRPr="005D7ADC">
        <w:rPr>
          <w:rFonts w:ascii="Times New Roman" w:hAnsi="Times New Roman" w:cs="Times New Roman"/>
          <w:sz w:val="24"/>
          <w:szCs w:val="24"/>
        </w:rPr>
        <w:t xml:space="preserve">Наиболее </w:t>
      </w:r>
      <w:r>
        <w:rPr>
          <w:rFonts w:ascii="Times New Roman" w:hAnsi="Times New Roman" w:cs="Times New Roman"/>
          <w:sz w:val="24"/>
          <w:szCs w:val="24"/>
        </w:rPr>
        <w:t xml:space="preserve">важным фактором, влияющим на рост волос, являются </w:t>
      </w:r>
      <w:r>
        <w:rPr>
          <w:rFonts w:ascii="Times New Roman" w:hAnsi="Times New Roman" w:cs="Times New Roman"/>
          <w:i/>
          <w:sz w:val="24"/>
          <w:szCs w:val="24"/>
        </w:rPr>
        <w:t xml:space="preserve">мужские (андрогены) </w:t>
      </w:r>
      <w:r>
        <w:rPr>
          <w:rFonts w:ascii="Times New Roman" w:hAnsi="Times New Roman" w:cs="Times New Roman"/>
          <w:sz w:val="24"/>
          <w:szCs w:val="24"/>
        </w:rPr>
        <w:t xml:space="preserve">и </w:t>
      </w:r>
      <w:r>
        <w:rPr>
          <w:rFonts w:ascii="Times New Roman" w:hAnsi="Times New Roman" w:cs="Times New Roman"/>
          <w:i/>
          <w:sz w:val="24"/>
          <w:szCs w:val="24"/>
        </w:rPr>
        <w:t>женские (эстрогены)</w:t>
      </w:r>
      <w:r>
        <w:rPr>
          <w:rFonts w:ascii="Times New Roman" w:hAnsi="Times New Roman" w:cs="Times New Roman"/>
          <w:sz w:val="24"/>
          <w:szCs w:val="24"/>
        </w:rPr>
        <w:t xml:space="preserve"> гормоны, к воздействию которых кожа головы чувствительна. Андрогены и эстрогены есть у обоих полов, только в разных пропорциях. В преклонном возрасте процесс выработки андрогенов затухает, в результате чего волосы теряют способность к новому повторному росту, что приводит к облысению. Облысение широко </w:t>
      </w:r>
      <w:r>
        <w:rPr>
          <w:rFonts w:ascii="Times New Roman" w:hAnsi="Times New Roman" w:cs="Times New Roman"/>
          <w:sz w:val="24"/>
          <w:szCs w:val="24"/>
        </w:rPr>
        <w:lastRenderedPageBreak/>
        <w:t xml:space="preserve">распространенно у мужчин. Дерматологи называют этот процесс </w:t>
      </w:r>
      <w:r>
        <w:rPr>
          <w:rFonts w:ascii="Times New Roman" w:hAnsi="Times New Roman" w:cs="Times New Roman"/>
          <w:b/>
          <w:i/>
          <w:sz w:val="24"/>
          <w:szCs w:val="24"/>
        </w:rPr>
        <w:t xml:space="preserve">андрогенным облысением. </w:t>
      </w:r>
      <w:r w:rsidRPr="0018644E">
        <w:rPr>
          <w:rFonts w:ascii="Times New Roman" w:hAnsi="Times New Roman" w:cs="Times New Roman"/>
          <w:sz w:val="24"/>
          <w:szCs w:val="24"/>
        </w:rPr>
        <w:t>Эстрогены,</w:t>
      </w:r>
      <w:r>
        <w:rPr>
          <w:rFonts w:ascii="Times New Roman" w:hAnsi="Times New Roman" w:cs="Times New Roman"/>
          <w:sz w:val="24"/>
          <w:szCs w:val="24"/>
        </w:rPr>
        <w:t xml:space="preserve"> наоборот, снижают скорость роста волос, но увеличивают продолжительность </w:t>
      </w:r>
      <w:proofErr w:type="spellStart"/>
      <w:r>
        <w:rPr>
          <w:rFonts w:ascii="Times New Roman" w:hAnsi="Times New Roman" w:cs="Times New Roman"/>
          <w:sz w:val="24"/>
          <w:szCs w:val="24"/>
        </w:rPr>
        <w:t>анагенной</w:t>
      </w:r>
      <w:proofErr w:type="spellEnd"/>
      <w:r>
        <w:rPr>
          <w:rFonts w:ascii="Times New Roman" w:hAnsi="Times New Roman" w:cs="Times New Roman"/>
          <w:sz w:val="24"/>
          <w:szCs w:val="24"/>
        </w:rPr>
        <w:t xml:space="preserve"> фазы. Многие женщины замечают, что в период беременности рост волос замедляется. Это объясняется тем, что в этот период, у женщин женских гормонов вырабатывается больше и, следовательно, эстрогены преобладают над андрогенами. </w:t>
      </w:r>
    </w:p>
    <w:p w:rsidR="00EA39AD" w:rsidRDefault="00EA39AD" w:rsidP="00073A6D">
      <w:pPr>
        <w:spacing w:after="100" w:afterAutospacing="1" w:line="240" w:lineRule="auto"/>
        <w:jc w:val="both"/>
        <w:rPr>
          <w:rFonts w:ascii="Times New Roman" w:hAnsi="Times New Roman" w:cs="Times New Roman"/>
          <w:sz w:val="24"/>
          <w:szCs w:val="24"/>
        </w:rPr>
      </w:pP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 xml:space="preserve"> </w:t>
      </w:r>
      <w:r w:rsidRPr="003833DD">
        <w:rPr>
          <w:rFonts w:ascii="Times New Roman" w:hAnsi="Times New Roman" w:cs="Times New Roman"/>
          <w:sz w:val="24"/>
          <w:szCs w:val="24"/>
        </w:rPr>
        <w:t>(</w:t>
      </w:r>
      <w:r>
        <w:rPr>
          <w:rFonts w:ascii="Times New Roman" w:hAnsi="Times New Roman" w:cs="Times New Roman"/>
          <w:sz w:val="24"/>
          <w:szCs w:val="24"/>
        </w:rPr>
        <w:t>облысение</w:t>
      </w:r>
      <w:r w:rsidRPr="003833DD">
        <w:rPr>
          <w:rFonts w:ascii="Times New Roman" w:hAnsi="Times New Roman" w:cs="Times New Roman"/>
          <w:sz w:val="24"/>
          <w:szCs w:val="24"/>
        </w:rPr>
        <w:t>)</w:t>
      </w:r>
      <w:r>
        <w:rPr>
          <w:rFonts w:ascii="Times New Roman" w:hAnsi="Times New Roman" w:cs="Times New Roman"/>
          <w:sz w:val="24"/>
          <w:szCs w:val="24"/>
        </w:rPr>
        <w:t xml:space="preserve"> – это патологическое выпадение волос, приводящее к их частичному или полному исчезновению, связанное с гормональными нарушениями, физическими или эмоциональными перегрузками, наследственной предрасположенностью.</w:t>
      </w:r>
    </w:p>
    <w:p w:rsidR="00EA39AD"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Выделяют врожденную, симптоматическую, гнездную, себорейную, преждевременную и рубцовую </w:t>
      </w:r>
      <w:proofErr w:type="spellStart"/>
      <w:r>
        <w:rPr>
          <w:rFonts w:ascii="Times New Roman" w:hAnsi="Times New Roman" w:cs="Times New Roman"/>
          <w:sz w:val="24"/>
          <w:szCs w:val="24"/>
        </w:rPr>
        <w:t>алопецию</w:t>
      </w:r>
      <w:proofErr w:type="spellEnd"/>
      <w:r>
        <w:rPr>
          <w:rFonts w:ascii="Times New Roman" w:hAnsi="Times New Roman" w:cs="Times New Roman"/>
          <w:sz w:val="24"/>
          <w:szCs w:val="24"/>
        </w:rPr>
        <w:t>.</w:t>
      </w:r>
    </w:p>
    <w:p w:rsidR="00EA39AD"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По степени выраженности облысения </w:t>
      </w:r>
      <w:proofErr w:type="spellStart"/>
      <w:r>
        <w:rPr>
          <w:rFonts w:ascii="Times New Roman" w:hAnsi="Times New Roman" w:cs="Times New Roman"/>
          <w:sz w:val="24"/>
          <w:szCs w:val="24"/>
        </w:rPr>
        <w:t>алопеция</w:t>
      </w:r>
      <w:proofErr w:type="spellEnd"/>
      <w:r>
        <w:rPr>
          <w:rFonts w:ascii="Times New Roman" w:hAnsi="Times New Roman" w:cs="Times New Roman"/>
          <w:sz w:val="24"/>
          <w:szCs w:val="24"/>
        </w:rPr>
        <w:t xml:space="preserve"> бывает полной и гнездной. </w:t>
      </w:r>
    </w:p>
    <w:p w:rsidR="00EA39AD" w:rsidRDefault="00EA39AD" w:rsidP="00073A6D">
      <w:pPr>
        <w:spacing w:after="100" w:afterAutospacing="1"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Алопеция</w:t>
      </w:r>
      <w:proofErr w:type="spellEnd"/>
      <w:r>
        <w:rPr>
          <w:rFonts w:ascii="Times New Roman" w:hAnsi="Times New Roman" w:cs="Times New Roman"/>
          <w:sz w:val="24"/>
          <w:szCs w:val="24"/>
        </w:rPr>
        <w:t xml:space="preserve"> может быть тотальной (полное отсутствие волос), диффузной (резкое поредение волос) и очаговой (отсутствие волос на ограниченных участках).</w:t>
      </w:r>
    </w:p>
    <w:p w:rsidR="00EA39AD"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Причины выпадения волос:</w:t>
      </w:r>
    </w:p>
    <w:p w:rsidR="00EA39AD" w:rsidRDefault="00EA39AD" w:rsidP="00073A6D">
      <w:pPr>
        <w:pStyle w:val="a3"/>
        <w:numPr>
          <w:ilvl w:val="0"/>
          <w:numId w:val="13"/>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Гормональные нарушения</w:t>
      </w:r>
    </w:p>
    <w:p w:rsidR="00EA39AD" w:rsidRDefault="00EA39AD" w:rsidP="00073A6D">
      <w:pPr>
        <w:pStyle w:val="a3"/>
        <w:numPr>
          <w:ilvl w:val="0"/>
          <w:numId w:val="13"/>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Отягощенная наследственность</w:t>
      </w:r>
    </w:p>
    <w:p w:rsidR="00EA39AD" w:rsidRDefault="00EA39AD" w:rsidP="00073A6D">
      <w:pPr>
        <w:pStyle w:val="a3"/>
        <w:numPr>
          <w:ilvl w:val="0"/>
          <w:numId w:val="13"/>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Снижение иммунитета, недостаток или избыток микроэлементов</w:t>
      </w:r>
    </w:p>
    <w:p w:rsidR="00EA39AD" w:rsidRDefault="00EA39AD" w:rsidP="00073A6D">
      <w:pPr>
        <w:pStyle w:val="a3"/>
        <w:numPr>
          <w:ilvl w:val="0"/>
          <w:numId w:val="13"/>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Заболевания (железодефицитная анемия, сахарный диабет)</w:t>
      </w:r>
    </w:p>
    <w:p w:rsidR="00EA39AD" w:rsidRDefault="00EA39AD" w:rsidP="00073A6D">
      <w:pPr>
        <w:pStyle w:val="a3"/>
        <w:numPr>
          <w:ilvl w:val="0"/>
          <w:numId w:val="13"/>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Стрессы и токсические факторы внешней среды</w:t>
      </w:r>
    </w:p>
    <w:p w:rsidR="00EA39AD" w:rsidRDefault="00EA39AD" w:rsidP="00073A6D">
      <w:pPr>
        <w:pStyle w:val="a3"/>
        <w:numPr>
          <w:ilvl w:val="0"/>
          <w:numId w:val="13"/>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Прием некоторых препаратов.</w:t>
      </w:r>
    </w:p>
    <w:p w:rsidR="00EA39AD" w:rsidRPr="00F02409"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Врожденная </w:t>
      </w: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w:t>
      </w:r>
      <w:r>
        <w:rPr>
          <w:rFonts w:ascii="Times New Roman" w:hAnsi="Times New Roman" w:cs="Times New Roman"/>
          <w:sz w:val="24"/>
          <w:szCs w:val="24"/>
        </w:rPr>
        <w:t xml:space="preserve"> обусловленная генетическими дефектами, проявляется значительным поредением или полным отсутствием волос.</w:t>
      </w:r>
    </w:p>
    <w:p w:rsidR="00EA39AD" w:rsidRPr="00F02409"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Симптоматическая </w:t>
      </w: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 xml:space="preserve"> </w:t>
      </w:r>
      <w:r>
        <w:rPr>
          <w:rFonts w:ascii="Times New Roman" w:hAnsi="Times New Roman" w:cs="Times New Roman"/>
          <w:sz w:val="24"/>
          <w:szCs w:val="24"/>
        </w:rPr>
        <w:t>является осложнением тяжелых общих заболеваний. Она носит очаговый, диффузный или тотальный характер и является следствием токсических или аутоиммунных влияний на волосяные сосочки.</w:t>
      </w:r>
    </w:p>
    <w:p w:rsidR="00EA39AD" w:rsidRPr="00F02409"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Гнездная </w:t>
      </w: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 xml:space="preserve"> (круговидное облысение) </w:t>
      </w:r>
      <w:r>
        <w:rPr>
          <w:rFonts w:ascii="Times New Roman" w:hAnsi="Times New Roman" w:cs="Times New Roman"/>
          <w:sz w:val="24"/>
          <w:szCs w:val="24"/>
        </w:rPr>
        <w:t xml:space="preserve">– приобретенное выпадение волос в виде округлых очагов различной величины. </w:t>
      </w:r>
    </w:p>
    <w:p w:rsidR="00EA39AD" w:rsidRPr="00F02409"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Себорейная </w:t>
      </w: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 xml:space="preserve"> – </w:t>
      </w:r>
      <w:r>
        <w:rPr>
          <w:rFonts w:ascii="Times New Roman" w:hAnsi="Times New Roman" w:cs="Times New Roman"/>
          <w:sz w:val="24"/>
          <w:szCs w:val="24"/>
        </w:rPr>
        <w:t>осложнение себореи, обычно носит диффузный характер. Прогноз зависит от успешности лечения себореи.</w:t>
      </w:r>
    </w:p>
    <w:p w:rsidR="00EA39AD" w:rsidRPr="00F02409"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Преждевременная </w:t>
      </w:r>
      <w:proofErr w:type="spellStart"/>
      <w:r>
        <w:rPr>
          <w:rFonts w:ascii="Times New Roman" w:hAnsi="Times New Roman" w:cs="Times New Roman"/>
          <w:b/>
          <w:i/>
          <w:sz w:val="24"/>
          <w:szCs w:val="24"/>
        </w:rPr>
        <w:t>алопеция</w:t>
      </w:r>
      <w:proofErr w:type="spellEnd"/>
      <w:r>
        <w:rPr>
          <w:rFonts w:ascii="Times New Roman" w:hAnsi="Times New Roman" w:cs="Times New Roman"/>
          <w:b/>
          <w:i/>
          <w:sz w:val="24"/>
          <w:szCs w:val="24"/>
        </w:rPr>
        <w:t xml:space="preserve"> </w:t>
      </w:r>
      <w:r>
        <w:rPr>
          <w:rFonts w:ascii="Times New Roman" w:hAnsi="Times New Roman" w:cs="Times New Roman"/>
          <w:sz w:val="24"/>
          <w:szCs w:val="24"/>
        </w:rPr>
        <w:t>наблюдается на голове у мужчин молодого и среднего возраста, носит диффузно-очаговый характер с образованием плеши и залысин. Основное значение имеет наследственная предрасположенность. Волосы не восстанавливаются.</w:t>
      </w:r>
    </w:p>
    <w:p w:rsidR="00EA39AD"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Рубцовые </w:t>
      </w:r>
      <w:proofErr w:type="spellStart"/>
      <w:r>
        <w:rPr>
          <w:rFonts w:ascii="Times New Roman" w:hAnsi="Times New Roman" w:cs="Times New Roman"/>
          <w:b/>
          <w:i/>
          <w:sz w:val="24"/>
          <w:szCs w:val="24"/>
        </w:rPr>
        <w:t>алопеции</w:t>
      </w:r>
      <w:proofErr w:type="spellEnd"/>
      <w:r>
        <w:rPr>
          <w:rFonts w:ascii="Times New Roman" w:hAnsi="Times New Roman" w:cs="Times New Roman"/>
          <w:b/>
          <w:i/>
          <w:sz w:val="24"/>
          <w:szCs w:val="24"/>
        </w:rPr>
        <w:t xml:space="preserve"> </w:t>
      </w:r>
      <w:r>
        <w:rPr>
          <w:rFonts w:ascii="Times New Roman" w:hAnsi="Times New Roman" w:cs="Times New Roman"/>
          <w:sz w:val="24"/>
          <w:szCs w:val="24"/>
        </w:rPr>
        <w:t xml:space="preserve">наступают вследствие механических травм, термических и химических ожогов, обморожений, облучений, опоясывающем лишае, могут образовываться при некоторых формах грибковых инфекций. </w:t>
      </w:r>
      <w:r>
        <w:rPr>
          <w:rFonts w:ascii="Times New Roman" w:hAnsi="Times New Roman" w:cs="Times New Roman"/>
          <w:i/>
          <w:sz w:val="24"/>
          <w:szCs w:val="24"/>
        </w:rPr>
        <w:t xml:space="preserve">Рубцовое облысение – </w:t>
      </w:r>
      <w:r>
        <w:rPr>
          <w:rFonts w:ascii="Times New Roman" w:hAnsi="Times New Roman" w:cs="Times New Roman"/>
          <w:sz w:val="24"/>
          <w:szCs w:val="24"/>
        </w:rPr>
        <w:t>это заболевание, при котором волосяные фолликулы полностью отмирают, и на их месте формируется фиброзная ткань.</w:t>
      </w:r>
    </w:p>
    <w:p w:rsidR="00EA39AD" w:rsidRPr="00C678F0"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Согласно общепринятой классификации, как у мужчин, так и у женщин различают </w:t>
      </w:r>
      <w:r>
        <w:rPr>
          <w:rFonts w:ascii="Times New Roman" w:hAnsi="Times New Roman" w:cs="Times New Roman"/>
          <w:b/>
          <w:i/>
          <w:sz w:val="24"/>
          <w:szCs w:val="24"/>
        </w:rPr>
        <w:t xml:space="preserve">андрогенетическую </w:t>
      </w:r>
      <w:proofErr w:type="spellStart"/>
      <w:r>
        <w:rPr>
          <w:rFonts w:ascii="Times New Roman" w:hAnsi="Times New Roman" w:cs="Times New Roman"/>
          <w:b/>
          <w:i/>
          <w:sz w:val="24"/>
          <w:szCs w:val="24"/>
        </w:rPr>
        <w:t>алопецию</w:t>
      </w:r>
      <w:proofErr w:type="spellEnd"/>
      <w:r>
        <w:rPr>
          <w:rFonts w:ascii="Times New Roman" w:hAnsi="Times New Roman" w:cs="Times New Roman"/>
          <w:b/>
          <w:i/>
          <w:sz w:val="24"/>
          <w:szCs w:val="24"/>
        </w:rPr>
        <w:t xml:space="preserve"> </w:t>
      </w:r>
      <w:r>
        <w:rPr>
          <w:rFonts w:ascii="Times New Roman" w:hAnsi="Times New Roman" w:cs="Times New Roman"/>
          <w:sz w:val="24"/>
          <w:szCs w:val="24"/>
        </w:rPr>
        <w:t>по мужскому и женскому типам</w:t>
      </w:r>
    </w:p>
    <w:p w:rsidR="00EA39AD" w:rsidRPr="00073A6D" w:rsidRDefault="00EA39AD" w:rsidP="00073A6D">
      <w:pPr>
        <w:spacing w:after="100" w:afterAutospacing="1" w:line="240" w:lineRule="auto"/>
        <w:jc w:val="both"/>
        <w:rPr>
          <w:rFonts w:ascii="Times New Roman" w:hAnsi="Times New Roman" w:cs="Times New Roman"/>
          <w:sz w:val="24"/>
          <w:szCs w:val="24"/>
        </w:rPr>
      </w:pPr>
      <w:r>
        <w:rPr>
          <w:noProof/>
          <w:lang w:eastAsia="ru-RU"/>
        </w:rPr>
        <w:drawing>
          <wp:inline distT="0" distB="0" distL="0" distR="0" wp14:anchorId="3C2966B7" wp14:editId="1B5652F9">
            <wp:extent cx="2351648" cy="1086836"/>
            <wp:effectExtent l="0" t="0" r="0" b="0"/>
            <wp:docPr id="42" name="Рисунок 42" descr="Картинки по запросу андрогенетическая алопе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андрогенетическая алопеция"/>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84621" cy="1102075"/>
                    </a:xfrm>
                    <a:prstGeom prst="rect">
                      <a:avLst/>
                    </a:prstGeom>
                    <a:noFill/>
                    <a:ln>
                      <a:noFill/>
                    </a:ln>
                  </pic:spPr>
                </pic:pic>
              </a:graphicData>
            </a:graphic>
          </wp:inline>
        </w:drawing>
      </w:r>
      <w:r w:rsidRPr="00C678F0">
        <w:t xml:space="preserve"> </w:t>
      </w:r>
      <w:r>
        <w:rPr>
          <w:noProof/>
          <w:lang w:eastAsia="ru-RU"/>
        </w:rPr>
        <w:drawing>
          <wp:inline distT="0" distB="0" distL="0" distR="0" wp14:anchorId="59B9E1CA" wp14:editId="4B17D939">
            <wp:extent cx="3009600" cy="1610489"/>
            <wp:effectExtent l="0" t="0" r="635" b="8890"/>
            <wp:docPr id="43" name="Рисунок 43" descr="Картинки по запросу андрогенетическая алопеция у мужч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андрогенетическая алопеция у мужчин"/>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31707" cy="1622319"/>
                    </a:xfrm>
                    <a:prstGeom prst="rect">
                      <a:avLst/>
                    </a:prstGeom>
                    <a:noFill/>
                    <a:ln>
                      <a:noFill/>
                    </a:ln>
                  </pic:spPr>
                </pic:pic>
              </a:graphicData>
            </a:graphic>
          </wp:inline>
        </w:drawing>
      </w:r>
    </w:p>
    <w:p w:rsidR="00EA39AD" w:rsidRDefault="00EA39AD" w:rsidP="00073A6D">
      <w:pPr>
        <w:spacing w:after="100" w:afterAutospacing="1" w:line="240" w:lineRule="auto"/>
        <w:jc w:val="both"/>
        <w:rPr>
          <w:rFonts w:ascii="Times New Roman" w:hAnsi="Times New Roman" w:cs="Times New Roman"/>
          <w:sz w:val="24"/>
          <w:szCs w:val="24"/>
        </w:rPr>
      </w:pPr>
      <w:r w:rsidRPr="003609F7">
        <w:rPr>
          <w:rFonts w:ascii="Times New Roman" w:hAnsi="Times New Roman" w:cs="Times New Roman"/>
          <w:b/>
          <w:i/>
          <w:sz w:val="24"/>
          <w:szCs w:val="24"/>
        </w:rPr>
        <w:t>А</w:t>
      </w:r>
      <w:r>
        <w:rPr>
          <w:rFonts w:ascii="Times New Roman" w:hAnsi="Times New Roman" w:cs="Times New Roman"/>
          <w:b/>
          <w:i/>
          <w:sz w:val="24"/>
          <w:szCs w:val="24"/>
        </w:rPr>
        <w:t>ндрогенная-</w:t>
      </w:r>
      <w:r>
        <w:rPr>
          <w:rFonts w:ascii="Times New Roman" w:hAnsi="Times New Roman" w:cs="Times New Roman"/>
          <w:sz w:val="24"/>
          <w:szCs w:val="24"/>
        </w:rPr>
        <w:t>это выпадение волос, вызванное избыточным содержанием мужского полового гормона (тестостерона).</w:t>
      </w:r>
    </w:p>
    <w:p w:rsidR="00EA39AD" w:rsidRDefault="00EA39AD" w:rsidP="00073A6D">
      <w:pPr>
        <w:spacing w:after="100" w:afterAutospacing="1" w:line="240" w:lineRule="auto"/>
        <w:jc w:val="both"/>
        <w:rPr>
          <w:rFonts w:ascii="Times New Roman" w:hAnsi="Times New Roman" w:cs="Times New Roman"/>
          <w:sz w:val="24"/>
          <w:szCs w:val="24"/>
        </w:rPr>
      </w:pPr>
      <w:r w:rsidRPr="003609F7">
        <w:rPr>
          <w:rFonts w:ascii="Times New Roman" w:hAnsi="Times New Roman" w:cs="Times New Roman"/>
          <w:i/>
          <w:sz w:val="24"/>
          <w:szCs w:val="24"/>
        </w:rPr>
        <w:t>Мужские половые гормоны</w:t>
      </w:r>
      <w:r>
        <w:rPr>
          <w:rFonts w:ascii="Times New Roman" w:hAnsi="Times New Roman" w:cs="Times New Roman"/>
          <w:sz w:val="24"/>
          <w:szCs w:val="24"/>
        </w:rPr>
        <w:t xml:space="preserve"> стимулируют рост волос на лице и теле и подавляют их рост на голове.</w:t>
      </w:r>
    </w:p>
    <w:p w:rsidR="00EA39AD" w:rsidRDefault="00EA39AD" w:rsidP="00073A6D">
      <w:pPr>
        <w:spacing w:after="100" w:afterAutospacing="1" w:line="240" w:lineRule="auto"/>
        <w:jc w:val="both"/>
        <w:rPr>
          <w:rFonts w:ascii="Times New Roman" w:hAnsi="Times New Roman" w:cs="Times New Roman"/>
          <w:sz w:val="24"/>
          <w:szCs w:val="24"/>
        </w:rPr>
      </w:pPr>
      <w:r w:rsidRPr="003609F7">
        <w:rPr>
          <w:rFonts w:ascii="Times New Roman" w:hAnsi="Times New Roman" w:cs="Times New Roman"/>
          <w:i/>
          <w:sz w:val="24"/>
          <w:szCs w:val="24"/>
        </w:rPr>
        <w:t>Женские половые гормоны</w:t>
      </w:r>
      <w:r>
        <w:rPr>
          <w:rFonts w:ascii="Times New Roman" w:hAnsi="Times New Roman" w:cs="Times New Roman"/>
          <w:sz w:val="24"/>
          <w:szCs w:val="24"/>
        </w:rPr>
        <w:t xml:space="preserve"> стимулируют рост волос на голове и подавляют их рост на теле и лице.</w:t>
      </w:r>
    </w:p>
    <w:p w:rsidR="00EA39AD"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При андрогенной </w:t>
      </w:r>
      <w:proofErr w:type="spellStart"/>
      <w:r>
        <w:rPr>
          <w:rFonts w:ascii="Times New Roman" w:hAnsi="Times New Roman" w:cs="Times New Roman"/>
          <w:sz w:val="24"/>
          <w:szCs w:val="24"/>
        </w:rPr>
        <w:t>алопеции</w:t>
      </w:r>
      <w:proofErr w:type="spellEnd"/>
      <w:r>
        <w:rPr>
          <w:rFonts w:ascii="Times New Roman" w:hAnsi="Times New Roman" w:cs="Times New Roman"/>
          <w:sz w:val="24"/>
          <w:szCs w:val="24"/>
        </w:rPr>
        <w:t xml:space="preserve"> под воздействием мужского полового гормона рост волос на голове приостанавливается и волос преждевременно переходит в стадию покоя, не достигнув своего полного развития. Постепенно под воздействием гормона фолликул так уменьшается, что начинает производить только пушок.</w:t>
      </w:r>
    </w:p>
    <w:p w:rsidR="00EA39AD" w:rsidRPr="00073A6D" w:rsidRDefault="00EA39AD" w:rsidP="00073A6D">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У женщин </w:t>
      </w:r>
      <w:proofErr w:type="spellStart"/>
      <w:r>
        <w:rPr>
          <w:rFonts w:ascii="Times New Roman" w:hAnsi="Times New Roman" w:cs="Times New Roman"/>
          <w:sz w:val="24"/>
          <w:szCs w:val="24"/>
        </w:rPr>
        <w:t>алопеция</w:t>
      </w:r>
      <w:proofErr w:type="spellEnd"/>
      <w:r>
        <w:rPr>
          <w:rFonts w:ascii="Times New Roman" w:hAnsi="Times New Roman" w:cs="Times New Roman"/>
          <w:sz w:val="24"/>
          <w:szCs w:val="24"/>
        </w:rPr>
        <w:t xml:space="preserve"> начинается с постепенного утончения волос, а затем происходит равномерное выпадение волос. Предотвратить выпадение невозможно, но с помощью лекарственных препаратов можно остановить этот процесс.</w:t>
      </w:r>
    </w:p>
    <w:p w:rsidR="00EA39AD" w:rsidRDefault="00073A6D" w:rsidP="00073A6D">
      <w:pPr>
        <w:spacing w:after="100" w:afterAutospacing="1" w:line="240" w:lineRule="auto"/>
        <w:jc w:val="center"/>
        <w:rPr>
          <w:rFonts w:ascii="Times New Roman" w:hAnsi="Times New Roman" w:cs="Times New Roman"/>
          <w:b/>
          <w:i/>
          <w:sz w:val="24"/>
          <w:szCs w:val="24"/>
        </w:rPr>
      </w:pPr>
      <w:r w:rsidRPr="00EA5C3A">
        <w:rPr>
          <w:rFonts w:ascii="Times New Roman" w:hAnsi="Times New Roman" w:cs="Times New Roman"/>
          <w:b/>
          <w:i/>
          <w:sz w:val="24"/>
          <w:szCs w:val="24"/>
        </w:rPr>
        <w:t>ВОПРОСЫ И ЗАДАНИЯ ДЛЯ ЗАКРЕПЛЕНИЯ ТЕМЫ</w:t>
      </w:r>
    </w:p>
    <w:p w:rsidR="00EA39AD" w:rsidRDefault="00EA39AD" w:rsidP="00073A6D">
      <w:pPr>
        <w:pStyle w:val="a3"/>
        <w:numPr>
          <w:ilvl w:val="0"/>
          <w:numId w:val="12"/>
        </w:numPr>
        <w:spacing w:after="100" w:afterAutospacing="1" w:line="276" w:lineRule="auto"/>
        <w:ind w:left="0"/>
        <w:jc w:val="both"/>
        <w:rPr>
          <w:rFonts w:ascii="Times New Roman" w:hAnsi="Times New Roman"/>
          <w:sz w:val="24"/>
          <w:szCs w:val="24"/>
        </w:rPr>
      </w:pPr>
      <w:r>
        <w:rPr>
          <w:rFonts w:ascii="Times New Roman" w:hAnsi="Times New Roman"/>
          <w:sz w:val="24"/>
          <w:szCs w:val="24"/>
        </w:rPr>
        <w:t>За счет чего происходит формирование волоса и его рост?</w:t>
      </w:r>
    </w:p>
    <w:p w:rsidR="00EA39AD" w:rsidRDefault="00EA39AD" w:rsidP="00073A6D">
      <w:pPr>
        <w:pStyle w:val="a3"/>
        <w:numPr>
          <w:ilvl w:val="0"/>
          <w:numId w:val="12"/>
        </w:numPr>
        <w:spacing w:after="100" w:afterAutospacing="1" w:line="240" w:lineRule="auto"/>
        <w:ind w:left="0"/>
        <w:jc w:val="both"/>
        <w:rPr>
          <w:rFonts w:ascii="Times New Roman" w:hAnsi="Times New Roman"/>
          <w:sz w:val="24"/>
          <w:szCs w:val="24"/>
        </w:rPr>
      </w:pPr>
      <w:r>
        <w:rPr>
          <w:rFonts w:ascii="Times New Roman" w:hAnsi="Times New Roman"/>
          <w:sz w:val="24"/>
          <w:szCs w:val="24"/>
        </w:rPr>
        <w:t>Рост и развитие волос связаны с развитием волосяных фолликулов. Рост волос включает в себя три фазы, которые показаны на рисунке. Опишите кратко характеристику каждой фазы роста волос.</w:t>
      </w:r>
    </w:p>
    <w:p w:rsidR="00EA39AD" w:rsidRDefault="00EA39AD" w:rsidP="00073A6D">
      <w:pPr>
        <w:pStyle w:val="a3"/>
        <w:spacing w:after="100" w:afterAutospacing="1" w:line="240" w:lineRule="auto"/>
        <w:ind w:left="0"/>
        <w:jc w:val="both"/>
        <w:rPr>
          <w:rFonts w:ascii="Times New Roman" w:hAnsi="Times New Roman"/>
          <w:sz w:val="24"/>
          <w:szCs w:val="24"/>
        </w:rPr>
      </w:pPr>
      <w:r w:rsidRPr="00817110">
        <w:rPr>
          <w:rFonts w:ascii="Times New Roman" w:hAnsi="Times New Roman"/>
          <w:noProof/>
          <w:sz w:val="24"/>
          <w:szCs w:val="24"/>
          <w:lang w:eastAsia="ru-RU"/>
        </w:rPr>
        <w:drawing>
          <wp:inline distT="0" distB="0" distL="0" distR="0" wp14:anchorId="6CF54D8D" wp14:editId="19ACFF01">
            <wp:extent cx="4204970" cy="1684655"/>
            <wp:effectExtent l="0" t="0" r="508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04970" cy="1684655"/>
                    </a:xfrm>
                    <a:prstGeom prst="rect">
                      <a:avLst/>
                    </a:prstGeom>
                    <a:noFill/>
                    <a:ln>
                      <a:noFill/>
                    </a:ln>
                  </pic:spPr>
                </pic:pic>
              </a:graphicData>
            </a:graphic>
          </wp:inline>
        </w:drawing>
      </w:r>
    </w:p>
    <w:p w:rsidR="00EA39AD" w:rsidRDefault="00EA39AD" w:rsidP="00073A6D">
      <w:pPr>
        <w:pStyle w:val="a3"/>
        <w:numPr>
          <w:ilvl w:val="0"/>
          <w:numId w:val="12"/>
        </w:numPr>
        <w:spacing w:after="100" w:afterAutospacing="1" w:line="240" w:lineRule="auto"/>
        <w:ind w:left="0"/>
        <w:jc w:val="both"/>
        <w:rPr>
          <w:rFonts w:ascii="Times New Roman" w:hAnsi="Times New Roman"/>
          <w:sz w:val="24"/>
          <w:szCs w:val="24"/>
        </w:rPr>
      </w:pPr>
      <w:r>
        <w:rPr>
          <w:rFonts w:ascii="Times New Roman" w:hAnsi="Times New Roman"/>
          <w:sz w:val="24"/>
          <w:szCs w:val="24"/>
        </w:rPr>
        <w:t>Назовите причины преждевременного выпадения волос.</w:t>
      </w:r>
    </w:p>
    <w:p w:rsidR="00EA39AD" w:rsidRDefault="00EA39AD" w:rsidP="00073A6D">
      <w:pPr>
        <w:spacing w:after="100" w:afterAutospacing="1" w:line="240" w:lineRule="auto"/>
        <w:jc w:val="both"/>
        <w:rPr>
          <w:rFonts w:ascii="Times New Roman" w:hAnsi="Times New Roman"/>
          <w:sz w:val="24"/>
          <w:szCs w:val="24"/>
        </w:rPr>
      </w:pPr>
    </w:p>
    <w:p w:rsidR="00EA39AD" w:rsidRPr="00B13153" w:rsidRDefault="00EA39AD" w:rsidP="00073A6D">
      <w:pPr>
        <w:spacing w:after="100" w:afterAutospacing="1" w:line="240" w:lineRule="auto"/>
        <w:jc w:val="both"/>
        <w:rPr>
          <w:rFonts w:ascii="Times New Roman" w:hAnsi="Times New Roman" w:cs="Times New Roman"/>
          <w:b/>
          <w:sz w:val="24"/>
          <w:szCs w:val="24"/>
        </w:rPr>
      </w:pPr>
      <w:r>
        <w:rPr>
          <w:rFonts w:ascii="Times New Roman" w:hAnsi="Times New Roman"/>
          <w:sz w:val="24"/>
          <w:szCs w:val="24"/>
        </w:rPr>
        <w:br w:type="page"/>
      </w:r>
    </w:p>
    <w:p w:rsidR="009E1D6F" w:rsidRPr="00AE6831" w:rsidRDefault="009E1D6F" w:rsidP="009E1D6F">
      <w:pPr>
        <w:spacing w:before="240" w:after="100" w:afterAutospacing="1" w:line="240" w:lineRule="auto"/>
        <w:jc w:val="both"/>
        <w:rPr>
          <w:rFonts w:ascii="Times New Roman" w:hAnsi="Times New Roman" w:cs="Times New Roman"/>
          <w:sz w:val="24"/>
          <w:szCs w:val="24"/>
        </w:rPr>
      </w:pPr>
      <w:r w:rsidRPr="00AE6831">
        <w:rPr>
          <w:rFonts w:ascii="Times New Roman" w:hAnsi="Times New Roman" w:cs="Times New Roman"/>
          <w:b/>
          <w:sz w:val="24"/>
          <w:szCs w:val="24"/>
        </w:rPr>
        <w:lastRenderedPageBreak/>
        <w:t>РАЗДЕЛ 1 ОСНОВЫ СТРОЕНИЯ И ФИЗИОЛОГИИ КОЖИ И ВОЛОС</w:t>
      </w:r>
      <w:r w:rsidRPr="00AE6831">
        <w:rPr>
          <w:rFonts w:ascii="Times New Roman" w:hAnsi="Times New Roman" w:cs="Times New Roman"/>
          <w:sz w:val="24"/>
          <w:szCs w:val="24"/>
        </w:rPr>
        <w:t>.</w:t>
      </w:r>
    </w:p>
    <w:p w:rsidR="009E1D6F" w:rsidRPr="00AE6831" w:rsidRDefault="009E1D6F" w:rsidP="009E1D6F">
      <w:pPr>
        <w:spacing w:before="240" w:after="100" w:afterAutospacing="1" w:line="240" w:lineRule="auto"/>
        <w:jc w:val="both"/>
        <w:rPr>
          <w:rFonts w:ascii="Times New Roman" w:hAnsi="Times New Roman" w:cs="Times New Roman"/>
          <w:b/>
          <w:i/>
          <w:sz w:val="24"/>
          <w:szCs w:val="24"/>
        </w:rPr>
      </w:pPr>
      <w:r w:rsidRPr="00AE6831">
        <w:rPr>
          <w:rFonts w:ascii="Times New Roman" w:hAnsi="Times New Roman" w:cs="Times New Roman"/>
          <w:b/>
          <w:i/>
          <w:sz w:val="24"/>
          <w:szCs w:val="24"/>
        </w:rPr>
        <w:t xml:space="preserve">Тема 2 Значение волос в жизнедеятельности организма </w:t>
      </w:r>
    </w:p>
    <w:p w:rsidR="009E1D6F" w:rsidRPr="00AE6831" w:rsidRDefault="009E1D6F" w:rsidP="009E1D6F">
      <w:pPr>
        <w:spacing w:before="240" w:after="100" w:afterAutospacing="1" w:line="240" w:lineRule="auto"/>
        <w:jc w:val="center"/>
        <w:rPr>
          <w:rFonts w:ascii="Times New Roman" w:hAnsi="Times New Roman" w:cs="Times New Roman"/>
          <w:b/>
          <w:sz w:val="24"/>
          <w:szCs w:val="24"/>
          <w:u w:val="single"/>
        </w:rPr>
      </w:pPr>
      <w:r w:rsidRPr="00AE6831">
        <w:rPr>
          <w:rFonts w:ascii="Times New Roman" w:hAnsi="Times New Roman" w:cs="Times New Roman"/>
          <w:b/>
          <w:sz w:val="24"/>
          <w:szCs w:val="24"/>
          <w:u w:val="single"/>
        </w:rPr>
        <w:t>2.3 ХИМИЧЕСКОЕ СТРОЕНИЕ ВОЛОС</w:t>
      </w:r>
    </w:p>
    <w:p w:rsidR="009E1D6F" w:rsidRDefault="009E1D6F" w:rsidP="009E1D6F">
      <w:pPr>
        <w:spacing w:before="240" w:after="100" w:afterAutospacing="1" w:line="240" w:lineRule="auto"/>
        <w:rPr>
          <w:rFonts w:ascii="Times New Roman" w:hAnsi="Times New Roman" w:cs="Times New Roman"/>
          <w:color w:val="000000"/>
          <w:sz w:val="24"/>
          <w:szCs w:val="24"/>
          <w:shd w:val="clear" w:color="auto" w:fill="FFFFFF"/>
        </w:rPr>
      </w:pPr>
      <w:r w:rsidRPr="00AE6831">
        <w:rPr>
          <w:rFonts w:ascii="Times New Roman" w:hAnsi="Times New Roman" w:cs="Times New Roman"/>
          <w:color w:val="000000"/>
          <w:sz w:val="24"/>
          <w:szCs w:val="24"/>
          <w:shd w:val="clear" w:color="auto" w:fill="FFFFFF"/>
        </w:rPr>
        <w:t xml:space="preserve">Химическое строение волос достаточно сложное, волос состоит из белка, который растет из клеток внутри волосяного фолликула. Как только образуются живые клетки внутри волоса, они начинают свой путь вверх через волосяной фолликул. Вновь образованные клетки волоса созревают и при этом наполняются волокнистым белком, который носит название кератин. Данный процесс созревания — </w:t>
      </w:r>
      <w:r w:rsidRPr="00AE6831">
        <w:rPr>
          <w:rFonts w:ascii="Times New Roman" w:hAnsi="Times New Roman" w:cs="Times New Roman"/>
          <w:i/>
          <w:color w:val="000000"/>
          <w:sz w:val="24"/>
          <w:szCs w:val="24"/>
          <w:shd w:val="clear" w:color="auto" w:fill="FFFFFF"/>
        </w:rPr>
        <w:t xml:space="preserve">ороговение или </w:t>
      </w:r>
      <w:proofErr w:type="spellStart"/>
      <w:r w:rsidRPr="00AE6831">
        <w:rPr>
          <w:rFonts w:ascii="Times New Roman" w:hAnsi="Times New Roman" w:cs="Times New Roman"/>
          <w:i/>
          <w:color w:val="000000"/>
          <w:sz w:val="24"/>
          <w:szCs w:val="24"/>
          <w:shd w:val="clear" w:color="auto" w:fill="FFFFFF"/>
        </w:rPr>
        <w:t>кератинизация</w:t>
      </w:r>
      <w:proofErr w:type="spellEnd"/>
      <w:r w:rsidRPr="00AE6831">
        <w:rPr>
          <w:rFonts w:ascii="Times New Roman" w:hAnsi="Times New Roman" w:cs="Times New Roman"/>
          <w:color w:val="000000"/>
          <w:sz w:val="24"/>
          <w:szCs w:val="24"/>
          <w:shd w:val="clear" w:color="auto" w:fill="FFFFFF"/>
        </w:rPr>
        <w:t>. После того, как клетки наполняются кератином, они продвигаются вверх, при этом теряют ядро и умирают. К тому времени как волос выходит наружу из фолликула клетки волоса уже полностью ороговели и не являются живыми.</w:t>
      </w:r>
    </w:p>
    <w:p w:rsidR="009E1D6F" w:rsidRDefault="009E1D6F" w:rsidP="009E1D6F">
      <w:pPr>
        <w:spacing w:before="240" w:after="100" w:afterAutospacing="1" w:line="240" w:lineRule="auto"/>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По вторичной структуре белка семейство кератинов разделяется на две группы:</w:t>
      </w:r>
    </w:p>
    <w:p w:rsidR="009E1D6F" w:rsidRDefault="009E1D6F" w:rsidP="009E1D6F">
      <w:pPr>
        <w:spacing w:before="240" w:after="100" w:afterAutospacing="1" w:line="240" w:lineRule="auto"/>
        <w:rPr>
          <w:rFonts w:ascii="Times New Roman" w:hAnsi="Times New Roman" w:cs="Times New Roman"/>
          <w:b/>
          <w:bCs/>
          <w:color w:val="222222"/>
          <w:sz w:val="24"/>
          <w:szCs w:val="24"/>
        </w:rPr>
      </w:pPr>
      <w:r w:rsidRPr="008D198F">
        <w:rPr>
          <w:rFonts w:ascii="Times New Roman" w:hAnsi="Times New Roman" w:cs="Times New Roman"/>
          <w:b/>
          <w:bCs/>
          <w:color w:val="222222"/>
          <w:sz w:val="24"/>
          <w:szCs w:val="24"/>
        </w:rPr>
        <w:t>α-кератины</w:t>
      </w:r>
      <w:r w:rsidRPr="008D198F">
        <w:rPr>
          <w:rFonts w:ascii="Times New Roman" w:hAnsi="Times New Roman" w:cs="Times New Roman"/>
          <w:color w:val="222222"/>
          <w:sz w:val="24"/>
          <w:szCs w:val="24"/>
        </w:rPr>
        <w:t> </w:t>
      </w:r>
      <w:r>
        <w:rPr>
          <w:rFonts w:ascii="Times New Roman" w:hAnsi="Times New Roman" w:cs="Times New Roman"/>
          <w:color w:val="222222"/>
          <w:sz w:val="24"/>
          <w:szCs w:val="24"/>
        </w:rPr>
        <w:t xml:space="preserve">и </w:t>
      </w:r>
      <w:r w:rsidRPr="008D198F">
        <w:rPr>
          <w:rFonts w:ascii="Times New Roman" w:hAnsi="Times New Roman" w:cs="Times New Roman"/>
          <w:b/>
          <w:bCs/>
          <w:color w:val="222222"/>
          <w:sz w:val="24"/>
          <w:szCs w:val="24"/>
        </w:rPr>
        <w:t>β-кератины</w:t>
      </w:r>
      <w:r>
        <w:rPr>
          <w:rFonts w:ascii="Times New Roman" w:hAnsi="Times New Roman" w:cs="Times New Roman"/>
          <w:b/>
          <w:bCs/>
          <w:color w:val="222222"/>
          <w:sz w:val="24"/>
          <w:szCs w:val="24"/>
        </w:rPr>
        <w:t>.</w:t>
      </w:r>
    </w:p>
    <w:p w:rsidR="009E1D6F" w:rsidRDefault="009E1D6F" w:rsidP="009E1D6F">
      <w:pPr>
        <w:spacing w:before="240" w:after="100" w:afterAutospacing="1" w:line="240" w:lineRule="auto"/>
        <w:rPr>
          <w:rFonts w:ascii="Times New Roman" w:hAnsi="Times New Roman" w:cs="Times New Roman"/>
          <w:color w:val="222222"/>
          <w:sz w:val="24"/>
          <w:szCs w:val="24"/>
        </w:rPr>
      </w:pPr>
      <w:r w:rsidRPr="008D198F">
        <w:rPr>
          <w:rFonts w:ascii="Times New Roman" w:hAnsi="Times New Roman" w:cs="Times New Roman"/>
          <w:bCs/>
          <w:i/>
          <w:color w:val="222222"/>
          <w:sz w:val="24"/>
          <w:szCs w:val="24"/>
        </w:rPr>
        <w:t>α-кератины</w:t>
      </w:r>
      <w:r w:rsidRPr="008D198F">
        <w:rPr>
          <w:rFonts w:ascii="Times New Roman" w:hAnsi="Times New Roman" w:cs="Times New Roman"/>
          <w:i/>
          <w:color w:val="222222"/>
          <w:sz w:val="24"/>
          <w:szCs w:val="24"/>
        </w:rPr>
        <w:t> </w:t>
      </w:r>
      <w:r>
        <w:rPr>
          <w:rFonts w:ascii="Times New Roman" w:hAnsi="Times New Roman" w:cs="Times New Roman"/>
          <w:i/>
          <w:color w:val="222222"/>
          <w:sz w:val="24"/>
          <w:szCs w:val="24"/>
        </w:rPr>
        <w:t xml:space="preserve">– </w:t>
      </w:r>
      <w:r>
        <w:rPr>
          <w:rFonts w:ascii="Times New Roman" w:hAnsi="Times New Roman" w:cs="Times New Roman"/>
          <w:color w:val="222222"/>
          <w:sz w:val="24"/>
          <w:szCs w:val="24"/>
        </w:rPr>
        <w:t>встречаются в основном у людей. Имеют вид плотных витков вокруг длинной оси молекулы в форме спирали.</w:t>
      </w:r>
    </w:p>
    <w:p w:rsidR="00182BE1" w:rsidRDefault="009E1D6F" w:rsidP="009E1D6F">
      <w:pPr>
        <w:spacing w:before="240" w:after="100" w:afterAutospacing="1" w:line="240" w:lineRule="auto"/>
        <w:rPr>
          <w:rFonts w:ascii="Times New Roman" w:hAnsi="Times New Roman" w:cs="Times New Roman"/>
          <w:color w:val="222222"/>
          <w:sz w:val="24"/>
          <w:szCs w:val="24"/>
        </w:rPr>
      </w:pPr>
      <w:r>
        <w:rPr>
          <w:noProof/>
          <w:lang w:eastAsia="ru-RU"/>
        </w:rPr>
        <w:drawing>
          <wp:inline distT="0" distB="0" distL="0" distR="0" wp14:anchorId="19BE7AF9" wp14:editId="3B80696A">
            <wp:extent cx="2224800" cy="1683202"/>
            <wp:effectExtent l="0" t="0" r="4445" b="0"/>
            <wp:docPr id="33" name="Рисунок 33" descr="Картинки по запросу структура керат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структура кератина"/>
                    <pic:cNvPicPr>
                      <a:picLocks noChangeAspect="1" noChangeArrowheads="1"/>
                    </pic:cNvPicPr>
                  </pic:nvPicPr>
                  <pic:blipFill rotWithShape="1">
                    <a:blip r:embed="rId21">
                      <a:extLst>
                        <a:ext uri="{28A0092B-C50C-407E-A947-70E740481C1C}">
                          <a14:useLocalDpi xmlns:a14="http://schemas.microsoft.com/office/drawing/2010/main" val="0"/>
                        </a:ext>
                      </a:extLst>
                    </a:blip>
                    <a:srcRect r="-1950" b="19535"/>
                    <a:stretch/>
                  </pic:blipFill>
                  <pic:spPr bwMode="auto">
                    <a:xfrm>
                      <a:off x="0" y="0"/>
                      <a:ext cx="2232569" cy="1689080"/>
                    </a:xfrm>
                    <a:prstGeom prst="rect">
                      <a:avLst/>
                    </a:prstGeom>
                    <a:noFill/>
                    <a:ln>
                      <a:noFill/>
                    </a:ln>
                    <a:extLst>
                      <a:ext uri="{53640926-AAD7-44D8-BBD7-CCE9431645EC}">
                        <a14:shadowObscured xmlns:a14="http://schemas.microsoft.com/office/drawing/2010/main"/>
                      </a:ext>
                    </a:extLst>
                  </pic:spPr>
                </pic:pic>
              </a:graphicData>
            </a:graphic>
          </wp:inline>
        </w:drawing>
      </w:r>
    </w:p>
    <w:p w:rsidR="009E1D6F" w:rsidRPr="008D198F" w:rsidRDefault="009E1D6F" w:rsidP="009E1D6F">
      <w:pPr>
        <w:spacing w:before="240" w:after="100" w:afterAutospacing="1" w:line="240" w:lineRule="auto"/>
        <w:rPr>
          <w:rFonts w:ascii="Times New Roman" w:hAnsi="Times New Roman" w:cs="Times New Roman"/>
          <w:color w:val="222222"/>
          <w:sz w:val="24"/>
          <w:szCs w:val="24"/>
        </w:rPr>
      </w:pPr>
      <w:r w:rsidRPr="008D198F">
        <w:rPr>
          <w:rFonts w:ascii="Times New Roman" w:hAnsi="Times New Roman" w:cs="Times New Roman"/>
          <w:bCs/>
          <w:i/>
          <w:color w:val="222222"/>
          <w:sz w:val="24"/>
          <w:szCs w:val="24"/>
        </w:rPr>
        <w:t>β-кератины</w:t>
      </w:r>
      <w:r>
        <w:rPr>
          <w:rFonts w:ascii="Times New Roman" w:hAnsi="Times New Roman" w:cs="Times New Roman"/>
          <w:bCs/>
          <w:i/>
          <w:color w:val="222222"/>
          <w:sz w:val="24"/>
          <w:szCs w:val="24"/>
        </w:rPr>
        <w:t xml:space="preserve"> </w:t>
      </w:r>
      <w:r>
        <w:rPr>
          <w:rFonts w:ascii="Times New Roman" w:hAnsi="Times New Roman" w:cs="Times New Roman"/>
          <w:bCs/>
          <w:color w:val="222222"/>
          <w:sz w:val="24"/>
          <w:szCs w:val="24"/>
        </w:rPr>
        <w:t>– более твердые и имеют форму несколько зигзагообразных полипептидных цепей. Эти кератины обнаружены в когтях и чешуе рептилий, в панцирях у черепах, в перьях. В клювах и когтях птиц.</w:t>
      </w:r>
    </w:p>
    <w:p w:rsidR="009E1D6F" w:rsidRDefault="009E1D6F" w:rsidP="009E1D6F">
      <w:pPr>
        <w:spacing w:before="240" w:after="100" w:afterAutospacing="1" w:line="240" w:lineRule="auto"/>
        <w:rPr>
          <w:rFonts w:ascii="Times New Roman" w:hAnsi="Times New Roman" w:cs="Times New Roman"/>
          <w:b/>
          <w:i/>
          <w:color w:val="000000"/>
          <w:sz w:val="24"/>
          <w:szCs w:val="24"/>
          <w:shd w:val="clear" w:color="auto" w:fill="FFFFFF"/>
        </w:rPr>
      </w:pPr>
      <w:r>
        <w:rPr>
          <w:noProof/>
          <w:lang w:eastAsia="ru-RU"/>
        </w:rPr>
        <w:drawing>
          <wp:inline distT="0" distB="0" distL="0" distR="0" wp14:anchorId="4858E1DF" wp14:editId="14DE041A">
            <wp:extent cx="3490892" cy="1788018"/>
            <wp:effectExtent l="0" t="0" r="0" b="3175"/>
            <wp:docPr id="34" name="Рисунок 34" descr="https://upload.wikimedia.org/wikipedia/commons/thumb/9/9b/1gwe_antipar_betaSheet_both.png/500px-1gwe_antipar_betaSheet_bo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9/9b/1gwe_antipar_betaSheet_both.png/500px-1gwe_antipar_betaSheet_both.png"/>
                    <pic:cNvPicPr>
                      <a:picLocks noChangeAspect="1" noChangeArrowheads="1"/>
                    </pic:cNvPicPr>
                  </pic:nvPicPr>
                  <pic:blipFill rotWithShape="1">
                    <a:blip r:embed="rId22">
                      <a:extLst>
                        <a:ext uri="{28A0092B-C50C-407E-A947-70E740481C1C}">
                          <a14:useLocalDpi xmlns:a14="http://schemas.microsoft.com/office/drawing/2010/main" val="0"/>
                        </a:ext>
                      </a:extLst>
                    </a:blip>
                    <a:srcRect r="759" b="7686"/>
                    <a:stretch/>
                  </pic:blipFill>
                  <pic:spPr bwMode="auto">
                    <a:xfrm>
                      <a:off x="0" y="0"/>
                      <a:ext cx="3516370" cy="1801068"/>
                    </a:xfrm>
                    <a:prstGeom prst="rect">
                      <a:avLst/>
                    </a:prstGeom>
                    <a:noFill/>
                    <a:ln>
                      <a:noFill/>
                    </a:ln>
                    <a:extLst>
                      <a:ext uri="{53640926-AAD7-44D8-BBD7-CCE9431645EC}">
                        <a14:shadowObscured xmlns:a14="http://schemas.microsoft.com/office/drawing/2010/main"/>
                      </a:ext>
                    </a:extLst>
                  </pic:spPr>
                </pic:pic>
              </a:graphicData>
            </a:graphic>
          </wp:inline>
        </w:drawing>
      </w:r>
      <w:r w:rsidR="00182BE1">
        <w:rPr>
          <w:noProof/>
          <w:lang w:eastAsia="ru-RU"/>
        </w:rPr>
        <w:drawing>
          <wp:inline distT="0" distB="0" distL="0" distR="0" wp14:anchorId="3E16A5D2" wp14:editId="05E44D06">
            <wp:extent cx="673338" cy="1692000"/>
            <wp:effectExtent l="0" t="0" r="0" b="3810"/>
            <wp:docPr id="46" name="Рисунок 46" descr="Картинки по запросу дисульфидные связи воло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артинки по запросу дисульфидные связи волос"/>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7515" cy="1727625"/>
                    </a:xfrm>
                    <a:prstGeom prst="rect">
                      <a:avLst/>
                    </a:prstGeom>
                    <a:noFill/>
                    <a:ln>
                      <a:noFill/>
                    </a:ln>
                  </pic:spPr>
                </pic:pic>
              </a:graphicData>
            </a:graphic>
          </wp:inline>
        </w:drawing>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color w:val="000000"/>
          <w:sz w:val="24"/>
          <w:szCs w:val="24"/>
          <w:shd w:val="clear" w:color="auto" w:fill="FFFFFF"/>
        </w:rPr>
        <w:br/>
        <w:t>Волосы состоят на 90% из белка — кератина. Белок состоит из длинных цепей аминокислот, которые в свою очередь состоят из химических элементов. Основными химическими элементами, из которых состоит человеческий волос являются: углерод, кислород, водород, азот и сера. Из этих элементов так же состоят кожа и ногти.</w:t>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color w:val="000000"/>
          <w:sz w:val="24"/>
          <w:szCs w:val="24"/>
          <w:shd w:val="clear" w:color="auto" w:fill="FFFFFF"/>
        </w:rPr>
        <w:lastRenderedPageBreak/>
        <w:br/>
        <w:t>Процентное содержание в нормальном волосе</w:t>
      </w:r>
      <w:r w:rsidRPr="00AE6831">
        <w:rPr>
          <w:rFonts w:ascii="Times New Roman" w:hAnsi="Times New Roman" w:cs="Times New Roman"/>
          <w:color w:val="000000"/>
          <w:sz w:val="24"/>
          <w:szCs w:val="24"/>
          <w:shd w:val="clear" w:color="auto" w:fill="FFFFFF"/>
        </w:rPr>
        <w:br/>
        <w:t>Углерод 51%</w:t>
      </w:r>
      <w:r w:rsidRPr="00AE6831">
        <w:rPr>
          <w:rFonts w:ascii="Times New Roman" w:hAnsi="Times New Roman" w:cs="Times New Roman"/>
          <w:color w:val="000000"/>
          <w:sz w:val="24"/>
          <w:szCs w:val="24"/>
          <w:shd w:val="clear" w:color="auto" w:fill="FFFFFF"/>
        </w:rPr>
        <w:br/>
        <w:t>Кислород 21%</w:t>
      </w:r>
      <w:r w:rsidRPr="00AE6831">
        <w:rPr>
          <w:rFonts w:ascii="Times New Roman" w:hAnsi="Times New Roman" w:cs="Times New Roman"/>
          <w:color w:val="000000"/>
          <w:sz w:val="24"/>
          <w:szCs w:val="24"/>
          <w:shd w:val="clear" w:color="auto" w:fill="FFFFFF"/>
        </w:rPr>
        <w:br/>
        <w:t>Водород 6%</w:t>
      </w:r>
      <w:r w:rsidRPr="00AE6831">
        <w:rPr>
          <w:rFonts w:ascii="Times New Roman" w:hAnsi="Times New Roman" w:cs="Times New Roman"/>
          <w:color w:val="000000"/>
          <w:sz w:val="24"/>
          <w:szCs w:val="24"/>
          <w:shd w:val="clear" w:color="auto" w:fill="FFFFFF"/>
        </w:rPr>
        <w:br/>
        <w:t>Азот 17%</w:t>
      </w:r>
      <w:r w:rsidRPr="00AE6831">
        <w:rPr>
          <w:rFonts w:ascii="Times New Roman" w:hAnsi="Times New Roman" w:cs="Times New Roman"/>
          <w:color w:val="000000"/>
          <w:sz w:val="24"/>
          <w:szCs w:val="24"/>
          <w:shd w:val="clear" w:color="auto" w:fill="FFFFFF"/>
        </w:rPr>
        <w:br/>
        <w:t>Сера 5%</w:t>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color w:val="000000"/>
          <w:sz w:val="24"/>
          <w:szCs w:val="24"/>
          <w:shd w:val="clear" w:color="auto" w:fill="FFFFFF"/>
        </w:rPr>
        <w:br/>
        <w:t>Белки состоят из длинных цепочек аминокислот, которые соединились друг с другом как цепочки бисера. Сильная химическая связь, которая соединяет аминокислоты между собой носит название — белковой или полипептидной. Белки — это длинные, спиральные сложные аминокислотные цепочки, соединенные белковыми связями. Белковые цепочки кератина переплетаются друг с другом и образуют гибкую спираль. Именно такая сложная структура кератина делает его прочным.</w:t>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b/>
          <w:i/>
          <w:color w:val="000000"/>
          <w:sz w:val="24"/>
          <w:szCs w:val="24"/>
          <w:shd w:val="clear" w:color="auto" w:fill="FFFFFF"/>
        </w:rPr>
        <w:t xml:space="preserve">Поперечные химические связи в </w:t>
      </w:r>
      <w:proofErr w:type="spellStart"/>
      <w:r w:rsidRPr="00AE6831">
        <w:rPr>
          <w:rFonts w:ascii="Times New Roman" w:hAnsi="Times New Roman" w:cs="Times New Roman"/>
          <w:b/>
          <w:i/>
          <w:color w:val="000000"/>
          <w:sz w:val="24"/>
          <w:szCs w:val="24"/>
          <w:shd w:val="clear" w:color="auto" w:fill="FFFFFF"/>
        </w:rPr>
        <w:t>кортексе</w:t>
      </w:r>
      <w:proofErr w:type="spellEnd"/>
      <w:r w:rsidRPr="00AE6831">
        <w:rPr>
          <w:rFonts w:ascii="Times New Roman" w:hAnsi="Times New Roman" w:cs="Times New Roman"/>
          <w:b/>
          <w:i/>
          <w:color w:val="000000"/>
          <w:sz w:val="24"/>
          <w:szCs w:val="24"/>
          <w:shd w:val="clear" w:color="auto" w:fill="FFFFFF"/>
        </w:rPr>
        <w:t>.</w:t>
      </w:r>
    </w:p>
    <w:p w:rsidR="00182BE1" w:rsidRPr="00AE6831" w:rsidRDefault="00182BE1" w:rsidP="009E1D6F">
      <w:pPr>
        <w:spacing w:before="240" w:after="100" w:afterAutospacing="1" w:line="240" w:lineRule="auto"/>
        <w:rPr>
          <w:rFonts w:ascii="Times New Roman" w:hAnsi="Times New Roman" w:cs="Times New Roman"/>
          <w:b/>
          <w:i/>
          <w:color w:val="000000"/>
          <w:sz w:val="24"/>
          <w:szCs w:val="24"/>
          <w:shd w:val="clear" w:color="auto" w:fill="FFFFFF"/>
        </w:rPr>
      </w:pPr>
      <w:r>
        <w:rPr>
          <w:noProof/>
          <w:lang w:eastAsia="ru-RU"/>
        </w:rPr>
        <w:drawing>
          <wp:inline distT="0" distB="0" distL="0" distR="0" wp14:anchorId="56400662" wp14:editId="7141C812">
            <wp:extent cx="5940425" cy="2745105"/>
            <wp:effectExtent l="0" t="0" r="3175" b="0"/>
            <wp:docPr id="45" name="Рисунок 45" descr="Картинки по запросу дисульфидные связи воло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дисульфидные связи волос"/>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2745105"/>
                    </a:xfrm>
                    <a:prstGeom prst="rect">
                      <a:avLst/>
                    </a:prstGeom>
                    <a:noFill/>
                    <a:ln>
                      <a:noFill/>
                    </a:ln>
                  </pic:spPr>
                </pic:pic>
              </a:graphicData>
            </a:graphic>
          </wp:inline>
        </w:drawing>
      </w:r>
    </w:p>
    <w:p w:rsidR="009E1D6F" w:rsidRPr="00AE6831" w:rsidRDefault="009E1D6F" w:rsidP="009E1D6F">
      <w:pPr>
        <w:spacing w:before="240" w:after="100" w:afterAutospacing="1" w:line="240" w:lineRule="auto"/>
        <w:jc w:val="both"/>
        <w:rPr>
          <w:rFonts w:ascii="Times New Roman" w:hAnsi="Times New Roman" w:cs="Times New Roman"/>
          <w:color w:val="000000"/>
          <w:sz w:val="24"/>
          <w:szCs w:val="24"/>
          <w:shd w:val="clear" w:color="auto" w:fill="FFFFFF"/>
        </w:rPr>
      </w:pPr>
      <w:r w:rsidRPr="00AE6831">
        <w:rPr>
          <w:rFonts w:ascii="Times New Roman" w:hAnsi="Times New Roman" w:cs="Times New Roman"/>
          <w:color w:val="000000"/>
          <w:sz w:val="24"/>
          <w:szCs w:val="24"/>
          <w:shd w:val="clear" w:color="auto" w:fill="FFFFFF"/>
        </w:rPr>
        <w:br/>
      </w:r>
      <w:proofErr w:type="spellStart"/>
      <w:r w:rsidRPr="00AE6831">
        <w:rPr>
          <w:rFonts w:ascii="Times New Roman" w:hAnsi="Times New Roman" w:cs="Times New Roman"/>
          <w:color w:val="000000"/>
          <w:sz w:val="24"/>
          <w:szCs w:val="24"/>
          <w:shd w:val="clear" w:color="auto" w:fill="FFFFFF"/>
        </w:rPr>
        <w:t>Кортекс</w:t>
      </w:r>
      <w:proofErr w:type="spellEnd"/>
      <w:r w:rsidRPr="00AE6831">
        <w:rPr>
          <w:rFonts w:ascii="Times New Roman" w:hAnsi="Times New Roman" w:cs="Times New Roman"/>
          <w:color w:val="000000"/>
          <w:sz w:val="24"/>
          <w:szCs w:val="24"/>
          <w:shd w:val="clear" w:color="auto" w:fill="FFFFFF"/>
        </w:rPr>
        <w:t xml:space="preserve"> волоса состоит из миллионов сложных белковых цепочек. Эти цепи сшиты как ступеньки на лестнице несколькими типами дополнительных боковых связей. Именно они связывают цепочки кератина вместе и отвечают за сильную прочность и хорошую эластичность человеческого волоса. Эти связи имеют огромное значение для таких услуг, как термическая укладка, химическая завивка и химическое выпрямление волос. </w:t>
      </w:r>
    </w:p>
    <w:p w:rsidR="009E1D6F" w:rsidRPr="00AE6831" w:rsidRDefault="009E1D6F" w:rsidP="009E1D6F">
      <w:pPr>
        <w:spacing w:before="240" w:after="100" w:afterAutospacing="1" w:line="240" w:lineRule="auto"/>
        <w:jc w:val="both"/>
        <w:rPr>
          <w:rFonts w:ascii="Times New Roman" w:hAnsi="Times New Roman" w:cs="Times New Roman"/>
          <w:color w:val="000000"/>
          <w:sz w:val="24"/>
          <w:szCs w:val="24"/>
          <w:shd w:val="clear" w:color="auto" w:fill="FFFFFF"/>
        </w:rPr>
      </w:pPr>
      <w:r w:rsidRPr="00AE6831">
        <w:rPr>
          <w:rFonts w:ascii="Times New Roman" w:hAnsi="Times New Roman" w:cs="Times New Roman"/>
          <w:color w:val="000000"/>
          <w:sz w:val="24"/>
          <w:szCs w:val="24"/>
          <w:shd w:val="clear" w:color="auto" w:fill="FFFFFF"/>
        </w:rPr>
        <w:t>На устойчивость и стабильность молекулы кератина влияют следующие типы связей:</w:t>
      </w:r>
    </w:p>
    <w:p w:rsidR="00182BE1" w:rsidRDefault="009E1D6F" w:rsidP="00182BE1">
      <w:pPr>
        <w:pStyle w:val="a3"/>
        <w:numPr>
          <w:ilvl w:val="0"/>
          <w:numId w:val="14"/>
        </w:numPr>
        <w:spacing w:before="240" w:after="100" w:afterAutospacing="1" w:line="240" w:lineRule="auto"/>
        <w:ind w:left="360"/>
        <w:jc w:val="both"/>
        <w:rPr>
          <w:rFonts w:ascii="Times New Roman" w:hAnsi="Times New Roman" w:cs="Times New Roman"/>
          <w:color w:val="000000"/>
          <w:sz w:val="24"/>
          <w:szCs w:val="24"/>
          <w:shd w:val="clear" w:color="auto" w:fill="FFFFFF"/>
        </w:rPr>
      </w:pPr>
      <w:r w:rsidRPr="00AE6831">
        <w:rPr>
          <w:rFonts w:ascii="Times New Roman" w:hAnsi="Times New Roman" w:cs="Times New Roman"/>
          <w:color w:val="000000"/>
          <w:sz w:val="24"/>
          <w:szCs w:val="24"/>
          <w:shd w:val="clear" w:color="auto" w:fill="FFFFFF"/>
        </w:rPr>
        <w:t>Очень слабая – водородная (</w:t>
      </w:r>
      <w:proofErr w:type="gramStart"/>
      <w:r w:rsidRPr="00AE6831">
        <w:rPr>
          <w:rFonts w:ascii="Times New Roman" w:hAnsi="Times New Roman" w:cs="Times New Roman"/>
          <w:color w:val="000000"/>
          <w:sz w:val="24"/>
          <w:szCs w:val="24"/>
          <w:shd w:val="clear" w:color="auto" w:fill="FFFFFF"/>
        </w:rPr>
        <w:t>Н</w:t>
      </w:r>
      <w:r>
        <w:rPr>
          <w:rFonts w:ascii="Times New Roman" w:hAnsi="Times New Roman" w:cs="Times New Roman"/>
          <w:color w:val="000000"/>
          <w:sz w:val="24"/>
          <w:szCs w:val="24"/>
          <w:shd w:val="clear" w:color="auto" w:fill="FFFFFF"/>
        </w:rPr>
        <w:t>-О</w:t>
      </w:r>
      <w:proofErr w:type="gramEnd"/>
      <w:r w:rsidRPr="00AE6831">
        <w:rPr>
          <w:rFonts w:ascii="Times New Roman" w:hAnsi="Times New Roman" w:cs="Times New Roman"/>
          <w:color w:val="000000"/>
          <w:sz w:val="24"/>
          <w:szCs w:val="24"/>
          <w:shd w:val="clear" w:color="auto" w:fill="FFFFFF"/>
        </w:rPr>
        <w:t>)</w:t>
      </w:r>
    </w:p>
    <w:p w:rsidR="00182BE1" w:rsidRDefault="00182BE1" w:rsidP="00182BE1">
      <w:pPr>
        <w:pStyle w:val="a3"/>
        <w:numPr>
          <w:ilvl w:val="0"/>
          <w:numId w:val="14"/>
        </w:numPr>
        <w:spacing w:before="240" w:after="100" w:afterAutospacing="1" w:line="240" w:lineRule="auto"/>
        <w:ind w:left="360"/>
        <w:jc w:val="both"/>
        <w:rPr>
          <w:rFonts w:ascii="Times New Roman" w:hAnsi="Times New Roman" w:cs="Times New Roman"/>
          <w:color w:val="000000"/>
          <w:sz w:val="24"/>
          <w:szCs w:val="24"/>
          <w:shd w:val="clear" w:color="auto" w:fill="FFFFFF"/>
        </w:rPr>
      </w:pPr>
      <w:r w:rsidRPr="00182BE1">
        <w:rPr>
          <w:rFonts w:ascii="Times New Roman" w:hAnsi="Times New Roman" w:cs="Times New Roman"/>
          <w:color w:val="000000"/>
          <w:sz w:val="24"/>
          <w:szCs w:val="24"/>
          <w:shd w:val="clear" w:color="auto" w:fill="FFFFFF"/>
        </w:rPr>
        <w:t xml:space="preserve">  </w:t>
      </w:r>
      <w:r w:rsidR="009E1D6F" w:rsidRPr="00182BE1">
        <w:rPr>
          <w:rFonts w:ascii="Times New Roman" w:hAnsi="Times New Roman" w:cs="Times New Roman"/>
          <w:color w:val="000000"/>
          <w:sz w:val="24"/>
          <w:szCs w:val="24"/>
          <w:shd w:val="clear" w:color="auto" w:fill="FFFFFF"/>
        </w:rPr>
        <w:t>Слабая – солевая (</w:t>
      </w:r>
      <w:r w:rsidR="009E1D6F" w:rsidRPr="00182BE1">
        <w:rPr>
          <w:rFonts w:ascii="Times New Roman" w:hAnsi="Times New Roman" w:cs="Times New Roman"/>
          <w:sz w:val="24"/>
          <w:szCs w:val="24"/>
          <w:lang w:val="en-US"/>
        </w:rPr>
        <w:t>S</w:t>
      </w:r>
      <w:r>
        <w:rPr>
          <w:rFonts w:ascii="Times New Roman" w:hAnsi="Times New Roman" w:cs="Times New Roman"/>
          <w:sz w:val="24"/>
          <w:szCs w:val="24"/>
        </w:rPr>
        <w:t>-</w:t>
      </w:r>
      <w:r w:rsidR="009E1D6F" w:rsidRPr="00182BE1">
        <w:rPr>
          <w:rFonts w:ascii="Times New Roman" w:hAnsi="Times New Roman" w:cs="Times New Roman"/>
          <w:sz w:val="24"/>
          <w:szCs w:val="24"/>
        </w:rPr>
        <w:t>Н</w:t>
      </w:r>
      <w:r w:rsidR="009E1D6F" w:rsidRPr="00182BE1">
        <w:rPr>
          <w:rFonts w:ascii="Times New Roman" w:hAnsi="Times New Roman" w:cs="Times New Roman"/>
          <w:color w:val="000000"/>
          <w:sz w:val="24"/>
          <w:szCs w:val="24"/>
          <w:shd w:val="clear" w:color="auto" w:fill="FFFFFF"/>
        </w:rPr>
        <w:t>)</w:t>
      </w:r>
    </w:p>
    <w:p w:rsidR="009E1D6F" w:rsidRPr="00182BE1" w:rsidRDefault="009E1D6F" w:rsidP="00182BE1">
      <w:pPr>
        <w:pStyle w:val="a3"/>
        <w:numPr>
          <w:ilvl w:val="0"/>
          <w:numId w:val="14"/>
        </w:numPr>
        <w:spacing w:before="240" w:after="100" w:afterAutospacing="1" w:line="240" w:lineRule="auto"/>
        <w:ind w:left="360"/>
        <w:jc w:val="both"/>
        <w:rPr>
          <w:rFonts w:ascii="Times New Roman" w:hAnsi="Times New Roman" w:cs="Times New Roman"/>
          <w:color w:val="000000"/>
          <w:sz w:val="24"/>
          <w:szCs w:val="24"/>
          <w:shd w:val="clear" w:color="auto" w:fill="FFFFFF"/>
        </w:rPr>
      </w:pPr>
      <w:r w:rsidRPr="00182BE1">
        <w:rPr>
          <w:rFonts w:ascii="Times New Roman" w:hAnsi="Times New Roman" w:cs="Times New Roman"/>
          <w:color w:val="000000"/>
          <w:sz w:val="24"/>
          <w:szCs w:val="24"/>
          <w:shd w:val="clear" w:color="auto" w:fill="FFFFFF"/>
        </w:rPr>
        <w:t xml:space="preserve">Очень прочная – </w:t>
      </w:r>
      <w:proofErr w:type="spellStart"/>
      <w:r w:rsidRPr="00182BE1">
        <w:rPr>
          <w:rFonts w:ascii="Times New Roman" w:hAnsi="Times New Roman" w:cs="Times New Roman"/>
          <w:color w:val="000000"/>
          <w:sz w:val="24"/>
          <w:szCs w:val="24"/>
          <w:shd w:val="clear" w:color="auto" w:fill="FFFFFF"/>
        </w:rPr>
        <w:t>дисульфидная</w:t>
      </w:r>
      <w:proofErr w:type="spellEnd"/>
      <w:r w:rsidRPr="00182BE1">
        <w:rPr>
          <w:rFonts w:ascii="Times New Roman" w:hAnsi="Times New Roman" w:cs="Times New Roman"/>
          <w:color w:val="000000"/>
          <w:sz w:val="24"/>
          <w:szCs w:val="24"/>
          <w:shd w:val="clear" w:color="auto" w:fill="FFFFFF"/>
        </w:rPr>
        <w:t xml:space="preserve"> (</w:t>
      </w:r>
      <w:r w:rsidRPr="00182BE1">
        <w:rPr>
          <w:rFonts w:ascii="Times New Roman" w:hAnsi="Times New Roman" w:cs="Times New Roman"/>
          <w:sz w:val="24"/>
          <w:szCs w:val="24"/>
          <w:lang w:val="en-US"/>
        </w:rPr>
        <w:t>S</w:t>
      </w:r>
      <w:r w:rsidR="00182BE1">
        <w:rPr>
          <w:rFonts w:ascii="Times New Roman" w:hAnsi="Times New Roman" w:cs="Times New Roman"/>
          <w:sz w:val="24"/>
          <w:szCs w:val="24"/>
        </w:rPr>
        <w:t>-</w:t>
      </w:r>
      <w:r w:rsidRPr="00182BE1">
        <w:rPr>
          <w:rFonts w:ascii="Times New Roman" w:hAnsi="Times New Roman" w:cs="Times New Roman"/>
          <w:sz w:val="24"/>
          <w:szCs w:val="24"/>
          <w:lang w:val="en-US"/>
        </w:rPr>
        <w:t>S</w:t>
      </w:r>
      <w:r w:rsidRPr="00182BE1">
        <w:rPr>
          <w:rFonts w:ascii="Times New Roman" w:hAnsi="Times New Roman" w:cs="Times New Roman"/>
          <w:color w:val="000000"/>
          <w:sz w:val="24"/>
          <w:szCs w:val="24"/>
          <w:shd w:val="clear" w:color="auto" w:fill="FFFFFF"/>
        </w:rPr>
        <w:t>), которая обеспечивает механическую, физическую и химическую прочность волоса.</w:t>
      </w:r>
    </w:p>
    <w:p w:rsidR="00182BE1" w:rsidRDefault="009E1D6F" w:rsidP="009E1D6F">
      <w:pPr>
        <w:spacing w:before="240" w:after="100" w:afterAutospacing="1" w:line="240" w:lineRule="auto"/>
        <w:rPr>
          <w:rFonts w:ascii="Times New Roman" w:hAnsi="Times New Roman" w:cs="Times New Roman"/>
          <w:color w:val="000000"/>
          <w:sz w:val="24"/>
          <w:szCs w:val="24"/>
          <w:shd w:val="clear" w:color="auto" w:fill="FFFFFF"/>
        </w:rPr>
      </w:pPr>
      <w:r>
        <w:rPr>
          <w:rFonts w:ascii="Times New Roman" w:hAnsi="Times New Roman" w:cs="Times New Roman"/>
          <w:b/>
          <w:i/>
          <w:color w:val="000000"/>
          <w:sz w:val="24"/>
          <w:szCs w:val="24"/>
          <w:shd w:val="clear" w:color="auto" w:fill="FFFFFF"/>
        </w:rPr>
        <w:t xml:space="preserve">Химические </w:t>
      </w:r>
      <w:r w:rsidRPr="00AE6831">
        <w:rPr>
          <w:rFonts w:ascii="Times New Roman" w:hAnsi="Times New Roman" w:cs="Times New Roman"/>
          <w:b/>
          <w:i/>
          <w:color w:val="000000"/>
          <w:sz w:val="24"/>
          <w:szCs w:val="24"/>
          <w:shd w:val="clear" w:color="auto" w:fill="FFFFFF"/>
        </w:rPr>
        <w:t>связи в волосах</w:t>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i/>
          <w:color w:val="000000"/>
          <w:sz w:val="24"/>
          <w:szCs w:val="24"/>
          <w:shd w:val="clear" w:color="auto" w:fill="FFFFFF"/>
        </w:rPr>
        <w:t>Водородная связь</w:t>
      </w:r>
      <w:r w:rsidRPr="00AE6831">
        <w:rPr>
          <w:rFonts w:ascii="Times New Roman" w:hAnsi="Times New Roman" w:cs="Times New Roman"/>
          <w:color w:val="000000"/>
          <w:sz w:val="24"/>
          <w:szCs w:val="24"/>
          <w:shd w:val="clear" w:color="auto" w:fill="FFFFFF"/>
        </w:rPr>
        <w:t xml:space="preserve"> является очень слабой физической поперечной связью, которая легко разрушается водой и температурой. И хотя по отдельности водородные связи очень слабые, но их в волосах так много, что на их долю приходиться около одной трети от </w:t>
      </w:r>
      <w:r w:rsidRPr="00AE6831">
        <w:rPr>
          <w:rFonts w:ascii="Times New Roman" w:hAnsi="Times New Roman" w:cs="Times New Roman"/>
          <w:color w:val="000000"/>
          <w:sz w:val="24"/>
          <w:szCs w:val="24"/>
          <w:shd w:val="clear" w:color="auto" w:fill="FFFFFF"/>
        </w:rPr>
        <w:lastRenderedPageBreak/>
        <w:t>общей численности связей в волосах. Водородные связи легко разрушаются при намокании волос. Это позволяет волосам легко растягиваться. При высыхании волоса водородные связи восстанавливаются и фиксируют форму волос в том положении в котором волосы оказались.</w:t>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i/>
          <w:color w:val="000000"/>
          <w:sz w:val="24"/>
          <w:szCs w:val="24"/>
          <w:shd w:val="clear" w:color="auto" w:fill="FFFFFF"/>
        </w:rPr>
        <w:t>Ионные или солевые</w:t>
      </w:r>
      <w:r w:rsidRPr="00AE6831">
        <w:rPr>
          <w:rFonts w:ascii="Times New Roman" w:hAnsi="Times New Roman" w:cs="Times New Roman"/>
          <w:color w:val="000000"/>
          <w:sz w:val="24"/>
          <w:szCs w:val="24"/>
          <w:shd w:val="clear" w:color="auto" w:fill="FFFFFF"/>
        </w:rPr>
        <w:t xml:space="preserve"> </w:t>
      </w:r>
      <w:r w:rsidRPr="00AE6831">
        <w:rPr>
          <w:rFonts w:ascii="Times New Roman" w:hAnsi="Times New Roman" w:cs="Times New Roman"/>
          <w:i/>
          <w:color w:val="000000"/>
          <w:sz w:val="24"/>
          <w:szCs w:val="24"/>
          <w:shd w:val="clear" w:color="auto" w:fill="FFFFFF"/>
        </w:rPr>
        <w:t>связи</w:t>
      </w:r>
      <w:r w:rsidRPr="00AE6831">
        <w:rPr>
          <w:rFonts w:ascii="Times New Roman" w:hAnsi="Times New Roman" w:cs="Times New Roman"/>
          <w:color w:val="000000"/>
          <w:sz w:val="24"/>
          <w:szCs w:val="24"/>
          <w:shd w:val="clear" w:color="auto" w:fill="FFFFFF"/>
        </w:rPr>
        <w:t xml:space="preserve"> так же являются слабыми физическими связями, образующимися поперек волоса между соседними белковыми цепочками. Ионные связи зависят от </w:t>
      </w:r>
      <w:proofErr w:type="spellStart"/>
      <w:r w:rsidRPr="00AE6831">
        <w:rPr>
          <w:rFonts w:ascii="Times New Roman" w:hAnsi="Times New Roman" w:cs="Times New Roman"/>
          <w:color w:val="000000"/>
          <w:sz w:val="24"/>
          <w:szCs w:val="24"/>
          <w:shd w:val="clear" w:color="auto" w:fill="FFFFFF"/>
        </w:rPr>
        <w:t>pH</w:t>
      </w:r>
      <w:proofErr w:type="spellEnd"/>
      <w:r w:rsidRPr="00AE6831">
        <w:rPr>
          <w:rFonts w:ascii="Times New Roman" w:hAnsi="Times New Roman" w:cs="Times New Roman"/>
          <w:color w:val="000000"/>
          <w:sz w:val="24"/>
          <w:szCs w:val="24"/>
          <w:shd w:val="clear" w:color="auto" w:fill="FFFFFF"/>
        </w:rPr>
        <w:t xml:space="preserve"> на волосах, поэтому они легко разрушаются при использовании шампуней, когда намыленный волос вытягивается еще сильней, чем при смачивании волос водой. Но когда шампунь смывается, волосы высыхают и связи восстанавливаются. Но их в волосах так же много, поэтому оказывают значительное влияние на структуру и свойства волос.</w:t>
      </w:r>
      <w:r w:rsidRPr="00AE6831">
        <w:rPr>
          <w:rFonts w:ascii="Times New Roman" w:hAnsi="Times New Roman" w:cs="Times New Roman"/>
          <w:color w:val="000000"/>
          <w:sz w:val="24"/>
          <w:szCs w:val="24"/>
          <w:shd w:val="clear" w:color="auto" w:fill="FFFFFF"/>
        </w:rPr>
        <w:br/>
      </w:r>
      <w:r w:rsidRPr="00AE6831">
        <w:rPr>
          <w:rFonts w:ascii="Times New Roman" w:hAnsi="Times New Roman" w:cs="Times New Roman"/>
          <w:color w:val="000000"/>
          <w:sz w:val="24"/>
          <w:szCs w:val="24"/>
          <w:shd w:val="clear" w:color="auto" w:fill="FFFFFF"/>
        </w:rPr>
        <w:br/>
      </w:r>
      <w:proofErr w:type="spellStart"/>
      <w:r w:rsidRPr="00AE6831">
        <w:rPr>
          <w:rFonts w:ascii="Times New Roman" w:hAnsi="Times New Roman" w:cs="Times New Roman"/>
          <w:i/>
          <w:color w:val="000000"/>
          <w:sz w:val="24"/>
          <w:szCs w:val="24"/>
          <w:shd w:val="clear" w:color="auto" w:fill="FFFFFF"/>
        </w:rPr>
        <w:t>Дисульфидная</w:t>
      </w:r>
      <w:proofErr w:type="spellEnd"/>
      <w:r w:rsidRPr="00AE6831">
        <w:rPr>
          <w:rFonts w:ascii="Times New Roman" w:hAnsi="Times New Roman" w:cs="Times New Roman"/>
          <w:i/>
          <w:color w:val="000000"/>
          <w:sz w:val="24"/>
          <w:szCs w:val="24"/>
          <w:shd w:val="clear" w:color="auto" w:fill="FFFFFF"/>
        </w:rPr>
        <w:t xml:space="preserve"> связь</w:t>
      </w:r>
      <w:r w:rsidRPr="00AE6831">
        <w:rPr>
          <w:rFonts w:ascii="Times New Roman" w:hAnsi="Times New Roman" w:cs="Times New Roman"/>
          <w:color w:val="000000"/>
          <w:sz w:val="24"/>
          <w:szCs w:val="24"/>
          <w:shd w:val="clear" w:color="auto" w:fill="FFFFFF"/>
        </w:rPr>
        <w:t xml:space="preserve"> - это сильная химическая связь, которая очень отличается от физических водородной и ионной. Она соединяет атомы серы двух соседних аминокислот цистеина, чтобы создать одну — </w:t>
      </w:r>
      <w:proofErr w:type="spellStart"/>
      <w:r w:rsidRPr="00AE6831">
        <w:rPr>
          <w:rFonts w:ascii="Times New Roman" w:hAnsi="Times New Roman" w:cs="Times New Roman"/>
          <w:color w:val="000000"/>
          <w:sz w:val="24"/>
          <w:szCs w:val="24"/>
          <w:shd w:val="clear" w:color="auto" w:fill="FFFFFF"/>
        </w:rPr>
        <w:t>цистин</w:t>
      </w:r>
      <w:proofErr w:type="spellEnd"/>
      <w:r w:rsidRPr="00AE6831">
        <w:rPr>
          <w:rFonts w:ascii="Times New Roman" w:hAnsi="Times New Roman" w:cs="Times New Roman"/>
          <w:color w:val="000000"/>
          <w:sz w:val="24"/>
          <w:szCs w:val="24"/>
          <w:shd w:val="clear" w:color="auto" w:fill="FFFFFF"/>
        </w:rPr>
        <w:t xml:space="preserve">. </w:t>
      </w:r>
      <w:proofErr w:type="spellStart"/>
      <w:r w:rsidRPr="00AE6831">
        <w:rPr>
          <w:rFonts w:ascii="Times New Roman" w:hAnsi="Times New Roman" w:cs="Times New Roman"/>
          <w:color w:val="000000"/>
          <w:sz w:val="24"/>
          <w:szCs w:val="24"/>
          <w:shd w:val="clear" w:color="auto" w:fill="FFFFFF"/>
        </w:rPr>
        <w:t>Цистин</w:t>
      </w:r>
      <w:proofErr w:type="spellEnd"/>
      <w:r w:rsidRPr="00AE6831">
        <w:rPr>
          <w:rFonts w:ascii="Times New Roman" w:hAnsi="Times New Roman" w:cs="Times New Roman"/>
          <w:color w:val="000000"/>
          <w:sz w:val="24"/>
          <w:szCs w:val="24"/>
          <w:shd w:val="clear" w:color="auto" w:fill="FFFFFF"/>
        </w:rPr>
        <w:t xml:space="preserve"> объединяет две белковые цепочки в единое целое.</w:t>
      </w:r>
      <w:r w:rsidRPr="00AE6831">
        <w:rPr>
          <w:rFonts w:ascii="Times New Roman" w:hAnsi="Times New Roman" w:cs="Times New Roman"/>
          <w:color w:val="000000"/>
          <w:sz w:val="24"/>
          <w:szCs w:val="24"/>
          <w:shd w:val="clear" w:color="auto" w:fill="FFFFFF"/>
        </w:rPr>
        <w:br/>
        <w:t xml:space="preserve">Хотя самих </w:t>
      </w:r>
      <w:proofErr w:type="spellStart"/>
      <w:r w:rsidRPr="00AE6831">
        <w:rPr>
          <w:rFonts w:ascii="Times New Roman" w:hAnsi="Times New Roman" w:cs="Times New Roman"/>
          <w:color w:val="000000"/>
          <w:sz w:val="24"/>
          <w:szCs w:val="24"/>
          <w:shd w:val="clear" w:color="auto" w:fill="FFFFFF"/>
        </w:rPr>
        <w:t>дисульфидных</w:t>
      </w:r>
      <w:proofErr w:type="spellEnd"/>
      <w:r w:rsidRPr="00AE6831">
        <w:rPr>
          <w:rFonts w:ascii="Times New Roman" w:hAnsi="Times New Roman" w:cs="Times New Roman"/>
          <w:color w:val="000000"/>
          <w:sz w:val="24"/>
          <w:szCs w:val="24"/>
          <w:shd w:val="clear" w:color="auto" w:fill="FFFFFF"/>
        </w:rPr>
        <w:t xml:space="preserve"> связей гораздо меньше, чем водородных и ионных, но они очень сильные и не разрушаются водой. Разорвать </w:t>
      </w:r>
      <w:proofErr w:type="spellStart"/>
      <w:r w:rsidRPr="00AE6831">
        <w:rPr>
          <w:rFonts w:ascii="Times New Roman" w:hAnsi="Times New Roman" w:cs="Times New Roman"/>
          <w:color w:val="000000"/>
          <w:sz w:val="24"/>
          <w:szCs w:val="24"/>
          <w:shd w:val="clear" w:color="auto" w:fill="FFFFFF"/>
        </w:rPr>
        <w:t>дисульфидную</w:t>
      </w:r>
      <w:proofErr w:type="spellEnd"/>
      <w:r w:rsidRPr="00AE6831">
        <w:rPr>
          <w:rFonts w:ascii="Times New Roman" w:hAnsi="Times New Roman" w:cs="Times New Roman"/>
          <w:color w:val="000000"/>
          <w:sz w:val="24"/>
          <w:szCs w:val="24"/>
          <w:shd w:val="clear" w:color="auto" w:fill="FFFFFF"/>
        </w:rPr>
        <w:t xml:space="preserve"> связь можно с помощью препаратов для химической завивки и выпрямления. Мало того нормальное температурное воздействие, как, например, при </w:t>
      </w:r>
      <w:proofErr w:type="spellStart"/>
      <w:r w:rsidRPr="00AE6831">
        <w:rPr>
          <w:rFonts w:ascii="Times New Roman" w:hAnsi="Times New Roman" w:cs="Times New Roman"/>
          <w:color w:val="000000"/>
          <w:sz w:val="24"/>
          <w:szCs w:val="24"/>
          <w:shd w:val="clear" w:color="auto" w:fill="FFFFFF"/>
        </w:rPr>
        <w:t>термоукладке</w:t>
      </w:r>
      <w:proofErr w:type="spellEnd"/>
      <w:r w:rsidRPr="00AE6831">
        <w:rPr>
          <w:rFonts w:ascii="Times New Roman" w:hAnsi="Times New Roman" w:cs="Times New Roman"/>
          <w:color w:val="000000"/>
          <w:sz w:val="24"/>
          <w:szCs w:val="24"/>
          <w:shd w:val="clear" w:color="auto" w:fill="FFFFFF"/>
        </w:rPr>
        <w:t xml:space="preserve">, не разрушают </w:t>
      </w:r>
      <w:proofErr w:type="spellStart"/>
      <w:r w:rsidRPr="00AE6831">
        <w:rPr>
          <w:rFonts w:ascii="Times New Roman" w:hAnsi="Times New Roman" w:cs="Times New Roman"/>
          <w:color w:val="000000"/>
          <w:sz w:val="24"/>
          <w:szCs w:val="24"/>
          <w:shd w:val="clear" w:color="auto" w:fill="FFFFFF"/>
        </w:rPr>
        <w:t>дисульфидных</w:t>
      </w:r>
      <w:proofErr w:type="spellEnd"/>
      <w:r w:rsidRPr="00AE6831">
        <w:rPr>
          <w:rFonts w:ascii="Times New Roman" w:hAnsi="Times New Roman" w:cs="Times New Roman"/>
          <w:color w:val="000000"/>
          <w:sz w:val="24"/>
          <w:szCs w:val="24"/>
          <w:shd w:val="clear" w:color="auto" w:fill="FFFFFF"/>
        </w:rPr>
        <w:t xml:space="preserve"> связей. Однако очень сильные воздействия температуры, как при воздействии кипятка и некоторых высокотемпературных инструментов для укладки, нарушают эти связи. Яркий пример такого сильного воздействия — утюжки для выпрямления волос.</w:t>
      </w:r>
    </w:p>
    <w:p w:rsidR="00182BE1" w:rsidRDefault="00182BE1" w:rsidP="00182BE1">
      <w:pPr>
        <w:spacing w:after="100" w:afterAutospacing="1" w:line="240" w:lineRule="auto"/>
        <w:jc w:val="center"/>
        <w:rPr>
          <w:rFonts w:ascii="Times New Roman" w:hAnsi="Times New Roman" w:cs="Times New Roman"/>
          <w:b/>
          <w:i/>
          <w:sz w:val="24"/>
          <w:szCs w:val="24"/>
        </w:rPr>
      </w:pPr>
      <w:r w:rsidRPr="00EA5C3A">
        <w:rPr>
          <w:rFonts w:ascii="Times New Roman" w:hAnsi="Times New Roman" w:cs="Times New Roman"/>
          <w:b/>
          <w:i/>
          <w:sz w:val="24"/>
          <w:szCs w:val="24"/>
        </w:rPr>
        <w:t>ВОПРОСЫ И ЗАДАНИЯ ДЛЯ ЗАКРЕПЛЕНИЯ ТЕМЫ</w:t>
      </w:r>
    </w:p>
    <w:p w:rsidR="00854882" w:rsidRDefault="009E1D6F" w:rsidP="00854882">
      <w:pPr>
        <w:spacing w:before="240" w:after="100" w:afterAutospacing="1" w:line="240" w:lineRule="auto"/>
        <w:ind w:left="360"/>
        <w:rPr>
          <w:rFonts w:ascii="Times New Roman" w:hAnsi="Times New Roman" w:cs="Times New Roman"/>
          <w:color w:val="000000"/>
          <w:sz w:val="24"/>
          <w:szCs w:val="24"/>
          <w:shd w:val="clear" w:color="auto" w:fill="FFFFFF"/>
        </w:rPr>
      </w:pPr>
      <w:r w:rsidRPr="00854882">
        <w:rPr>
          <w:rFonts w:ascii="Times New Roman" w:hAnsi="Times New Roman" w:cs="Times New Roman"/>
          <w:color w:val="000000"/>
          <w:sz w:val="24"/>
          <w:szCs w:val="24"/>
          <w:shd w:val="clear" w:color="auto" w:fill="FFFFFF"/>
        </w:rPr>
        <w:br/>
      </w:r>
      <w:r w:rsidR="00854882">
        <w:rPr>
          <w:rFonts w:ascii="Times New Roman" w:hAnsi="Times New Roman" w:cs="Times New Roman"/>
          <w:color w:val="000000"/>
          <w:sz w:val="24"/>
          <w:szCs w:val="24"/>
          <w:shd w:val="clear" w:color="auto" w:fill="FFFFFF"/>
        </w:rPr>
        <w:t>1. Каковы основные химические связи молекул кератина, которые определяют прочность волос?</w:t>
      </w:r>
    </w:p>
    <w:p w:rsidR="00854882" w:rsidRPr="00854882" w:rsidRDefault="00854882" w:rsidP="00854882">
      <w:pPr>
        <w:pStyle w:val="a3"/>
        <w:numPr>
          <w:ilvl w:val="0"/>
          <w:numId w:val="10"/>
        </w:numPr>
        <w:spacing w:before="240" w:after="100" w:afterAutospacing="1" w:line="240" w:lineRule="auto"/>
        <w:rPr>
          <w:rFonts w:ascii="Times New Roman" w:hAnsi="Times New Roman" w:cs="Times New Roman"/>
          <w:b/>
          <w:i/>
          <w:color w:val="000000"/>
          <w:sz w:val="24"/>
          <w:szCs w:val="24"/>
          <w:shd w:val="clear" w:color="auto" w:fill="FFFFFF"/>
        </w:rPr>
      </w:pPr>
      <w:r>
        <w:rPr>
          <w:rFonts w:ascii="Times New Roman" w:hAnsi="Times New Roman" w:cs="Times New Roman"/>
          <w:color w:val="000000"/>
          <w:sz w:val="24"/>
          <w:szCs w:val="24"/>
          <w:shd w:val="clear" w:color="auto" w:fill="FFFFFF"/>
        </w:rPr>
        <w:t>Какие химические связи не разрушаются водой?</w:t>
      </w:r>
    </w:p>
    <w:p w:rsidR="00854882" w:rsidRPr="00854882" w:rsidRDefault="00854882" w:rsidP="00854882">
      <w:pPr>
        <w:pStyle w:val="a3"/>
        <w:numPr>
          <w:ilvl w:val="0"/>
          <w:numId w:val="10"/>
        </w:numPr>
        <w:spacing w:before="240" w:after="100" w:afterAutospacing="1" w:line="240" w:lineRule="auto"/>
        <w:rPr>
          <w:rFonts w:ascii="Times New Roman" w:hAnsi="Times New Roman" w:cs="Times New Roman"/>
          <w:b/>
          <w:i/>
          <w:color w:val="000000"/>
          <w:sz w:val="24"/>
          <w:szCs w:val="24"/>
          <w:shd w:val="clear" w:color="auto" w:fill="FFFFFF"/>
        </w:rPr>
      </w:pPr>
      <w:r>
        <w:rPr>
          <w:rFonts w:ascii="Times New Roman" w:hAnsi="Times New Roman" w:cs="Times New Roman"/>
          <w:color w:val="000000"/>
          <w:sz w:val="24"/>
          <w:szCs w:val="24"/>
          <w:shd w:val="clear" w:color="auto" w:fill="FFFFFF"/>
        </w:rPr>
        <w:t>Какие химические связи образуют</w:t>
      </w:r>
      <w:r w:rsidRPr="00AE6831">
        <w:rPr>
          <w:rFonts w:ascii="Times New Roman" w:hAnsi="Times New Roman" w:cs="Times New Roman"/>
          <w:color w:val="000000"/>
          <w:sz w:val="24"/>
          <w:szCs w:val="24"/>
          <w:shd w:val="clear" w:color="auto" w:fill="FFFFFF"/>
        </w:rPr>
        <w:t>ся поперек волоса между соседними белковыми цепочками</w:t>
      </w:r>
      <w:r>
        <w:rPr>
          <w:rFonts w:ascii="Times New Roman" w:hAnsi="Times New Roman" w:cs="Times New Roman"/>
          <w:color w:val="000000"/>
          <w:sz w:val="24"/>
          <w:szCs w:val="24"/>
          <w:shd w:val="clear" w:color="auto" w:fill="FFFFFF"/>
        </w:rPr>
        <w:t>?</w:t>
      </w:r>
    </w:p>
    <w:p w:rsidR="00854882" w:rsidRPr="00854882" w:rsidRDefault="00854882" w:rsidP="00854882">
      <w:pPr>
        <w:pStyle w:val="a3"/>
        <w:numPr>
          <w:ilvl w:val="0"/>
          <w:numId w:val="10"/>
        </w:numPr>
        <w:spacing w:before="240" w:after="100" w:afterAutospacing="1" w:line="240" w:lineRule="auto"/>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На какие группы п</w:t>
      </w:r>
      <w:r w:rsidRPr="00854882">
        <w:rPr>
          <w:rFonts w:ascii="Times New Roman" w:hAnsi="Times New Roman" w:cs="Times New Roman"/>
          <w:color w:val="000000"/>
          <w:sz w:val="24"/>
          <w:szCs w:val="24"/>
          <w:shd w:val="clear" w:color="auto" w:fill="FFFFFF"/>
        </w:rPr>
        <w:t>о вторичной структуре белка</w:t>
      </w:r>
      <w:r>
        <w:rPr>
          <w:rFonts w:ascii="Times New Roman" w:hAnsi="Times New Roman" w:cs="Times New Roman"/>
          <w:color w:val="000000"/>
          <w:sz w:val="24"/>
          <w:szCs w:val="24"/>
          <w:shd w:val="clear" w:color="auto" w:fill="FFFFFF"/>
        </w:rPr>
        <w:t xml:space="preserve"> </w:t>
      </w:r>
      <w:r w:rsidR="00D33E83">
        <w:rPr>
          <w:rFonts w:ascii="Times New Roman" w:hAnsi="Times New Roman" w:cs="Times New Roman"/>
          <w:color w:val="000000"/>
          <w:sz w:val="24"/>
          <w:szCs w:val="24"/>
          <w:shd w:val="clear" w:color="auto" w:fill="FFFFFF"/>
        </w:rPr>
        <w:t>разделяю</w:t>
      </w:r>
      <w:r>
        <w:rPr>
          <w:rFonts w:ascii="Times New Roman" w:hAnsi="Times New Roman" w:cs="Times New Roman"/>
          <w:color w:val="000000"/>
          <w:sz w:val="24"/>
          <w:szCs w:val="24"/>
          <w:shd w:val="clear" w:color="auto" w:fill="FFFFFF"/>
        </w:rPr>
        <w:t xml:space="preserve">тся </w:t>
      </w:r>
      <w:r w:rsidRPr="00854882">
        <w:rPr>
          <w:rFonts w:ascii="Times New Roman" w:hAnsi="Times New Roman" w:cs="Times New Roman"/>
          <w:color w:val="000000"/>
          <w:sz w:val="24"/>
          <w:szCs w:val="24"/>
          <w:shd w:val="clear" w:color="auto" w:fill="FFFFFF"/>
        </w:rPr>
        <w:t>семейство кера</w:t>
      </w:r>
      <w:r>
        <w:rPr>
          <w:rFonts w:ascii="Times New Roman" w:hAnsi="Times New Roman" w:cs="Times New Roman"/>
          <w:color w:val="000000"/>
          <w:sz w:val="24"/>
          <w:szCs w:val="24"/>
          <w:shd w:val="clear" w:color="auto" w:fill="FFFFFF"/>
        </w:rPr>
        <w:t>тинов?</w:t>
      </w:r>
    </w:p>
    <w:p w:rsidR="009E1D6F" w:rsidRPr="00854882" w:rsidRDefault="009E1D6F" w:rsidP="00854882">
      <w:pPr>
        <w:pStyle w:val="a3"/>
        <w:spacing w:before="240" w:after="100" w:afterAutospacing="1" w:line="240" w:lineRule="auto"/>
        <w:rPr>
          <w:rFonts w:ascii="Times New Roman" w:hAnsi="Times New Roman" w:cs="Times New Roman"/>
          <w:b/>
          <w:i/>
          <w:color w:val="000000"/>
          <w:sz w:val="24"/>
          <w:szCs w:val="24"/>
          <w:shd w:val="clear" w:color="auto" w:fill="FFFFFF"/>
        </w:rPr>
      </w:pPr>
      <w:r w:rsidRPr="00854882">
        <w:rPr>
          <w:rFonts w:ascii="Times New Roman" w:hAnsi="Times New Roman" w:cs="Times New Roman"/>
          <w:color w:val="000000"/>
          <w:sz w:val="24"/>
          <w:szCs w:val="24"/>
          <w:shd w:val="clear" w:color="auto" w:fill="FFFFFF"/>
        </w:rPr>
        <w:br/>
      </w:r>
    </w:p>
    <w:p w:rsidR="009E1D6F" w:rsidRPr="00AE6831" w:rsidRDefault="009E1D6F" w:rsidP="009E1D6F">
      <w:pPr>
        <w:spacing w:before="240" w:after="100" w:afterAutospacing="1" w:line="240" w:lineRule="auto"/>
        <w:jc w:val="both"/>
        <w:rPr>
          <w:rFonts w:ascii="Times New Roman" w:hAnsi="Times New Roman" w:cs="Times New Roman"/>
          <w:b/>
          <w:sz w:val="24"/>
          <w:szCs w:val="24"/>
        </w:rPr>
      </w:pPr>
    </w:p>
    <w:p w:rsidR="009E1D6F" w:rsidRPr="00AE6831" w:rsidRDefault="009E1D6F" w:rsidP="009E1D6F">
      <w:pPr>
        <w:spacing w:before="240" w:after="100" w:afterAutospacing="1" w:line="240" w:lineRule="auto"/>
        <w:jc w:val="both"/>
        <w:rPr>
          <w:rFonts w:ascii="Times New Roman" w:hAnsi="Times New Roman" w:cs="Times New Roman"/>
          <w:b/>
          <w:sz w:val="24"/>
          <w:szCs w:val="24"/>
        </w:rPr>
      </w:pPr>
    </w:p>
    <w:p w:rsidR="009E1D6F" w:rsidRPr="00AE6831" w:rsidRDefault="009E1D6F" w:rsidP="009E1D6F">
      <w:pPr>
        <w:spacing w:before="240" w:after="100" w:afterAutospacing="1" w:line="240" w:lineRule="auto"/>
        <w:jc w:val="both"/>
        <w:rPr>
          <w:rFonts w:ascii="Times New Roman" w:hAnsi="Times New Roman" w:cs="Times New Roman"/>
          <w:b/>
          <w:sz w:val="24"/>
          <w:szCs w:val="24"/>
        </w:rPr>
      </w:pPr>
    </w:p>
    <w:p w:rsidR="009E1D6F" w:rsidRPr="00AE6831" w:rsidRDefault="009E1D6F" w:rsidP="009E1D6F">
      <w:pPr>
        <w:spacing w:line="240" w:lineRule="auto"/>
        <w:ind w:left="567" w:right="-567"/>
        <w:jc w:val="both"/>
        <w:rPr>
          <w:rFonts w:ascii="Times New Roman" w:hAnsi="Times New Roman" w:cs="Times New Roman"/>
          <w:b/>
          <w:sz w:val="24"/>
          <w:szCs w:val="24"/>
        </w:rPr>
      </w:pPr>
    </w:p>
    <w:p w:rsidR="009E1D6F" w:rsidRPr="00AE6831" w:rsidRDefault="009E1D6F" w:rsidP="009E1D6F">
      <w:pPr>
        <w:spacing w:line="240" w:lineRule="auto"/>
        <w:ind w:left="567" w:right="-567"/>
        <w:jc w:val="both"/>
        <w:rPr>
          <w:rFonts w:ascii="Times New Roman" w:hAnsi="Times New Roman" w:cs="Times New Roman"/>
          <w:b/>
          <w:sz w:val="24"/>
          <w:szCs w:val="24"/>
        </w:rPr>
      </w:pPr>
    </w:p>
    <w:p w:rsidR="009E1D6F" w:rsidRPr="00AE6831" w:rsidRDefault="009E1D6F" w:rsidP="009E1D6F">
      <w:pPr>
        <w:spacing w:after="200" w:line="240" w:lineRule="auto"/>
        <w:ind w:left="567" w:right="-567"/>
        <w:jc w:val="both"/>
        <w:rPr>
          <w:rFonts w:ascii="Times New Roman" w:hAnsi="Times New Roman" w:cs="Times New Roman"/>
          <w:b/>
          <w:sz w:val="24"/>
          <w:szCs w:val="24"/>
        </w:rPr>
      </w:pPr>
    </w:p>
    <w:p w:rsidR="009E1D6F" w:rsidRPr="00AE6831" w:rsidRDefault="009E1D6F" w:rsidP="009E1D6F">
      <w:pPr>
        <w:spacing w:after="200" w:line="240" w:lineRule="auto"/>
        <w:ind w:right="-567"/>
        <w:jc w:val="both"/>
        <w:rPr>
          <w:rFonts w:ascii="Times New Roman" w:hAnsi="Times New Roman" w:cs="Times New Roman"/>
          <w:i/>
          <w:sz w:val="24"/>
          <w:szCs w:val="24"/>
        </w:rPr>
        <w:sectPr w:rsidR="009E1D6F" w:rsidRPr="00AE6831" w:rsidSect="009E1D6F">
          <w:footerReference w:type="default" r:id="rId25"/>
          <w:footerReference w:type="first" r:id="rId26"/>
          <w:pgSz w:w="11906" w:h="16838"/>
          <w:pgMar w:top="1134" w:right="850" w:bottom="1134" w:left="1701" w:header="708" w:footer="708" w:gutter="0"/>
          <w:pgBorders w:offsetFrom="page">
            <w:top w:val="doubleWave" w:sz="6" w:space="24" w:color="auto"/>
            <w:left w:val="doubleWave" w:sz="6" w:space="24" w:color="auto"/>
            <w:bottom w:val="doubleWave" w:sz="6" w:space="24" w:color="auto"/>
            <w:right w:val="doubleWave" w:sz="6" w:space="24" w:color="auto"/>
          </w:pgBorders>
          <w:pgNumType w:start="0"/>
          <w:cols w:space="708"/>
          <w:docGrid w:linePitch="360"/>
        </w:sectPr>
      </w:pPr>
    </w:p>
    <w:p w:rsidR="00FE7825" w:rsidRPr="00A5641E" w:rsidRDefault="00FE7825" w:rsidP="00FE7825">
      <w:pPr>
        <w:spacing w:before="100" w:beforeAutospacing="1" w:after="0"/>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FE7825" w:rsidRDefault="00FE7825" w:rsidP="00FE7825">
      <w:pPr>
        <w:spacing w:before="100" w:beforeAutospacing="1" w:after="0"/>
        <w:jc w:val="both"/>
        <w:rPr>
          <w:rFonts w:ascii="Times New Roman" w:hAnsi="Times New Roman" w:cs="Times New Roman"/>
          <w:b/>
          <w:i/>
          <w:sz w:val="24"/>
          <w:szCs w:val="24"/>
        </w:rPr>
      </w:pPr>
      <w:r w:rsidRPr="00257FC2">
        <w:rPr>
          <w:rFonts w:ascii="Times New Roman" w:hAnsi="Times New Roman" w:cs="Times New Roman"/>
          <w:b/>
          <w:i/>
          <w:sz w:val="24"/>
          <w:szCs w:val="24"/>
        </w:rPr>
        <w:t xml:space="preserve">Тема </w:t>
      </w:r>
      <w:r>
        <w:rPr>
          <w:rFonts w:ascii="Times New Roman" w:hAnsi="Times New Roman" w:cs="Times New Roman"/>
          <w:b/>
          <w:i/>
          <w:sz w:val="24"/>
          <w:szCs w:val="24"/>
        </w:rPr>
        <w:t xml:space="preserve">2 Значение волос в жизнедеятельности организма </w:t>
      </w:r>
    </w:p>
    <w:p w:rsidR="00FE7825" w:rsidRDefault="00FE7825" w:rsidP="00FE7825">
      <w:pPr>
        <w:spacing w:before="100" w:beforeAutospacing="1" w:after="0"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t>2.4 ФИЗИЧЕСКИЕ СВОЙСТВА ВОЛОС</w:t>
      </w:r>
    </w:p>
    <w:p w:rsidR="00FE7825" w:rsidRDefault="00FE7825" w:rsidP="00FE7825">
      <w:pPr>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Многие нагрузки волосы выдерживают более стойко, чем созданные человеком агрегаты. Особые физические свойства волос известны всем. Волосы трудно порвать даже поодиночке и практически невозможно в пучке. Они очень долго хранятся. Даже после смерти человека волосы сохраняются тысячелетия. Эту стойкость волосу обеспечивает кератин – очень прочный белок, структура которого представлена волокнистой (фибриллярной) и матричной частями. Фибриллярная часть волоса представляет собой длинные спиралевидные цепи, состоящие из трех частей. Самая длинная молекула свёрнута вправо, а входящие в нее цепи – влево. Именно это и придает определенную эластичность твердому образованию кератина.</w:t>
      </w:r>
    </w:p>
    <w:p w:rsidR="00FE7825" w:rsidRDefault="00FE7825" w:rsidP="00FE7825">
      <w:pPr>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Основной перечень работ по созданию прически связан с воздействием на кератин волоса </w:t>
      </w:r>
      <w:r w:rsidRPr="00AE6831">
        <w:rPr>
          <w:rFonts w:ascii="Times New Roman" w:hAnsi="Times New Roman" w:cs="Times New Roman"/>
          <w:i/>
          <w:sz w:val="24"/>
          <w:szCs w:val="24"/>
        </w:rPr>
        <w:t>физико-механическими</w:t>
      </w:r>
      <w:r>
        <w:rPr>
          <w:rFonts w:ascii="Times New Roman" w:hAnsi="Times New Roman" w:cs="Times New Roman"/>
          <w:sz w:val="24"/>
          <w:szCs w:val="24"/>
        </w:rPr>
        <w:t xml:space="preserve"> (натяжение, накручивание), а также </w:t>
      </w:r>
      <w:r w:rsidRPr="00AE6831">
        <w:rPr>
          <w:rFonts w:ascii="Times New Roman" w:hAnsi="Times New Roman" w:cs="Times New Roman"/>
          <w:i/>
          <w:sz w:val="24"/>
          <w:szCs w:val="24"/>
        </w:rPr>
        <w:t>химическими</w:t>
      </w:r>
      <w:r>
        <w:rPr>
          <w:rFonts w:ascii="Times New Roman" w:hAnsi="Times New Roman" w:cs="Times New Roman"/>
          <w:sz w:val="24"/>
          <w:szCs w:val="24"/>
        </w:rPr>
        <w:t xml:space="preserve"> (кислоты, окислители, смолы, спирты) факторами. Любое воздействие на волос, вызывает изменение в его структуре, что в первую очередь сказывается на его физических свойствах.</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b/>
          <w:i/>
          <w:sz w:val="24"/>
          <w:szCs w:val="24"/>
        </w:rPr>
        <w:t>Абсорбция</w:t>
      </w:r>
      <w:r w:rsidRPr="00AE6831">
        <w:rPr>
          <w:rFonts w:ascii="Times New Roman" w:hAnsi="Times New Roman" w:cs="Times New Roman"/>
          <w:sz w:val="24"/>
          <w:szCs w:val="24"/>
        </w:rPr>
        <w:t>- поглощение вещества из раствора или смеси газов твёрдым телом. Волос - прекрасный абсорбент, он впитывает и длительно удерживает (сохраняет) в себе запахи. Вместе с этим он незначительно, но всё же утяжеляется. Впитав в себя определённую палитру запахов при очередной процедуре в парикмахерской, он её хранит, а при условиях попадания влаги вновь источает запах (духи, одеколон, запах лекарств и др.).</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Бальзамы кондиционеры, фиксаторы, краски – все эти средства имеют свои запахи. И когда всё перемешано, это винегрет в худшем понимании этого слова. Большинство клиентов – большие специалисты и цени</w:t>
      </w:r>
      <w:r>
        <w:rPr>
          <w:rFonts w:ascii="Times New Roman" w:hAnsi="Times New Roman" w:cs="Times New Roman"/>
          <w:sz w:val="24"/>
          <w:szCs w:val="24"/>
        </w:rPr>
        <w:t>те</w:t>
      </w:r>
      <w:r w:rsidRPr="00AE6831">
        <w:rPr>
          <w:rFonts w:ascii="Times New Roman" w:hAnsi="Times New Roman" w:cs="Times New Roman"/>
          <w:sz w:val="24"/>
          <w:szCs w:val="24"/>
        </w:rPr>
        <w:t>ли дорогих и стойких духов, туалетных вод, одеколонов. Каждого удовлетворяет своя, только ему свойственная гамма ароматов (растительная, животная, синтетическая и др.). Производя эти работы, необходимо струю средства, допустим, лака, распылять на волосы таким образом, чтобы она по касательной уходила за пределы прически и не причиняла неудобств, попадая в глаза и дыхательные пути клиента.</w:t>
      </w:r>
    </w:p>
    <w:p w:rsidR="00FE7825" w:rsidRPr="00337916" w:rsidRDefault="00FE7825" w:rsidP="00FE7825">
      <w:pPr>
        <w:spacing w:before="100" w:beforeAutospacing="1" w:after="0" w:line="240" w:lineRule="auto"/>
        <w:jc w:val="both"/>
        <w:rPr>
          <w:rFonts w:ascii="Times New Roman" w:hAnsi="Times New Roman" w:cs="Times New Roman"/>
          <w:b/>
          <w:i/>
          <w:sz w:val="24"/>
          <w:szCs w:val="24"/>
        </w:rPr>
      </w:pPr>
      <w:r w:rsidRPr="00337916">
        <w:rPr>
          <w:rFonts w:ascii="Times New Roman" w:hAnsi="Times New Roman" w:cs="Times New Roman"/>
          <w:b/>
          <w:i/>
          <w:sz w:val="24"/>
          <w:szCs w:val="24"/>
        </w:rPr>
        <w:t>Биологическая память волос.</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Воздействуя на кератин физико-механическими факторами, например, натяжение</w:t>
      </w:r>
      <w:r>
        <w:rPr>
          <w:rFonts w:ascii="Times New Roman" w:hAnsi="Times New Roman" w:cs="Times New Roman"/>
          <w:sz w:val="24"/>
          <w:szCs w:val="24"/>
        </w:rPr>
        <w:t>м</w:t>
      </w:r>
      <w:r w:rsidRPr="00AE6831">
        <w:rPr>
          <w:rFonts w:ascii="Times New Roman" w:hAnsi="Times New Roman" w:cs="Times New Roman"/>
          <w:sz w:val="24"/>
          <w:szCs w:val="24"/>
        </w:rPr>
        <w:t xml:space="preserve"> или накручиванием, или химическими – окислителями, восстановителями, щелочами, кислотами, - мы вызываем временные изменения в системе соединений, что, в свою очередь, ведёт к нарушению структуры кератина волоса и сказывается на его физических свойствах.</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Сухой волос можно растянуть примерно на 20% от своей первоначальной длины, а влажный - примерно на 40%. Данное свойство имеет решающее значение в создании причёски. Вода или иное средство,</w:t>
      </w:r>
      <w:r>
        <w:rPr>
          <w:rFonts w:ascii="Times New Roman" w:hAnsi="Times New Roman" w:cs="Times New Roman"/>
          <w:sz w:val="24"/>
          <w:szCs w:val="24"/>
        </w:rPr>
        <w:t xml:space="preserve"> нанесённое на волос перед его </w:t>
      </w:r>
      <w:r w:rsidRPr="00AE6831">
        <w:rPr>
          <w:rFonts w:ascii="Times New Roman" w:hAnsi="Times New Roman" w:cs="Times New Roman"/>
          <w:sz w:val="24"/>
          <w:szCs w:val="24"/>
        </w:rPr>
        <w:t>накручиванием на бигуди, как бы предопределяет конечный результат – будет ли укладка или причёска долговечна.  Приступая к на</w:t>
      </w:r>
      <w:r>
        <w:rPr>
          <w:rFonts w:ascii="Times New Roman" w:hAnsi="Times New Roman" w:cs="Times New Roman"/>
          <w:sz w:val="24"/>
          <w:szCs w:val="24"/>
        </w:rPr>
        <w:t>кручиванию на бигуди, производя</w:t>
      </w:r>
      <w:r w:rsidRPr="00AE6831">
        <w:rPr>
          <w:rFonts w:ascii="Times New Roman" w:hAnsi="Times New Roman" w:cs="Times New Roman"/>
          <w:sz w:val="24"/>
          <w:szCs w:val="24"/>
        </w:rPr>
        <w:t xml:space="preserve"> укладку феном, выполняя </w:t>
      </w:r>
      <w:proofErr w:type="spellStart"/>
      <w:r w:rsidRPr="00AE6831">
        <w:rPr>
          <w:rFonts w:ascii="Times New Roman" w:hAnsi="Times New Roman" w:cs="Times New Roman"/>
          <w:sz w:val="24"/>
          <w:szCs w:val="24"/>
        </w:rPr>
        <w:t>ондуляцию</w:t>
      </w:r>
      <w:proofErr w:type="spellEnd"/>
      <w:r w:rsidRPr="00AE6831">
        <w:rPr>
          <w:rFonts w:ascii="Times New Roman" w:hAnsi="Times New Roman" w:cs="Times New Roman"/>
          <w:sz w:val="24"/>
          <w:szCs w:val="24"/>
        </w:rPr>
        <w:t>, мы обязаны прилагать такое усилие (натяжение) к волосу, которое бы отвечало качеству волоса (повреждённый, окрашенный, обесцвеченный и др.). Бездумное выполнение работы по накручиванию или укладке приведёт к нестойкости локонов, волн и недолговечности причёски. Ввиду того, что, растянув при накручивании волосы более чем на</w:t>
      </w:r>
      <w:r>
        <w:rPr>
          <w:rFonts w:ascii="Times New Roman" w:hAnsi="Times New Roman" w:cs="Times New Roman"/>
          <w:sz w:val="24"/>
          <w:szCs w:val="24"/>
        </w:rPr>
        <w:t xml:space="preserve"> 50% </w:t>
      </w:r>
      <w:r>
        <w:rPr>
          <w:rFonts w:ascii="Times New Roman" w:hAnsi="Times New Roman" w:cs="Times New Roman"/>
          <w:sz w:val="24"/>
          <w:szCs w:val="24"/>
        </w:rPr>
        <w:lastRenderedPageBreak/>
        <w:t>первоначальной длины, мы вы</w:t>
      </w:r>
      <w:r w:rsidRPr="00AE6831">
        <w:rPr>
          <w:rFonts w:ascii="Times New Roman" w:hAnsi="Times New Roman" w:cs="Times New Roman"/>
          <w:sz w:val="24"/>
          <w:szCs w:val="24"/>
        </w:rPr>
        <w:t xml:space="preserve">зываем переход </w:t>
      </w:r>
      <w:r w:rsidRPr="00AE6831">
        <w:rPr>
          <w:rFonts w:ascii="Times New Roman" w:hAnsi="Times New Roman" w:cs="Times New Roman"/>
          <w:i/>
          <w:sz w:val="24"/>
          <w:szCs w:val="24"/>
        </w:rPr>
        <w:t>а</w:t>
      </w:r>
      <w:r w:rsidRPr="00AE6831">
        <w:rPr>
          <w:rFonts w:ascii="Times New Roman" w:hAnsi="Times New Roman" w:cs="Times New Roman"/>
          <w:sz w:val="24"/>
          <w:szCs w:val="24"/>
        </w:rPr>
        <w:t>- кератина (</w:t>
      </w:r>
      <w:proofErr w:type="spellStart"/>
      <w:r w:rsidRPr="00AE6831">
        <w:rPr>
          <w:rFonts w:ascii="Times New Roman" w:hAnsi="Times New Roman" w:cs="Times New Roman"/>
          <w:sz w:val="24"/>
          <w:szCs w:val="24"/>
        </w:rPr>
        <w:t>эвкератина</w:t>
      </w:r>
      <w:proofErr w:type="spellEnd"/>
      <w:r w:rsidRPr="00AE6831">
        <w:rPr>
          <w:rFonts w:ascii="Times New Roman" w:hAnsi="Times New Roman" w:cs="Times New Roman"/>
          <w:sz w:val="24"/>
          <w:szCs w:val="24"/>
        </w:rPr>
        <w:t xml:space="preserve">), типичного для невытянутых </w:t>
      </w:r>
      <w:proofErr w:type="spellStart"/>
      <w:r w:rsidRPr="00AE6831">
        <w:rPr>
          <w:rFonts w:ascii="Times New Roman" w:hAnsi="Times New Roman" w:cs="Times New Roman"/>
          <w:sz w:val="24"/>
          <w:szCs w:val="24"/>
        </w:rPr>
        <w:t>кератиновых</w:t>
      </w:r>
      <w:proofErr w:type="spellEnd"/>
      <w:r w:rsidRPr="00AE6831">
        <w:rPr>
          <w:rFonts w:ascii="Times New Roman" w:hAnsi="Times New Roman" w:cs="Times New Roman"/>
          <w:sz w:val="24"/>
          <w:szCs w:val="24"/>
        </w:rPr>
        <w:t xml:space="preserve"> волокон, в </w:t>
      </w:r>
      <w:proofErr w:type="spellStart"/>
      <w:r w:rsidRPr="00AE6831">
        <w:rPr>
          <w:rFonts w:ascii="Times New Roman" w:hAnsi="Times New Roman" w:cs="Times New Roman"/>
          <w:i/>
          <w:sz w:val="24"/>
          <w:szCs w:val="24"/>
        </w:rPr>
        <w:t>в</w:t>
      </w:r>
      <w:proofErr w:type="spellEnd"/>
      <w:r w:rsidRPr="00AE6831">
        <w:rPr>
          <w:rFonts w:ascii="Times New Roman" w:hAnsi="Times New Roman" w:cs="Times New Roman"/>
          <w:i/>
          <w:sz w:val="24"/>
          <w:szCs w:val="24"/>
        </w:rPr>
        <w:t xml:space="preserve">- </w:t>
      </w:r>
      <w:r w:rsidRPr="00AE6831">
        <w:rPr>
          <w:rFonts w:ascii="Times New Roman" w:hAnsi="Times New Roman" w:cs="Times New Roman"/>
          <w:sz w:val="24"/>
          <w:szCs w:val="24"/>
        </w:rPr>
        <w:t xml:space="preserve">кератин, называемый </w:t>
      </w:r>
      <w:proofErr w:type="spellStart"/>
      <w:r w:rsidRPr="00AE6831">
        <w:rPr>
          <w:rFonts w:ascii="Times New Roman" w:hAnsi="Times New Roman" w:cs="Times New Roman"/>
          <w:sz w:val="24"/>
          <w:szCs w:val="24"/>
        </w:rPr>
        <w:t>превдокератином</w:t>
      </w:r>
      <w:proofErr w:type="spellEnd"/>
      <w:r w:rsidRPr="00AE6831">
        <w:rPr>
          <w:rFonts w:ascii="Times New Roman" w:hAnsi="Times New Roman" w:cs="Times New Roman"/>
          <w:sz w:val="24"/>
          <w:szCs w:val="24"/>
        </w:rPr>
        <w:t>.</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 xml:space="preserve">В законченной, готовой прически волос сухой, однако, поглощая атмосферную влагу, он набухает, увеличивает свой объем и удлиняется. Такая деформация волоса является неустойчивой, так как </w:t>
      </w:r>
      <w:proofErr w:type="spellStart"/>
      <w:r w:rsidRPr="00AE6831">
        <w:rPr>
          <w:rFonts w:ascii="Times New Roman" w:hAnsi="Times New Roman" w:cs="Times New Roman"/>
          <w:sz w:val="24"/>
          <w:szCs w:val="24"/>
        </w:rPr>
        <w:t>псев</w:t>
      </w:r>
      <w:r>
        <w:rPr>
          <w:rFonts w:ascii="Times New Roman" w:hAnsi="Times New Roman" w:cs="Times New Roman"/>
          <w:sz w:val="24"/>
          <w:szCs w:val="24"/>
        </w:rPr>
        <w:t>докератин</w:t>
      </w:r>
      <w:proofErr w:type="spellEnd"/>
      <w:r>
        <w:rPr>
          <w:rFonts w:ascii="Times New Roman" w:hAnsi="Times New Roman" w:cs="Times New Roman"/>
          <w:sz w:val="24"/>
          <w:szCs w:val="24"/>
        </w:rPr>
        <w:t xml:space="preserve"> переходит обратно в </w:t>
      </w:r>
      <w:proofErr w:type="spellStart"/>
      <w:r>
        <w:rPr>
          <w:rFonts w:ascii="Times New Roman" w:hAnsi="Times New Roman" w:cs="Times New Roman"/>
          <w:sz w:val="24"/>
          <w:szCs w:val="24"/>
        </w:rPr>
        <w:t>эвк</w:t>
      </w:r>
      <w:r w:rsidRPr="00AE6831">
        <w:rPr>
          <w:rFonts w:ascii="Times New Roman" w:hAnsi="Times New Roman" w:cs="Times New Roman"/>
          <w:sz w:val="24"/>
          <w:szCs w:val="24"/>
        </w:rPr>
        <w:t>ератин</w:t>
      </w:r>
      <w:proofErr w:type="spellEnd"/>
      <w:r w:rsidRPr="00AE6831">
        <w:rPr>
          <w:rFonts w:ascii="Times New Roman" w:hAnsi="Times New Roman" w:cs="Times New Roman"/>
          <w:sz w:val="24"/>
          <w:szCs w:val="24"/>
        </w:rPr>
        <w:t>, а время перехода зависит от степени растяжения, температуры</w:t>
      </w:r>
      <w:r>
        <w:rPr>
          <w:rFonts w:ascii="Times New Roman" w:hAnsi="Times New Roman" w:cs="Times New Roman"/>
          <w:sz w:val="24"/>
          <w:szCs w:val="24"/>
        </w:rPr>
        <w:t xml:space="preserve">, приложенных усилий, </w:t>
      </w:r>
      <w:r w:rsidRPr="00AE6831">
        <w:rPr>
          <w:rFonts w:ascii="Times New Roman" w:hAnsi="Times New Roman" w:cs="Times New Roman"/>
          <w:sz w:val="24"/>
          <w:szCs w:val="24"/>
        </w:rPr>
        <w:t>структуры волоса – это явления называется биологической памятью. Из этого вытекает следующее, что все усилия, приложенные для создания причёски, в надежде на сохранность</w:t>
      </w:r>
      <w:r>
        <w:rPr>
          <w:rFonts w:ascii="Times New Roman" w:hAnsi="Times New Roman" w:cs="Times New Roman"/>
          <w:sz w:val="24"/>
          <w:szCs w:val="24"/>
        </w:rPr>
        <w:t xml:space="preserve"> работы станут</w:t>
      </w:r>
      <w:r w:rsidRPr="00AE6831">
        <w:rPr>
          <w:rFonts w:ascii="Times New Roman" w:hAnsi="Times New Roman" w:cs="Times New Roman"/>
          <w:sz w:val="24"/>
          <w:szCs w:val="24"/>
        </w:rPr>
        <w:t xml:space="preserve"> тщательными. Причёска развалится, если не применять средства, предохраняющие (защищающие) волос от попадания атмосферной влаги.</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337916">
        <w:rPr>
          <w:rFonts w:ascii="Times New Roman" w:hAnsi="Times New Roman" w:cs="Times New Roman"/>
          <w:b/>
          <w:i/>
          <w:sz w:val="24"/>
          <w:szCs w:val="24"/>
        </w:rPr>
        <w:t>Гигроскопичность волоса</w:t>
      </w:r>
      <w:r w:rsidRPr="00AE6831">
        <w:rPr>
          <w:rFonts w:ascii="Times New Roman" w:hAnsi="Times New Roman" w:cs="Times New Roman"/>
          <w:sz w:val="24"/>
          <w:szCs w:val="24"/>
        </w:rPr>
        <w:t xml:space="preserve"> – это свойство поглощать водяные пары (растительные и животные жиры, глицерин и др.) из воздуха и удерживать их вследствие капиллярной конденсации. Она зависит от температуры воздуха, его относительной вла</w:t>
      </w:r>
      <w:r>
        <w:rPr>
          <w:rFonts w:ascii="Times New Roman" w:hAnsi="Times New Roman" w:cs="Times New Roman"/>
          <w:sz w:val="24"/>
          <w:szCs w:val="24"/>
        </w:rPr>
        <w:t>жности, вида, структуры волос (</w:t>
      </w:r>
      <w:r w:rsidRPr="00AE6831">
        <w:rPr>
          <w:rFonts w:ascii="Times New Roman" w:hAnsi="Times New Roman" w:cs="Times New Roman"/>
          <w:sz w:val="24"/>
          <w:szCs w:val="24"/>
        </w:rPr>
        <w:t xml:space="preserve">количества и размера пустот). </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proofErr w:type="spellStart"/>
      <w:r w:rsidRPr="00337916">
        <w:rPr>
          <w:rFonts w:ascii="Times New Roman" w:hAnsi="Times New Roman" w:cs="Times New Roman"/>
          <w:b/>
          <w:i/>
          <w:sz w:val="24"/>
          <w:szCs w:val="24"/>
        </w:rPr>
        <w:t>Водопоглощение</w:t>
      </w:r>
      <w:proofErr w:type="spellEnd"/>
      <w:r w:rsidRPr="00AE6831">
        <w:rPr>
          <w:rFonts w:ascii="Times New Roman" w:hAnsi="Times New Roman" w:cs="Times New Roman"/>
          <w:sz w:val="24"/>
          <w:szCs w:val="24"/>
        </w:rPr>
        <w:t xml:space="preserve"> – это способность волоса впитывать и удерживать воду. Характеризуется она количеством воды, поглощённой сухим волосом, погруженным полностью в воду, и выражается в процентах от массы волоса. Объём </w:t>
      </w:r>
      <w:proofErr w:type="spellStart"/>
      <w:r w:rsidRPr="00AE6831">
        <w:rPr>
          <w:rFonts w:ascii="Times New Roman" w:hAnsi="Times New Roman" w:cs="Times New Roman"/>
          <w:sz w:val="24"/>
          <w:szCs w:val="24"/>
        </w:rPr>
        <w:t>водопоглощения</w:t>
      </w:r>
      <w:proofErr w:type="spellEnd"/>
      <w:r w:rsidRPr="00AE6831">
        <w:rPr>
          <w:rFonts w:ascii="Times New Roman" w:hAnsi="Times New Roman" w:cs="Times New Roman"/>
          <w:sz w:val="24"/>
          <w:szCs w:val="24"/>
        </w:rPr>
        <w:t xml:space="preserve"> всегда меньше 100%. В результате насыщения водой свойства волоса изменяются, увеличивается объем, понижается их прочность, эластичность. Для технологии стрижки – это важная особенность, которая позволяет производить срез, не допускается повреждения волоса, в отличие от выполнения стрижки на сухом волосе, что вообще недопустимо.</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337916">
        <w:rPr>
          <w:rFonts w:ascii="Times New Roman" w:hAnsi="Times New Roman" w:cs="Times New Roman"/>
          <w:b/>
          <w:i/>
          <w:sz w:val="24"/>
          <w:szCs w:val="24"/>
        </w:rPr>
        <w:t>Влагоотдача</w:t>
      </w:r>
      <w:r w:rsidRPr="00AE6831">
        <w:rPr>
          <w:rFonts w:ascii="Times New Roman" w:hAnsi="Times New Roman" w:cs="Times New Roman"/>
          <w:sz w:val="24"/>
          <w:szCs w:val="24"/>
        </w:rPr>
        <w:t xml:space="preserve"> – свойство волоса отдавать влагу окружающей среде при соответствующих услови</w:t>
      </w:r>
      <w:r>
        <w:rPr>
          <w:rFonts w:ascii="Times New Roman" w:hAnsi="Times New Roman" w:cs="Times New Roman"/>
          <w:sz w:val="24"/>
          <w:szCs w:val="24"/>
        </w:rPr>
        <w:t>ях</w:t>
      </w:r>
      <w:r w:rsidRPr="00AE6831">
        <w:rPr>
          <w:rFonts w:ascii="Times New Roman" w:hAnsi="Times New Roman" w:cs="Times New Roman"/>
          <w:sz w:val="24"/>
          <w:szCs w:val="24"/>
        </w:rPr>
        <w:t xml:space="preserve"> (нагрев, движение воздуха). Скорость влагоотдачи (высушивания) зависит от разности между влажностью волоса и относительной влажности волоса, а также от длины волос. В естественных условиях влагоотдача характеризуется интенсивностью потери влаги при относительной влажностью воздуха 60% и окружающей температурой +20 градусов.</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Скорость высыхания у всех волос разная, и это надо понимать и помнить. Марля, вата, шерсть, хлопок, шёлк – ткани (материал), и скорость высыхания как вы понимаете у каждого материала разная. Примерно тоже самое необходим</w:t>
      </w:r>
      <w:r>
        <w:rPr>
          <w:rFonts w:ascii="Times New Roman" w:hAnsi="Times New Roman" w:cs="Times New Roman"/>
          <w:sz w:val="24"/>
          <w:szCs w:val="24"/>
        </w:rPr>
        <w:t>о</w:t>
      </w:r>
      <w:r w:rsidRPr="00AE6831">
        <w:rPr>
          <w:rFonts w:ascii="Times New Roman" w:hAnsi="Times New Roman" w:cs="Times New Roman"/>
          <w:sz w:val="24"/>
          <w:szCs w:val="24"/>
        </w:rPr>
        <w:t>, видеть в волосе. «Здоровый» волос десятиклассницы, женщины, регулярно окрашивающей волосы, модели с обесцвеченными волосами, дамы с частичной сединой, окрашенной растительной краской, - всё это разные волосы. Понимание этого даст вам правильный ответ и направление грамотного, индивидуального подхода к каждому частичному случаю (клиенту), помогает выработать умение правильной организации сушки волос без ущерба для них.</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D91D94">
        <w:rPr>
          <w:rFonts w:ascii="Times New Roman" w:hAnsi="Times New Roman" w:cs="Times New Roman"/>
          <w:b/>
          <w:i/>
          <w:sz w:val="24"/>
          <w:szCs w:val="24"/>
        </w:rPr>
        <w:t>Влажность</w:t>
      </w:r>
      <w:r w:rsidRPr="00AE6831">
        <w:rPr>
          <w:rFonts w:ascii="Times New Roman" w:hAnsi="Times New Roman" w:cs="Times New Roman"/>
          <w:sz w:val="24"/>
          <w:szCs w:val="24"/>
        </w:rPr>
        <w:t xml:space="preserve"> выражается в постоянном содержании воды в волосах. Чем выше влажность, тем ниже про</w:t>
      </w:r>
      <w:r>
        <w:rPr>
          <w:rFonts w:ascii="Times New Roman" w:hAnsi="Times New Roman" w:cs="Times New Roman"/>
          <w:sz w:val="24"/>
          <w:szCs w:val="24"/>
        </w:rPr>
        <w:t>чность. Сухость волоса также ска</w:t>
      </w:r>
      <w:r w:rsidRPr="00AE6831">
        <w:rPr>
          <w:rFonts w:ascii="Times New Roman" w:hAnsi="Times New Roman" w:cs="Times New Roman"/>
          <w:sz w:val="24"/>
          <w:szCs w:val="24"/>
        </w:rPr>
        <w:t xml:space="preserve">зывается на его прочности (ломкость, хрупкость). Волос в сухом помещении содержит 18% воды, причём </w:t>
      </w:r>
      <w:r>
        <w:rPr>
          <w:rFonts w:ascii="Times New Roman" w:hAnsi="Times New Roman" w:cs="Times New Roman"/>
          <w:sz w:val="24"/>
          <w:szCs w:val="24"/>
        </w:rPr>
        <w:t>около</w:t>
      </w:r>
      <w:r w:rsidRPr="00AE6831">
        <w:rPr>
          <w:rFonts w:ascii="Times New Roman" w:hAnsi="Times New Roman" w:cs="Times New Roman"/>
          <w:sz w:val="24"/>
          <w:szCs w:val="24"/>
        </w:rPr>
        <w:t xml:space="preserve"> кожные части и корень волоса содержит воды больше, чем конец, что вызывает неоднородность отдельных частей волоса. Концы волос поглощают быстрее и больше жидкости, о у основания – медленнее.</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Чрезмерная сухость, приводит к хрупкости, а в дальнейшем и к ломкости. Сухой волос, «звучащий» волос, это каждый их вас услышит, и этот звук должен стать предупреждением, что с ним нужно обходится аккуратно, проводить все манипуляции с особой осторожностью.</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proofErr w:type="spellStart"/>
      <w:r w:rsidRPr="00D91D94">
        <w:rPr>
          <w:rFonts w:ascii="Times New Roman" w:hAnsi="Times New Roman" w:cs="Times New Roman"/>
          <w:b/>
          <w:i/>
          <w:sz w:val="24"/>
          <w:szCs w:val="24"/>
        </w:rPr>
        <w:lastRenderedPageBreak/>
        <w:t>Воздухостойкость</w:t>
      </w:r>
      <w:proofErr w:type="spellEnd"/>
      <w:r w:rsidRPr="00AE6831">
        <w:rPr>
          <w:rFonts w:ascii="Times New Roman" w:hAnsi="Times New Roman" w:cs="Times New Roman"/>
          <w:sz w:val="24"/>
          <w:szCs w:val="24"/>
        </w:rPr>
        <w:t xml:space="preserve"> </w:t>
      </w:r>
      <w:r>
        <w:rPr>
          <w:rFonts w:ascii="Times New Roman" w:hAnsi="Times New Roman" w:cs="Times New Roman"/>
          <w:sz w:val="24"/>
          <w:szCs w:val="24"/>
        </w:rPr>
        <w:t>д</w:t>
      </w:r>
      <w:r w:rsidRPr="00AE6831">
        <w:rPr>
          <w:rFonts w:ascii="Times New Roman" w:hAnsi="Times New Roman" w:cs="Times New Roman"/>
          <w:sz w:val="24"/>
          <w:szCs w:val="24"/>
        </w:rPr>
        <w:t>ействительно уникальное свойство волоса длительно выдерживать многократное систематическое увлажнение и высушивание без значительных деформаций и механических нагрузок.</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D91D94">
        <w:rPr>
          <w:rFonts w:ascii="Times New Roman" w:hAnsi="Times New Roman" w:cs="Times New Roman"/>
          <w:b/>
          <w:i/>
          <w:sz w:val="24"/>
          <w:szCs w:val="24"/>
        </w:rPr>
        <w:t>Долговечность (стабильность и прочность)</w:t>
      </w:r>
      <w:r w:rsidRPr="00AE6831">
        <w:rPr>
          <w:rFonts w:ascii="Times New Roman" w:hAnsi="Times New Roman" w:cs="Times New Roman"/>
          <w:sz w:val="24"/>
          <w:szCs w:val="24"/>
        </w:rPr>
        <w:t xml:space="preserve"> свойства волоса – ярко проявляют себя на длинном волосе. Это свойство во</w:t>
      </w:r>
      <w:r>
        <w:rPr>
          <w:rFonts w:ascii="Times New Roman" w:hAnsi="Times New Roman" w:cs="Times New Roman"/>
          <w:sz w:val="24"/>
          <w:szCs w:val="24"/>
        </w:rPr>
        <w:t xml:space="preserve">лоса, в отличие от материалов (например, </w:t>
      </w:r>
      <w:r w:rsidRPr="00AE6831">
        <w:rPr>
          <w:rFonts w:ascii="Times New Roman" w:hAnsi="Times New Roman" w:cs="Times New Roman"/>
          <w:sz w:val="24"/>
          <w:szCs w:val="24"/>
        </w:rPr>
        <w:t>бумага), позволяет производить химические, физические и механические операции, сопротивляться всему комплексу воздействий в течение длительного времени. Воздействие на длинный волос химическими средствами при большой разнице пористости у корней и концов, обязывают нас выбирать индивидуальные подходы к процедурам на волосах.</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 xml:space="preserve">Для создания равномерной фактуры волоса по длине для причёски, а это одно из важнейших требований, необходимо приложить максимум усилий и выровнять его структуру. И только затем приступать к моделированию причёски. Ярким примером отличия в структуре может служить длинный волос модели, на котором необходимо выполнит причёску. Волос длинной 80 см – это около 7 лет его возраста на концах, а только что отросшие у корня ещё не подвергались воздействиям. С такой неравномерной структурой, разностью и фактурой выполнит причёску нельзя. Посечённые, безжизненные концы волос, оказавших в процессе работы на поверхности причёски, испортят как вид, так и настроение модели. </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D91D94">
        <w:rPr>
          <w:rFonts w:ascii="Times New Roman" w:hAnsi="Times New Roman" w:cs="Times New Roman"/>
          <w:b/>
          <w:i/>
          <w:sz w:val="24"/>
          <w:szCs w:val="24"/>
        </w:rPr>
        <w:t>Действие температуры на волос.</w:t>
      </w:r>
      <w:r>
        <w:rPr>
          <w:rFonts w:ascii="Times New Roman" w:hAnsi="Times New Roman" w:cs="Times New Roman"/>
          <w:sz w:val="24"/>
          <w:szCs w:val="24"/>
        </w:rPr>
        <w:t xml:space="preserve"> Во время сушки волос (фен</w:t>
      </w:r>
      <w:r w:rsidRPr="00AE6831">
        <w:rPr>
          <w:rFonts w:ascii="Times New Roman" w:hAnsi="Times New Roman" w:cs="Times New Roman"/>
          <w:sz w:val="24"/>
          <w:szCs w:val="24"/>
        </w:rPr>
        <w:t>) либо моделировании причёски плойкой температуры инструмента должна соответствовать предельно допустимой: фен – 80- 60 градусов, плойка – 75- 90 градусов. Благодаря правильной температуре волос поддается быстрой деформации, слабеет его упругость и стойкость, он приобретает ту форму и направление, которое ему задали. Перед началом накр</w:t>
      </w:r>
      <w:r>
        <w:rPr>
          <w:rFonts w:ascii="Times New Roman" w:hAnsi="Times New Roman" w:cs="Times New Roman"/>
          <w:sz w:val="24"/>
          <w:szCs w:val="24"/>
        </w:rPr>
        <w:t xml:space="preserve">учивания обычно подготовленную </w:t>
      </w:r>
      <w:r w:rsidRPr="00AE6831">
        <w:rPr>
          <w:rFonts w:ascii="Times New Roman" w:hAnsi="Times New Roman" w:cs="Times New Roman"/>
          <w:sz w:val="24"/>
          <w:szCs w:val="24"/>
        </w:rPr>
        <w:t>прядь подогревают. Выполнив</w:t>
      </w:r>
      <w:r>
        <w:rPr>
          <w:rFonts w:ascii="Times New Roman" w:hAnsi="Times New Roman" w:cs="Times New Roman"/>
          <w:sz w:val="24"/>
          <w:szCs w:val="24"/>
        </w:rPr>
        <w:t xml:space="preserve"> накручивание и прогрев пряди, </w:t>
      </w:r>
      <w:r w:rsidRPr="00AE6831">
        <w:rPr>
          <w:rFonts w:ascii="Times New Roman" w:hAnsi="Times New Roman" w:cs="Times New Roman"/>
          <w:sz w:val="24"/>
          <w:szCs w:val="24"/>
        </w:rPr>
        <w:t>её не оставляют без присмотра, не бросают, её аккуратно закрепляют, дают время остыть и только затем приступают к выработке другой, при этом стараясь не задевать, не разогревать готовый локон.</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 xml:space="preserve">Работая феном, следует строго </w:t>
      </w:r>
      <w:r>
        <w:rPr>
          <w:rFonts w:ascii="Times New Roman" w:hAnsi="Times New Roman" w:cs="Times New Roman"/>
          <w:sz w:val="24"/>
          <w:szCs w:val="24"/>
        </w:rPr>
        <w:t>соблюдать предельно допустимое расстояние</w:t>
      </w:r>
      <w:r w:rsidRPr="00AE6831">
        <w:rPr>
          <w:rFonts w:ascii="Times New Roman" w:hAnsi="Times New Roman" w:cs="Times New Roman"/>
          <w:sz w:val="24"/>
          <w:szCs w:val="24"/>
        </w:rPr>
        <w:t xml:space="preserve"> для волос. </w:t>
      </w:r>
      <w:proofErr w:type="spellStart"/>
      <w:r w:rsidRPr="00AE6831">
        <w:rPr>
          <w:rFonts w:ascii="Times New Roman" w:hAnsi="Times New Roman" w:cs="Times New Roman"/>
          <w:sz w:val="24"/>
          <w:szCs w:val="24"/>
        </w:rPr>
        <w:t>Прижаривание</w:t>
      </w:r>
      <w:proofErr w:type="spellEnd"/>
      <w:r w:rsidRPr="00AE6831">
        <w:rPr>
          <w:rFonts w:ascii="Times New Roman" w:hAnsi="Times New Roman" w:cs="Times New Roman"/>
          <w:sz w:val="24"/>
          <w:szCs w:val="24"/>
        </w:rPr>
        <w:t xml:space="preserve"> – это когда неопытный парикмахер очень близко проводит сопло фена (допустимое расстояние 15 см), происходит разогрев пустот с воздухо</w:t>
      </w:r>
      <w:r>
        <w:rPr>
          <w:rFonts w:ascii="Times New Roman" w:hAnsi="Times New Roman" w:cs="Times New Roman"/>
          <w:sz w:val="24"/>
          <w:szCs w:val="24"/>
        </w:rPr>
        <w:t>м</w:t>
      </w:r>
      <w:r w:rsidRPr="00AE6831">
        <w:rPr>
          <w:rFonts w:ascii="Times New Roman" w:hAnsi="Times New Roman" w:cs="Times New Roman"/>
          <w:sz w:val="24"/>
          <w:szCs w:val="24"/>
        </w:rPr>
        <w:t xml:space="preserve"> в волосе, и он увеличивается в диаметре, а затем через некоторое время обязательно сломается. Каждый замечал, как чудесно ведёт себя волос после мытья его шампунем, но стоит взять в руки фен, не соблюдая требований сушки, тут же замеча</w:t>
      </w:r>
      <w:r>
        <w:rPr>
          <w:rFonts w:ascii="Times New Roman" w:hAnsi="Times New Roman" w:cs="Times New Roman"/>
          <w:sz w:val="24"/>
          <w:szCs w:val="24"/>
        </w:rPr>
        <w:t xml:space="preserve">ет, что волос стал непослушным </w:t>
      </w:r>
      <w:r w:rsidRPr="00AE6831">
        <w:rPr>
          <w:rFonts w:ascii="Times New Roman" w:hAnsi="Times New Roman" w:cs="Times New Roman"/>
          <w:sz w:val="24"/>
          <w:szCs w:val="24"/>
        </w:rPr>
        <w:t>и трудно поддающимся расчёсыванию. Даже массажная щётка с усилием расчёсывает волос, причиняя боль, а на щётке мы замечаем массу вырванных или вычесанных, сломанных волос.</w:t>
      </w:r>
      <w:r>
        <w:rPr>
          <w:rFonts w:ascii="Times New Roman" w:hAnsi="Times New Roman" w:cs="Times New Roman"/>
          <w:sz w:val="24"/>
          <w:szCs w:val="24"/>
        </w:rPr>
        <w:t xml:space="preserve"> </w:t>
      </w:r>
      <w:r w:rsidRPr="00AE6831">
        <w:rPr>
          <w:rFonts w:ascii="Times New Roman" w:hAnsi="Times New Roman" w:cs="Times New Roman"/>
          <w:sz w:val="24"/>
          <w:szCs w:val="24"/>
        </w:rPr>
        <w:t>Это явление ещё называют «эффектом семечек», которые также разрываются и вылетают из сковороды при высокой температуре.</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423623">
        <w:rPr>
          <w:rFonts w:ascii="Times New Roman" w:hAnsi="Times New Roman" w:cs="Times New Roman"/>
          <w:b/>
          <w:i/>
          <w:sz w:val="24"/>
          <w:szCs w:val="24"/>
        </w:rPr>
        <w:t>Динамико-морфологические свойства</w:t>
      </w:r>
      <w:r>
        <w:rPr>
          <w:rFonts w:ascii="Times New Roman" w:hAnsi="Times New Roman" w:cs="Times New Roman"/>
          <w:sz w:val="24"/>
          <w:szCs w:val="24"/>
        </w:rPr>
        <w:t xml:space="preserve"> – это </w:t>
      </w:r>
      <w:r w:rsidRPr="00AE6831">
        <w:rPr>
          <w:rFonts w:ascii="Times New Roman" w:hAnsi="Times New Roman" w:cs="Times New Roman"/>
          <w:sz w:val="24"/>
          <w:szCs w:val="24"/>
        </w:rPr>
        <w:t>з</w:t>
      </w:r>
      <w:r>
        <w:rPr>
          <w:rFonts w:ascii="Times New Roman" w:hAnsi="Times New Roman" w:cs="Times New Roman"/>
          <w:sz w:val="24"/>
          <w:szCs w:val="24"/>
        </w:rPr>
        <w:t>а</w:t>
      </w:r>
      <w:r w:rsidRPr="00AE6831">
        <w:rPr>
          <w:rFonts w:ascii="Times New Roman" w:hAnsi="Times New Roman" w:cs="Times New Roman"/>
          <w:sz w:val="24"/>
          <w:szCs w:val="24"/>
        </w:rPr>
        <w:t xml:space="preserve">ложенные от природы свойства, способность волоса принимать форму, присущую только данному волосу. Другими словами – это собственные преобразующие свойства волос. Например, детская курчавость по известным причинам (волос </w:t>
      </w:r>
      <w:proofErr w:type="spellStart"/>
      <w:r w:rsidRPr="00AE6831">
        <w:rPr>
          <w:rFonts w:ascii="Times New Roman" w:hAnsi="Times New Roman" w:cs="Times New Roman"/>
          <w:sz w:val="24"/>
          <w:szCs w:val="24"/>
        </w:rPr>
        <w:t>затамбурован</w:t>
      </w:r>
      <w:proofErr w:type="spellEnd"/>
      <w:r w:rsidRPr="00AE6831">
        <w:rPr>
          <w:rFonts w:ascii="Times New Roman" w:hAnsi="Times New Roman" w:cs="Times New Roman"/>
          <w:sz w:val="24"/>
          <w:szCs w:val="24"/>
        </w:rPr>
        <w:t xml:space="preserve"> ввиду неправильного ухода) с годами утрачивается, но волос при этом сохраняет способность при определённом способе накручивания принимать форму естественных локонов (скульптурная завивка волос полыми кольцами). Да и каждый замечал за своими родными и близкими, с каким трепетом они укладывают волосы после мытья в очаровательные волны, которые достаточно долго сохраняются на волосах и придают им неповторимый образ милого, ухоженного, причёсанного человека.</w:t>
      </w:r>
    </w:p>
    <w:p w:rsidR="00FE7825" w:rsidRDefault="00FE7825" w:rsidP="00FE7825">
      <w:pPr>
        <w:spacing w:before="100" w:beforeAutospacing="1" w:after="0" w:line="240" w:lineRule="auto"/>
        <w:jc w:val="both"/>
        <w:rPr>
          <w:rFonts w:ascii="Times New Roman" w:hAnsi="Times New Roman" w:cs="Times New Roman"/>
          <w:sz w:val="24"/>
          <w:szCs w:val="24"/>
        </w:rPr>
      </w:pPr>
      <w:proofErr w:type="spellStart"/>
      <w:r w:rsidRPr="00120AC8">
        <w:rPr>
          <w:rFonts w:ascii="Times New Roman" w:hAnsi="Times New Roman" w:cs="Times New Roman"/>
          <w:b/>
          <w:i/>
          <w:sz w:val="24"/>
          <w:szCs w:val="24"/>
        </w:rPr>
        <w:lastRenderedPageBreak/>
        <w:t>Истираемость</w:t>
      </w:r>
      <w:proofErr w:type="spellEnd"/>
      <w:r w:rsidRPr="00AE6831">
        <w:rPr>
          <w:rFonts w:ascii="Times New Roman" w:hAnsi="Times New Roman" w:cs="Times New Roman"/>
          <w:sz w:val="24"/>
          <w:szCs w:val="24"/>
        </w:rPr>
        <w:t xml:space="preserve"> – свойство волоса уменьшаться в объеме и массе под действие</w:t>
      </w:r>
      <w:r>
        <w:rPr>
          <w:rFonts w:ascii="Times New Roman" w:hAnsi="Times New Roman" w:cs="Times New Roman"/>
          <w:sz w:val="24"/>
          <w:szCs w:val="24"/>
        </w:rPr>
        <w:t>м истирающих усилий, прилагаемых</w:t>
      </w:r>
      <w:r w:rsidRPr="00AE6831">
        <w:rPr>
          <w:rFonts w:ascii="Times New Roman" w:hAnsi="Times New Roman" w:cs="Times New Roman"/>
          <w:sz w:val="24"/>
          <w:szCs w:val="24"/>
        </w:rPr>
        <w:t xml:space="preserve"> к нему (щётка, расчёска, головной убор, ладонь), толщина волос у корня и концов различна. Это мы учитываем при определении толщины пряди при накручивании на разнообразны</w:t>
      </w:r>
      <w:r>
        <w:rPr>
          <w:rFonts w:ascii="Times New Roman" w:hAnsi="Times New Roman" w:cs="Times New Roman"/>
          <w:sz w:val="24"/>
          <w:szCs w:val="24"/>
        </w:rPr>
        <w:t>й</w:t>
      </w:r>
      <w:r w:rsidRPr="00AE6831">
        <w:rPr>
          <w:rFonts w:ascii="Times New Roman" w:hAnsi="Times New Roman" w:cs="Times New Roman"/>
          <w:sz w:val="24"/>
          <w:szCs w:val="24"/>
        </w:rPr>
        <w:t xml:space="preserve"> инструмент, бигуди. </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120AC8">
        <w:rPr>
          <w:rFonts w:ascii="Times New Roman" w:hAnsi="Times New Roman" w:cs="Times New Roman"/>
          <w:b/>
          <w:i/>
          <w:sz w:val="24"/>
          <w:szCs w:val="24"/>
        </w:rPr>
        <w:t xml:space="preserve">Действия ультрафиолетовых лучей. </w:t>
      </w:r>
      <w:r w:rsidRPr="00AE6831">
        <w:rPr>
          <w:rFonts w:ascii="Times New Roman" w:hAnsi="Times New Roman" w:cs="Times New Roman"/>
          <w:sz w:val="24"/>
          <w:szCs w:val="24"/>
        </w:rPr>
        <w:t>Ультрафиолетовые лучи вызывают не только осветление волос, но и ослабевание их эластичности, растяжимости. Волосы становят более жёсткими и пористыми, а значит, гигроскопичными, требующими особых процедур по уходу. Разрушение волос, осветление чаще бывает односторонним (только верхних, наружных слоёв), но порой и полным. По этой причине парикмахер обязан настойчиво и планомерно приступить к лечебным процедурам по восстановлению структуры волос. Процесс окраски волос также сопряжен с проблемой равномерности её распределения по всей длине и стойкости цвета как на концах, так и на корнях.</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120AC8">
        <w:rPr>
          <w:rFonts w:ascii="Times New Roman" w:hAnsi="Times New Roman" w:cs="Times New Roman"/>
          <w:b/>
          <w:i/>
          <w:sz w:val="24"/>
          <w:szCs w:val="24"/>
        </w:rPr>
        <w:t>Наэлектризованность.</w:t>
      </w:r>
      <w:r>
        <w:rPr>
          <w:rFonts w:ascii="Times New Roman" w:hAnsi="Times New Roman" w:cs="Times New Roman"/>
          <w:sz w:val="24"/>
          <w:szCs w:val="24"/>
        </w:rPr>
        <w:t xml:space="preserve"> </w:t>
      </w:r>
      <w:r w:rsidRPr="00AE6831">
        <w:rPr>
          <w:rFonts w:ascii="Times New Roman" w:hAnsi="Times New Roman" w:cs="Times New Roman"/>
          <w:sz w:val="24"/>
          <w:szCs w:val="24"/>
        </w:rPr>
        <w:t xml:space="preserve">Свойство волоса концентрировать на своей поверхности статистическое напряжение – подобие токов Фука на поверхности автомобиля в движении. Ярко это явление проявляется на длинном, сухом, повреждённом волосе. Проявляется это в треске и искрах, самое печальное при </w:t>
      </w:r>
      <w:proofErr w:type="spellStart"/>
      <w:r w:rsidRPr="00AE6831">
        <w:rPr>
          <w:rFonts w:ascii="Times New Roman" w:hAnsi="Times New Roman" w:cs="Times New Roman"/>
          <w:sz w:val="24"/>
          <w:szCs w:val="24"/>
        </w:rPr>
        <w:t>тупировании</w:t>
      </w:r>
      <w:proofErr w:type="spellEnd"/>
      <w:r w:rsidRPr="00AE6831">
        <w:rPr>
          <w:rFonts w:ascii="Times New Roman" w:hAnsi="Times New Roman" w:cs="Times New Roman"/>
          <w:sz w:val="24"/>
          <w:szCs w:val="24"/>
        </w:rPr>
        <w:t xml:space="preserve"> волос и повышенной наэлектризованности волос имеет способность к залеганию. Сегодня это стало проблемой и мужским мастером, долгое просиж</w:t>
      </w:r>
      <w:r>
        <w:rPr>
          <w:rFonts w:ascii="Times New Roman" w:hAnsi="Times New Roman" w:cs="Times New Roman"/>
          <w:sz w:val="24"/>
          <w:szCs w:val="24"/>
        </w:rPr>
        <w:t xml:space="preserve">ивание за компьютером приводит </w:t>
      </w:r>
      <w:r w:rsidRPr="00AE6831">
        <w:rPr>
          <w:rFonts w:ascii="Times New Roman" w:hAnsi="Times New Roman" w:cs="Times New Roman"/>
          <w:sz w:val="24"/>
          <w:szCs w:val="24"/>
        </w:rPr>
        <w:t>тем же проблемам, что и у женщин. Машинки для стрижки волос попросту не стригут чрезмерно наэлектризованный волос. Еще это выражается в бьющим т</w:t>
      </w:r>
      <w:r>
        <w:rPr>
          <w:rFonts w:ascii="Times New Roman" w:hAnsi="Times New Roman" w:cs="Times New Roman"/>
          <w:sz w:val="24"/>
          <w:szCs w:val="24"/>
        </w:rPr>
        <w:t>о</w:t>
      </w:r>
      <w:r w:rsidRPr="00AE6831">
        <w:rPr>
          <w:rFonts w:ascii="Times New Roman" w:hAnsi="Times New Roman" w:cs="Times New Roman"/>
          <w:sz w:val="24"/>
          <w:szCs w:val="24"/>
        </w:rPr>
        <w:t>ком дамах, которые при приближении к парикмахеру могут поразить слабым зарядом тока, это не страшно для жизни, но, с другой стороны, не очень- то приятно. Статическое напряжение снимают – это прогулки босиком по земле, прикосновение к линиям заземления, использование бальзамов, которые наносят на руки тонким слоем и проводят по волосам.</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120AC8">
        <w:rPr>
          <w:rFonts w:ascii="Times New Roman" w:hAnsi="Times New Roman" w:cs="Times New Roman"/>
          <w:b/>
          <w:i/>
          <w:sz w:val="24"/>
          <w:szCs w:val="24"/>
        </w:rPr>
        <w:t>Плотность волоса</w:t>
      </w:r>
      <w:r w:rsidRPr="00AE6831">
        <w:rPr>
          <w:rFonts w:ascii="Times New Roman" w:hAnsi="Times New Roman" w:cs="Times New Roman"/>
          <w:sz w:val="24"/>
          <w:szCs w:val="24"/>
        </w:rPr>
        <w:t xml:space="preserve"> – это отношение массы волоса к его объёму в естественном состоянии. От плотности волоса зависят физико-механические свойства, например, прочность и теплопроводность. Плотность отражается и на ухоженности волоса. При нормальной плотности волос для парикмахера встают проблемы при работе над причёской. Нормальная плотность – это тяжёлый волос, усилия по созданию локонов и </w:t>
      </w:r>
      <w:proofErr w:type="spellStart"/>
      <w:r w:rsidRPr="00AE6831">
        <w:rPr>
          <w:rFonts w:ascii="Times New Roman" w:hAnsi="Times New Roman" w:cs="Times New Roman"/>
          <w:sz w:val="24"/>
          <w:szCs w:val="24"/>
        </w:rPr>
        <w:t>тупированию</w:t>
      </w:r>
      <w:proofErr w:type="spellEnd"/>
      <w:r w:rsidRPr="00AE6831">
        <w:rPr>
          <w:rFonts w:ascii="Times New Roman" w:hAnsi="Times New Roman" w:cs="Times New Roman"/>
          <w:sz w:val="24"/>
          <w:szCs w:val="24"/>
        </w:rPr>
        <w:t xml:space="preserve"> будут тщетными или полученная волнистость недолговечна. Для облегчения производят протравку или применяют сильные фиксирующие, склеивающие препараты, но это резко бросается в глаза.</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9A1F6C">
        <w:rPr>
          <w:rFonts w:ascii="Times New Roman" w:hAnsi="Times New Roman" w:cs="Times New Roman"/>
          <w:b/>
          <w:i/>
          <w:sz w:val="24"/>
          <w:szCs w:val="24"/>
        </w:rPr>
        <w:t>Пористость</w:t>
      </w:r>
      <w:r w:rsidRPr="001E2CEF">
        <w:rPr>
          <w:rFonts w:ascii="Times New Roman" w:hAnsi="Times New Roman" w:cs="Times New Roman"/>
          <w:b/>
          <w:i/>
          <w:color w:val="FF0000"/>
          <w:sz w:val="24"/>
          <w:szCs w:val="24"/>
        </w:rPr>
        <w:t xml:space="preserve"> </w:t>
      </w:r>
      <w:r w:rsidRPr="00AE6831">
        <w:rPr>
          <w:rFonts w:ascii="Times New Roman" w:hAnsi="Times New Roman" w:cs="Times New Roman"/>
          <w:sz w:val="24"/>
          <w:szCs w:val="24"/>
        </w:rPr>
        <w:t xml:space="preserve">– это степень заполнения объёма волос порами. Поры – это мелкие ячейки в волосе, заполненные воздухом. Поры бывают открытыми (например, после обесцвечивания) и закрытыми (в период формирования). Поры (пустоты), заполненные воздухом, придают волосам теплоизоляционные свойства. Обладатели длинного волоса в морозные дни не мёрзнут. По величине пористости можно судить о следующих свойствах: плотности, прочности, </w:t>
      </w:r>
      <w:proofErr w:type="spellStart"/>
      <w:r w:rsidRPr="00AE6831">
        <w:rPr>
          <w:rFonts w:ascii="Times New Roman" w:hAnsi="Times New Roman" w:cs="Times New Roman"/>
          <w:sz w:val="24"/>
          <w:szCs w:val="24"/>
        </w:rPr>
        <w:t>водопоглощении</w:t>
      </w:r>
      <w:proofErr w:type="spellEnd"/>
      <w:r w:rsidRPr="00AE6831">
        <w:rPr>
          <w:rFonts w:ascii="Times New Roman" w:hAnsi="Times New Roman" w:cs="Times New Roman"/>
          <w:sz w:val="24"/>
          <w:szCs w:val="24"/>
        </w:rPr>
        <w:t>, долговечности. Чрезмерно пористый волос – проблемный, главная из которых – его ломка (волос сечётся, труден в уходе). Умеренная пористость позволяет создать шедевры в причёсках.  Волос лёгкий, пластичный, дающий возможность моделирования. Пористый волос (допустим, обесцвеченный дважды) требует интенсивного курса ухода и облагораживания его структуры.</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1E2CEF">
        <w:rPr>
          <w:rFonts w:ascii="Times New Roman" w:hAnsi="Times New Roman" w:cs="Times New Roman"/>
          <w:b/>
          <w:i/>
          <w:sz w:val="24"/>
          <w:szCs w:val="24"/>
        </w:rPr>
        <w:t>Прочность</w:t>
      </w:r>
      <w:r w:rsidRPr="00AE6831">
        <w:rPr>
          <w:rFonts w:ascii="Times New Roman" w:hAnsi="Times New Roman" w:cs="Times New Roman"/>
          <w:sz w:val="24"/>
          <w:szCs w:val="24"/>
        </w:rPr>
        <w:t xml:space="preserve"> – это свойство волоса сопротивляться разрушению под действием напряжения, возника</w:t>
      </w:r>
      <w:r>
        <w:rPr>
          <w:rFonts w:ascii="Times New Roman" w:hAnsi="Times New Roman" w:cs="Times New Roman"/>
          <w:sz w:val="24"/>
          <w:szCs w:val="24"/>
        </w:rPr>
        <w:t>ющих</w:t>
      </w:r>
      <w:r w:rsidRPr="00AE6831">
        <w:rPr>
          <w:rFonts w:ascii="Times New Roman" w:hAnsi="Times New Roman" w:cs="Times New Roman"/>
          <w:sz w:val="24"/>
          <w:szCs w:val="24"/>
        </w:rPr>
        <w:t xml:space="preserve"> от нагрузок.</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 xml:space="preserve">Прочность волоса характеризуется пределом прочности. Пределом прочности называют напряжение, соответствующее нагрузке, вызывающее разрушение волоса. Предел прочности </w:t>
      </w:r>
      <w:r w:rsidRPr="00AE6831">
        <w:rPr>
          <w:rFonts w:ascii="Times New Roman" w:hAnsi="Times New Roman" w:cs="Times New Roman"/>
          <w:sz w:val="24"/>
          <w:szCs w:val="24"/>
        </w:rPr>
        <w:lastRenderedPageBreak/>
        <w:t>при сжатии волоса зависит от структуры, плотности, влажности, формы, направления приложения нагрузки.</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Яркий и сильно производящий впечатление на клиента тест на прочность – это когда волос его обладателя помещают между двумя стёклами и прижимают (стекло должно быть толстым). По окончание тестирования клиент безоговорочно соглашается выполнять рекомендации по диете, уходу, лечению и др.</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Второй тест на прочность – это растяжение. Прекрасная прочность – когда волос выдерживает гирьку весом 200г. При нагрузке 100 г – парикмахеры рекомендуют производить щадящую химическую завивку. Нагрузка в 50 г – клиентам оказывают в выполнении многих процедур на волосе. Имея в арсенале гирьки и показывая воочию клиентам эти тесты на их волосе, вы убедите их в своей аргументации. Можно смело предлагать всю палитру имеющихся средств по восстановлению.</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1E2CEF">
        <w:rPr>
          <w:rFonts w:ascii="Times New Roman" w:hAnsi="Times New Roman" w:cs="Times New Roman"/>
          <w:b/>
          <w:i/>
          <w:sz w:val="24"/>
          <w:szCs w:val="24"/>
        </w:rPr>
        <w:t>Пластичность, эластичность, растяжимость</w:t>
      </w:r>
      <w:r w:rsidRPr="00AE6831">
        <w:rPr>
          <w:rFonts w:ascii="Times New Roman" w:hAnsi="Times New Roman" w:cs="Times New Roman"/>
          <w:sz w:val="24"/>
          <w:szCs w:val="24"/>
        </w:rPr>
        <w:t xml:space="preserve"> – это способность волоса под влиянием действующих усилий изменять свою форму без образования разрывов и трещин в стволе и сохранять новую форму после снятия нагрузки. Это имеет большое значение в работе с волосом (формирование и даже временное преобразование внутренней структуры для получения стойкой волны при </w:t>
      </w:r>
      <w:r>
        <w:rPr>
          <w:rFonts w:ascii="Times New Roman" w:hAnsi="Times New Roman" w:cs="Times New Roman"/>
          <w:sz w:val="24"/>
          <w:szCs w:val="24"/>
        </w:rPr>
        <w:t>укладке</w:t>
      </w:r>
      <w:r w:rsidRPr="00AE6831">
        <w:rPr>
          <w:rFonts w:ascii="Times New Roman" w:hAnsi="Times New Roman" w:cs="Times New Roman"/>
          <w:sz w:val="24"/>
          <w:szCs w:val="24"/>
        </w:rPr>
        <w:t>, локона после накручивания на бигуди, плойку). Данная способность волос приобретает дополнительное значение при работе над причёской. Особенно когда рельефная, читаемая волнистость волос переходит в длинные тонкие пряди.</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 xml:space="preserve">Сухой волос с хорошей растяжимостью можно вытянуть на 20% длины, не повредив его, и при этом он возвратится в </w:t>
      </w:r>
      <w:r>
        <w:rPr>
          <w:rFonts w:ascii="Times New Roman" w:hAnsi="Times New Roman" w:cs="Times New Roman"/>
          <w:sz w:val="24"/>
          <w:szCs w:val="24"/>
        </w:rPr>
        <w:t>первоначальное состояние. Волос</w:t>
      </w:r>
      <w:r w:rsidRPr="00AE6831">
        <w:rPr>
          <w:rFonts w:ascii="Times New Roman" w:hAnsi="Times New Roman" w:cs="Times New Roman"/>
          <w:sz w:val="24"/>
          <w:szCs w:val="24"/>
        </w:rPr>
        <w:t xml:space="preserve"> пружинит – благодаря этому локоны на волосах средней длины особо динамичны в своей пластике и являются декоративным украшением прекрасной половины.</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1E2CEF">
        <w:rPr>
          <w:rFonts w:ascii="Times New Roman" w:hAnsi="Times New Roman" w:cs="Times New Roman"/>
          <w:b/>
          <w:i/>
          <w:sz w:val="24"/>
          <w:szCs w:val="24"/>
        </w:rPr>
        <w:t xml:space="preserve">Теплоёмкость </w:t>
      </w:r>
      <w:r w:rsidRPr="00AE6831">
        <w:rPr>
          <w:rFonts w:ascii="Times New Roman" w:hAnsi="Times New Roman" w:cs="Times New Roman"/>
          <w:sz w:val="24"/>
          <w:szCs w:val="24"/>
        </w:rPr>
        <w:t>– свойство волоса поглощать при нагревании тепло. Данное свойство ярко для себя проявляет при сушке волос, накрученных на бигуди, и работе щипцами, феном. Теплоёмкость волос человека резко отличается от шерсти животных, в которых сердцевина является основной составной. По этой причине волос человека не может быть использован для изготовления тёплых вещей. Однако следует сказать о том, что не следует нагретую в щипцах прядь резко бросать на открытые участки тела, это грозит ожогом. Её необходимо беречь, что</w:t>
      </w:r>
      <w:r>
        <w:rPr>
          <w:rFonts w:ascii="Times New Roman" w:hAnsi="Times New Roman" w:cs="Times New Roman"/>
          <w:sz w:val="24"/>
          <w:szCs w:val="24"/>
        </w:rPr>
        <w:t>б</w:t>
      </w:r>
      <w:r w:rsidRPr="00AE6831">
        <w:rPr>
          <w:rFonts w:ascii="Times New Roman" w:hAnsi="Times New Roman" w:cs="Times New Roman"/>
          <w:sz w:val="24"/>
          <w:szCs w:val="24"/>
        </w:rPr>
        <w:t xml:space="preserve"> заданная форма, полученная при нагревании, сохранилась. Для этого горячий инструмент освобождают из волос, прядь держат в руке до полного остывания или закрепляют за волос зажимом, не допускаются перегибов. Этот же принцип сохраняется и при работе феном, бигуди.</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В прохладные дни, прикасаясь к волосу ладонью, мы ощущаем его прохладу. Введя пальцы в волос, чувствуем тепло. Благодаря массе волоса создаётся прослойка между окружающей температурой и температурой головы. Парниковый эффект, это когда летом голова перегревается и волос не даёт доступа кислорода к поверхности головы. Организм начинает бороться с этим неприятным для него условием, волосы начинают выпадать.</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8A482B">
        <w:rPr>
          <w:rFonts w:ascii="Times New Roman" w:hAnsi="Times New Roman" w:cs="Times New Roman"/>
          <w:b/>
          <w:i/>
          <w:sz w:val="24"/>
          <w:szCs w:val="24"/>
        </w:rPr>
        <w:t>Текстура</w:t>
      </w:r>
      <w:r w:rsidRPr="00AE6831">
        <w:rPr>
          <w:rFonts w:ascii="Times New Roman" w:hAnsi="Times New Roman" w:cs="Times New Roman"/>
          <w:sz w:val="24"/>
          <w:szCs w:val="24"/>
        </w:rPr>
        <w:t xml:space="preserve"> – толщина волоса в совокупности с чешуйками (поверхностный слой волоса). Когда говорят об ухоженном волосе «здоровый», «шикарный» - это все характеристики именно текстуры. Плотное залегание чешуек к стволу волоса даёт превосходный эффект отражения падающего света, волосы искрятся, легко поддаются расчёсыванию. При тусклом виде волос – чешуйки, отошедшие от ствола, не отражают, а поглощают свет, падающий на него. Цепляются за соседние волоски, приводят к спутанности, неухоженному, «нездоровому» виду </w:t>
      </w:r>
      <w:r w:rsidRPr="00AE6831">
        <w:rPr>
          <w:rFonts w:ascii="Times New Roman" w:hAnsi="Times New Roman" w:cs="Times New Roman"/>
          <w:sz w:val="24"/>
          <w:szCs w:val="24"/>
        </w:rPr>
        <w:lastRenderedPageBreak/>
        <w:t>волос. Главная задача парикмахера – создать такую текстуру волос, чтобы она позволила при работе над причёской получать действительно удовлетворение от шикарных волос. Неподготовленные волосы, неухоженные, спутанные с находящимся на волосе даже незначительным количеством с</w:t>
      </w:r>
      <w:r>
        <w:rPr>
          <w:rFonts w:ascii="Times New Roman" w:hAnsi="Times New Roman" w:cs="Times New Roman"/>
          <w:sz w:val="24"/>
          <w:szCs w:val="24"/>
        </w:rPr>
        <w:t>ала, непригодны</w:t>
      </w:r>
      <w:r w:rsidRPr="00AE6831">
        <w:rPr>
          <w:rFonts w:ascii="Times New Roman" w:hAnsi="Times New Roman" w:cs="Times New Roman"/>
          <w:sz w:val="24"/>
          <w:szCs w:val="24"/>
        </w:rPr>
        <w:t xml:space="preserve"> для причёски. Не говоря уже о грязном или просто вспотевшим, побывавшем под головным убором волосе или оставшемся начесе на волосе.</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8A482B">
        <w:rPr>
          <w:rFonts w:ascii="Times New Roman" w:hAnsi="Times New Roman" w:cs="Times New Roman"/>
          <w:b/>
          <w:i/>
          <w:sz w:val="24"/>
          <w:szCs w:val="24"/>
        </w:rPr>
        <w:t>Твёрдость</w:t>
      </w:r>
      <w:r w:rsidRPr="00AE6831">
        <w:rPr>
          <w:rFonts w:ascii="Times New Roman" w:hAnsi="Times New Roman" w:cs="Times New Roman"/>
          <w:sz w:val="24"/>
          <w:szCs w:val="24"/>
        </w:rPr>
        <w:t xml:space="preserve"> – способность волоса сопротивляться проникновению в него другого, более твёрдого, материала. Это свойство определяется методом среза бритвой, ножницами (выполняют поперечный или продольный срез, раздвоение или расщепление концов волос). С данной способностью парикмахер сталкивается ежедневно и имеет чёткое представление о твёрдости разных групп волос, зависящих от национальности их владельца. Твёрдость волоса сказывается на режущем инструменте – он быстро тупится, когда волос твёрдый, либо «жуёт» волос, когда инструмент тупой, а волос – мягкий.</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AE6831">
        <w:rPr>
          <w:rFonts w:ascii="Times New Roman" w:hAnsi="Times New Roman" w:cs="Times New Roman"/>
          <w:sz w:val="24"/>
          <w:szCs w:val="24"/>
        </w:rPr>
        <w:t>При неправильной заточке ножниц можно заметить «отстрелы» короткого волоса, который впивается (втыкается) в кожу лица и рук парикмахера. Благодаря твёрдости волос с лёгкостью проникает под нагретую пластинку, при этом причиняя страдания парикмахеру. Односторонняя направленность чешуек волос обеспечивает ему весьма основательное закрепление под кожей (как гарпун или рыболовный крючок). Порой только медицинский пинцет способен выручить пострадавшего.</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8A482B">
        <w:rPr>
          <w:rFonts w:ascii="Times New Roman" w:hAnsi="Times New Roman" w:cs="Times New Roman"/>
          <w:b/>
          <w:i/>
          <w:sz w:val="24"/>
          <w:szCs w:val="24"/>
        </w:rPr>
        <w:t>Упругость</w:t>
      </w:r>
      <w:r w:rsidRPr="00AE6831">
        <w:rPr>
          <w:rFonts w:ascii="Times New Roman" w:hAnsi="Times New Roman" w:cs="Times New Roman"/>
          <w:sz w:val="24"/>
          <w:szCs w:val="24"/>
        </w:rPr>
        <w:t xml:space="preserve"> – это способность волоса распрямляться и сжиматься. Текст заключается в следующим: попытайтесь как можно плотнее скрутить волос в кольцо или спираль с маленьким диаметром, надеюсь, вы будите удивлены его способностью вновь вернуться в прежнее состояние. Волос с лёгкостью поддаётся скручиванию только в одну сторону, в ту, что определе</w:t>
      </w:r>
      <w:r>
        <w:rPr>
          <w:rFonts w:ascii="Times New Roman" w:hAnsi="Times New Roman" w:cs="Times New Roman"/>
          <w:sz w:val="24"/>
          <w:szCs w:val="24"/>
        </w:rPr>
        <w:t>на ему динамико-морфологическим</w:t>
      </w:r>
      <w:r w:rsidRPr="00AE6831">
        <w:rPr>
          <w:rFonts w:ascii="Times New Roman" w:hAnsi="Times New Roman" w:cs="Times New Roman"/>
          <w:sz w:val="24"/>
          <w:szCs w:val="24"/>
        </w:rPr>
        <w:t xml:space="preserve"> свойством. Это позволит вам увидеть и осознать самую важную для понимания способность волос к естественному спаду. Одностороннее скручиванием мы будем с вами использовать при накручивании волос на скульптурные локоны. Здесь-то и необходимо это знание для получения задуманного. </w:t>
      </w:r>
      <w:r>
        <w:rPr>
          <w:rFonts w:ascii="Times New Roman" w:hAnsi="Times New Roman" w:cs="Times New Roman"/>
          <w:sz w:val="24"/>
          <w:szCs w:val="24"/>
        </w:rPr>
        <w:t>Укладка</w:t>
      </w:r>
      <w:r w:rsidRPr="00AE6831">
        <w:rPr>
          <w:rFonts w:ascii="Times New Roman" w:hAnsi="Times New Roman" w:cs="Times New Roman"/>
          <w:sz w:val="24"/>
          <w:szCs w:val="24"/>
        </w:rPr>
        <w:t xml:space="preserve"> волос также требует понимания этой способности волоса принимать ту форму, что близка ему и ненасильственна.</w:t>
      </w:r>
    </w:p>
    <w:p w:rsidR="00FE7825" w:rsidRPr="00AE6831" w:rsidRDefault="00FE7825" w:rsidP="00FE7825">
      <w:pPr>
        <w:spacing w:before="100" w:beforeAutospacing="1" w:after="0" w:line="240" w:lineRule="auto"/>
        <w:jc w:val="both"/>
        <w:rPr>
          <w:rFonts w:ascii="Times New Roman" w:hAnsi="Times New Roman" w:cs="Times New Roman"/>
          <w:sz w:val="24"/>
          <w:szCs w:val="24"/>
        </w:rPr>
      </w:pPr>
      <w:r w:rsidRPr="008A482B">
        <w:rPr>
          <w:rFonts w:ascii="Times New Roman" w:hAnsi="Times New Roman" w:cs="Times New Roman"/>
          <w:b/>
          <w:i/>
          <w:sz w:val="24"/>
          <w:szCs w:val="24"/>
        </w:rPr>
        <w:t>Химическая стойкость волоса</w:t>
      </w:r>
      <w:r w:rsidRPr="00AE6831">
        <w:rPr>
          <w:rFonts w:ascii="Times New Roman" w:hAnsi="Times New Roman" w:cs="Times New Roman"/>
          <w:sz w:val="24"/>
          <w:szCs w:val="24"/>
        </w:rPr>
        <w:t xml:space="preserve"> – свойство волос сопротивляться до определённого момента действию кислот и щелочей. Большинство клиентов, те, которые подвергали волос многократным воздействиями (частое окрашивание), на своём опыте убедились, что всему есть предел. Волос начинает обламываться, сечься сразу от корней, - это пугает, настораживает и требует экстренной помощи, интенсивного лечения (восстановления). Парикмахер, проводящий на волосе самые разные химические процедуры, должен понимать, что завышая концентрацию перекись водорода, он разрушает волос. </w:t>
      </w:r>
    </w:p>
    <w:p w:rsidR="00FE7825" w:rsidRDefault="005C2346" w:rsidP="005C2346">
      <w:pPr>
        <w:spacing w:before="100" w:beforeAutospacing="1" w:after="0" w:line="240" w:lineRule="auto"/>
        <w:jc w:val="center"/>
        <w:rPr>
          <w:rFonts w:ascii="Times New Roman" w:hAnsi="Times New Roman" w:cs="Times New Roman"/>
          <w:b/>
          <w:i/>
          <w:sz w:val="24"/>
          <w:szCs w:val="24"/>
        </w:rPr>
      </w:pPr>
      <w:r w:rsidRPr="00EA5C3A">
        <w:rPr>
          <w:rFonts w:ascii="Times New Roman" w:hAnsi="Times New Roman" w:cs="Times New Roman"/>
          <w:b/>
          <w:i/>
          <w:sz w:val="24"/>
          <w:szCs w:val="24"/>
        </w:rPr>
        <w:t>ВОПРОСЫ И ЗАДАНИЯ ДЛЯ ЗАКРЕПЛЕНИЯ ТЕМЫ</w:t>
      </w:r>
      <w:r>
        <w:rPr>
          <w:rFonts w:ascii="Times New Roman" w:hAnsi="Times New Roman" w:cs="Times New Roman"/>
          <w:b/>
          <w:i/>
          <w:sz w:val="24"/>
          <w:szCs w:val="24"/>
        </w:rPr>
        <w:t>:</w:t>
      </w:r>
    </w:p>
    <w:p w:rsidR="00FE7825" w:rsidRPr="009A1F6C" w:rsidRDefault="00FE7825" w:rsidP="00FE7825">
      <w:pPr>
        <w:spacing w:before="100" w:beforeAutospacing="1" w:after="0" w:line="240" w:lineRule="auto"/>
        <w:jc w:val="both"/>
        <w:rPr>
          <w:rFonts w:ascii="Times New Roman" w:hAnsi="Times New Roman" w:cs="Times New Roman"/>
          <w:sz w:val="24"/>
          <w:szCs w:val="24"/>
        </w:rPr>
      </w:pPr>
      <w:r>
        <w:rPr>
          <w:rFonts w:ascii="Times New Roman" w:hAnsi="Times New Roman" w:cs="Times New Roman"/>
          <w:sz w:val="24"/>
          <w:szCs w:val="24"/>
        </w:rPr>
        <w:t>Составить понятийный словарь.</w:t>
      </w:r>
    </w:p>
    <w:p w:rsidR="00FE7825" w:rsidRPr="00AE6831" w:rsidRDefault="00FE7825" w:rsidP="00FE7825">
      <w:pPr>
        <w:spacing w:line="240" w:lineRule="auto"/>
        <w:jc w:val="both"/>
        <w:rPr>
          <w:rFonts w:ascii="Times New Roman" w:hAnsi="Times New Roman" w:cs="Times New Roman"/>
          <w:sz w:val="24"/>
          <w:szCs w:val="24"/>
        </w:rPr>
      </w:pPr>
    </w:p>
    <w:p w:rsidR="00E66263" w:rsidRDefault="00E66263" w:rsidP="003432CC">
      <w:pPr>
        <w:spacing w:after="100" w:afterAutospacing="1"/>
        <w:jc w:val="both"/>
        <w:rPr>
          <w:rFonts w:ascii="Times New Roman" w:hAnsi="Times New Roman" w:cs="Times New Roman"/>
          <w:b/>
          <w:sz w:val="24"/>
          <w:szCs w:val="24"/>
        </w:rPr>
      </w:pPr>
    </w:p>
    <w:p w:rsidR="00E66263" w:rsidRDefault="00E66263" w:rsidP="003432CC">
      <w:pPr>
        <w:spacing w:after="100" w:afterAutospacing="1"/>
        <w:jc w:val="both"/>
        <w:rPr>
          <w:rFonts w:ascii="Times New Roman" w:hAnsi="Times New Roman" w:cs="Times New Roman"/>
          <w:b/>
          <w:sz w:val="24"/>
          <w:szCs w:val="24"/>
        </w:rPr>
      </w:pPr>
    </w:p>
    <w:p w:rsidR="00E66263" w:rsidRDefault="00E66263" w:rsidP="003432CC">
      <w:pPr>
        <w:spacing w:after="100" w:afterAutospacing="1"/>
        <w:jc w:val="both"/>
        <w:rPr>
          <w:rFonts w:ascii="Times New Roman" w:hAnsi="Times New Roman" w:cs="Times New Roman"/>
          <w:b/>
          <w:sz w:val="24"/>
          <w:szCs w:val="24"/>
        </w:rPr>
      </w:pPr>
    </w:p>
    <w:p w:rsidR="003432CC" w:rsidRPr="00A5641E" w:rsidRDefault="003432CC" w:rsidP="003432CC">
      <w:pPr>
        <w:spacing w:after="100" w:afterAutospacing="1"/>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3432CC" w:rsidRDefault="003432CC" w:rsidP="003432CC">
      <w:pPr>
        <w:spacing w:after="100" w:afterAutospacing="1"/>
        <w:jc w:val="both"/>
        <w:rPr>
          <w:rFonts w:ascii="Times New Roman" w:hAnsi="Times New Roman" w:cs="Times New Roman"/>
          <w:b/>
          <w:i/>
          <w:sz w:val="24"/>
          <w:szCs w:val="24"/>
        </w:rPr>
      </w:pPr>
      <w:r w:rsidRPr="00257FC2">
        <w:rPr>
          <w:rFonts w:ascii="Times New Roman" w:hAnsi="Times New Roman" w:cs="Times New Roman"/>
          <w:b/>
          <w:i/>
          <w:sz w:val="24"/>
          <w:szCs w:val="24"/>
        </w:rPr>
        <w:t xml:space="preserve">Тема </w:t>
      </w:r>
      <w:r>
        <w:rPr>
          <w:rFonts w:ascii="Times New Roman" w:hAnsi="Times New Roman" w:cs="Times New Roman"/>
          <w:b/>
          <w:i/>
          <w:sz w:val="24"/>
          <w:szCs w:val="24"/>
        </w:rPr>
        <w:t xml:space="preserve">2 Значение волос в жизнедеятельности организма </w:t>
      </w:r>
    </w:p>
    <w:p w:rsidR="003432CC" w:rsidRDefault="003432CC" w:rsidP="003432CC">
      <w:pPr>
        <w:spacing w:after="100" w:afterAutospacing="1"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t>2.5 ВИДЫ, ФОРМА И ТИПЫ ВОЛОС</w:t>
      </w:r>
    </w:p>
    <w:p w:rsidR="003432CC" w:rsidRDefault="003432CC" w:rsidP="003432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У человека на теле встречаются четыре </w:t>
      </w:r>
      <w:r w:rsidRPr="00FB48F6">
        <w:rPr>
          <w:rFonts w:ascii="Times New Roman" w:hAnsi="Times New Roman" w:cs="Times New Roman"/>
          <w:i/>
          <w:sz w:val="24"/>
          <w:szCs w:val="24"/>
        </w:rPr>
        <w:t>вида волос</w:t>
      </w:r>
      <w:r>
        <w:rPr>
          <w:rFonts w:ascii="Times New Roman" w:hAnsi="Times New Roman" w:cs="Times New Roman"/>
          <w:sz w:val="24"/>
          <w:szCs w:val="24"/>
        </w:rPr>
        <w:t>:</w:t>
      </w:r>
    </w:p>
    <w:p w:rsidR="003432CC" w:rsidRDefault="003432CC" w:rsidP="003432CC">
      <w:pPr>
        <w:pStyle w:val="a3"/>
        <w:numPr>
          <w:ilvl w:val="0"/>
          <w:numId w:val="14"/>
        </w:numP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Длинные </w:t>
      </w:r>
    </w:p>
    <w:p w:rsidR="003432CC" w:rsidRDefault="003432CC" w:rsidP="003432CC">
      <w:pPr>
        <w:pStyle w:val="a3"/>
        <w:numPr>
          <w:ilvl w:val="0"/>
          <w:numId w:val="14"/>
        </w:numPr>
        <w:spacing w:after="0" w:line="240" w:lineRule="auto"/>
        <w:ind w:left="0"/>
        <w:jc w:val="both"/>
        <w:rPr>
          <w:rFonts w:ascii="Times New Roman" w:hAnsi="Times New Roman" w:cs="Times New Roman"/>
          <w:sz w:val="24"/>
          <w:szCs w:val="24"/>
        </w:rPr>
      </w:pPr>
      <w:proofErr w:type="spellStart"/>
      <w:r>
        <w:rPr>
          <w:rFonts w:ascii="Times New Roman" w:hAnsi="Times New Roman" w:cs="Times New Roman"/>
          <w:sz w:val="24"/>
          <w:szCs w:val="24"/>
        </w:rPr>
        <w:t>Пушковые</w:t>
      </w:r>
      <w:proofErr w:type="spellEnd"/>
      <w:r>
        <w:rPr>
          <w:rFonts w:ascii="Times New Roman" w:hAnsi="Times New Roman" w:cs="Times New Roman"/>
          <w:sz w:val="24"/>
          <w:szCs w:val="24"/>
        </w:rPr>
        <w:t xml:space="preserve"> </w:t>
      </w:r>
    </w:p>
    <w:p w:rsidR="003432CC" w:rsidRDefault="003432CC" w:rsidP="003432CC">
      <w:pPr>
        <w:pStyle w:val="a3"/>
        <w:numPr>
          <w:ilvl w:val="0"/>
          <w:numId w:val="14"/>
        </w:numP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Щетинистые </w:t>
      </w:r>
    </w:p>
    <w:p w:rsidR="003432CC" w:rsidRDefault="003432CC" w:rsidP="003432CC">
      <w:pPr>
        <w:pStyle w:val="a3"/>
        <w:numPr>
          <w:ilvl w:val="0"/>
          <w:numId w:val="14"/>
        </w:numPr>
        <w:spacing w:after="100" w:afterAutospacing="1" w:line="240" w:lineRule="auto"/>
        <w:ind w:left="0"/>
        <w:jc w:val="both"/>
        <w:rPr>
          <w:rFonts w:ascii="Times New Roman" w:hAnsi="Times New Roman" w:cs="Times New Roman"/>
          <w:sz w:val="24"/>
          <w:szCs w:val="24"/>
        </w:rPr>
      </w:pPr>
      <w:proofErr w:type="spellStart"/>
      <w:r>
        <w:rPr>
          <w:rFonts w:ascii="Times New Roman" w:hAnsi="Times New Roman" w:cs="Times New Roman"/>
          <w:sz w:val="24"/>
          <w:szCs w:val="24"/>
        </w:rPr>
        <w:t>Лануго</w:t>
      </w:r>
      <w:proofErr w:type="spellEnd"/>
      <w:r>
        <w:rPr>
          <w:rFonts w:ascii="Times New Roman" w:hAnsi="Times New Roman" w:cs="Times New Roman"/>
          <w:sz w:val="24"/>
          <w:szCs w:val="24"/>
        </w:rPr>
        <w:t xml:space="preserve"> </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Длинные волосы</w:t>
      </w:r>
      <w:r>
        <w:rPr>
          <w:rFonts w:ascii="Times New Roman" w:hAnsi="Times New Roman" w:cs="Times New Roman"/>
          <w:sz w:val="24"/>
          <w:szCs w:val="24"/>
        </w:rPr>
        <w:t xml:space="preserve"> расположены в области волосистой части головы, бороды, усов, подмышечных впадинах. </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К </w:t>
      </w:r>
      <w:r>
        <w:rPr>
          <w:rFonts w:ascii="Times New Roman" w:hAnsi="Times New Roman" w:cs="Times New Roman"/>
          <w:b/>
          <w:i/>
          <w:sz w:val="24"/>
          <w:szCs w:val="24"/>
        </w:rPr>
        <w:t xml:space="preserve">щетинистым волосам </w:t>
      </w:r>
      <w:r>
        <w:rPr>
          <w:rFonts w:ascii="Times New Roman" w:hAnsi="Times New Roman" w:cs="Times New Roman"/>
          <w:sz w:val="24"/>
          <w:szCs w:val="24"/>
        </w:rPr>
        <w:t>относятся ресницы, брови, а также волосы, расположенные в носу и ушных раковинах.</w:t>
      </w:r>
    </w:p>
    <w:p w:rsidR="003432CC" w:rsidRDefault="003432CC" w:rsidP="003432CC">
      <w:pPr>
        <w:spacing w:after="100" w:afterAutospacing="1" w:line="240" w:lineRule="auto"/>
        <w:jc w:val="both"/>
        <w:rPr>
          <w:rFonts w:ascii="Times New Roman" w:hAnsi="Times New Roman" w:cs="Times New Roman"/>
          <w:sz w:val="24"/>
          <w:szCs w:val="24"/>
        </w:rPr>
      </w:pPr>
      <w:proofErr w:type="spellStart"/>
      <w:r>
        <w:rPr>
          <w:rFonts w:ascii="Times New Roman" w:hAnsi="Times New Roman" w:cs="Times New Roman"/>
          <w:b/>
          <w:i/>
          <w:sz w:val="24"/>
          <w:szCs w:val="24"/>
        </w:rPr>
        <w:t>Пушковые</w:t>
      </w:r>
      <w:proofErr w:type="spellEnd"/>
      <w:r>
        <w:rPr>
          <w:rFonts w:ascii="Times New Roman" w:hAnsi="Times New Roman" w:cs="Times New Roman"/>
          <w:b/>
          <w:i/>
          <w:sz w:val="24"/>
          <w:szCs w:val="24"/>
        </w:rPr>
        <w:t xml:space="preserve"> волосы</w:t>
      </w:r>
      <w:r>
        <w:rPr>
          <w:rFonts w:ascii="Times New Roman" w:hAnsi="Times New Roman" w:cs="Times New Roman"/>
          <w:sz w:val="24"/>
          <w:szCs w:val="24"/>
        </w:rPr>
        <w:t xml:space="preserve"> покрывают всю остальную кожу, кроме ладоней, подошв, концов фаланг пальцев, красная кайма губ.</w:t>
      </w:r>
    </w:p>
    <w:p w:rsidR="003432CC" w:rsidRPr="00B05121" w:rsidRDefault="003432CC" w:rsidP="003432CC">
      <w:pPr>
        <w:pStyle w:val="ad"/>
        <w:shd w:val="clear" w:color="auto" w:fill="FFFFFF"/>
        <w:spacing w:before="0" w:beforeAutospacing="0"/>
        <w:jc w:val="both"/>
        <w:rPr>
          <w:color w:val="222222"/>
        </w:rPr>
      </w:pPr>
      <w:proofErr w:type="spellStart"/>
      <w:r>
        <w:rPr>
          <w:b/>
          <w:i/>
        </w:rPr>
        <w:t>Лануго</w:t>
      </w:r>
      <w:proofErr w:type="spellEnd"/>
      <w:r>
        <w:rPr>
          <w:b/>
          <w:i/>
        </w:rPr>
        <w:t xml:space="preserve"> </w:t>
      </w:r>
      <w:r>
        <w:t xml:space="preserve">(пух, пушок) представляет собой первичный волосяной покров, образованный очень тонкими волосами, покрывающими тело плода. </w:t>
      </w:r>
      <w:proofErr w:type="spellStart"/>
      <w:r>
        <w:t>Лануго</w:t>
      </w:r>
      <w:proofErr w:type="spellEnd"/>
      <w:r>
        <w:t xml:space="preserve"> является первым видом волос, которые образуются в результате деятельности первых волосяных фолликулов, формирующихся внутриутробно. </w:t>
      </w:r>
      <w:proofErr w:type="spellStart"/>
      <w:r>
        <w:t>Лануго</w:t>
      </w:r>
      <w:proofErr w:type="spellEnd"/>
      <w:r>
        <w:t xml:space="preserve"> отличаются отсутствием пигментации и малой толщиной. </w:t>
      </w:r>
      <w:proofErr w:type="spellStart"/>
      <w:r>
        <w:t>Лануго</w:t>
      </w:r>
      <w:proofErr w:type="spellEnd"/>
      <w:r>
        <w:t xml:space="preserve"> имеется у плода в течении 8 месяцев, и практически полностью выпадают до рождения. Иногда они остаются в небольшом количестве на теле у доношенных новорожденных на протяжении 1-2 недель.</w:t>
      </w:r>
      <w:r>
        <w:rPr>
          <w:rFonts w:ascii="Arial" w:hAnsi="Arial" w:cs="Arial"/>
          <w:b/>
          <w:bCs/>
          <w:color w:val="222222"/>
          <w:sz w:val="21"/>
          <w:szCs w:val="21"/>
          <w:shd w:val="clear" w:color="auto" w:fill="FFFFFF"/>
        </w:rPr>
        <w:t xml:space="preserve"> </w:t>
      </w:r>
      <w:r w:rsidRPr="00B05121">
        <w:rPr>
          <w:color w:val="222222"/>
        </w:rPr>
        <w:t xml:space="preserve">Иногда они остаются в небольших количествах на теле у доношенных новорождённых на протяжении 1—2 недель. Они выполняют защитную функцию. </w:t>
      </w:r>
    </w:p>
    <w:p w:rsidR="003432CC" w:rsidRPr="00C04161" w:rsidRDefault="00C04161" w:rsidP="003432CC">
      <w:pPr>
        <w:spacing w:after="100" w:afterAutospacing="1" w:line="240" w:lineRule="auto"/>
        <w:jc w:val="both"/>
        <w:rPr>
          <w:rFonts w:ascii="Times New Roman" w:hAnsi="Times New Roman" w:cs="Times New Roman"/>
          <w:b/>
          <w:i/>
          <w:sz w:val="24"/>
          <w:szCs w:val="24"/>
          <w:u w:val="single"/>
        </w:rPr>
      </w:pPr>
      <w:r w:rsidRPr="00C04161">
        <w:rPr>
          <w:rFonts w:ascii="Times New Roman" w:hAnsi="Times New Roman" w:cs="Times New Roman"/>
          <w:b/>
          <w:i/>
          <w:sz w:val="24"/>
          <w:szCs w:val="24"/>
          <w:u w:val="single"/>
        </w:rPr>
        <w:t xml:space="preserve">ТИПЫ ВОЛОС </w:t>
      </w:r>
    </w:p>
    <w:p w:rsidR="003432CC" w:rsidRDefault="003432CC" w:rsidP="003432CC">
      <w:pPr>
        <w:spacing w:after="100" w:afterAutospacing="1" w:line="240" w:lineRule="auto"/>
        <w:jc w:val="both"/>
        <w:rPr>
          <w:rFonts w:ascii="Times New Roman" w:hAnsi="Times New Roman" w:cs="Times New Roman"/>
          <w:sz w:val="24"/>
          <w:szCs w:val="24"/>
        </w:rPr>
      </w:pPr>
      <w:r w:rsidRPr="00FB48F6">
        <w:rPr>
          <w:rFonts w:ascii="Times New Roman" w:hAnsi="Times New Roman" w:cs="Times New Roman"/>
          <w:i/>
          <w:sz w:val="24"/>
          <w:szCs w:val="24"/>
        </w:rPr>
        <w:t>Волосы подразделяются</w:t>
      </w:r>
      <w:r>
        <w:rPr>
          <w:rFonts w:ascii="Times New Roman" w:hAnsi="Times New Roman" w:cs="Times New Roman"/>
          <w:b/>
          <w:sz w:val="24"/>
          <w:szCs w:val="24"/>
        </w:rPr>
        <w:t xml:space="preserve"> </w:t>
      </w:r>
      <w:r w:rsidRPr="00FB48F6">
        <w:rPr>
          <w:rFonts w:ascii="Times New Roman" w:hAnsi="Times New Roman" w:cs="Times New Roman"/>
          <w:sz w:val="24"/>
          <w:szCs w:val="24"/>
        </w:rPr>
        <w:t>на</w:t>
      </w:r>
      <w:r>
        <w:rPr>
          <w:rFonts w:ascii="Times New Roman" w:hAnsi="Times New Roman" w:cs="Times New Roman"/>
          <w:sz w:val="24"/>
          <w:szCs w:val="24"/>
        </w:rPr>
        <w:t xml:space="preserve"> </w:t>
      </w:r>
      <w:r w:rsidRPr="00FB48F6">
        <w:rPr>
          <w:rFonts w:ascii="Times New Roman" w:hAnsi="Times New Roman" w:cs="Times New Roman"/>
          <w:sz w:val="24"/>
          <w:szCs w:val="24"/>
        </w:rPr>
        <w:t>тип</w:t>
      </w:r>
      <w:r>
        <w:rPr>
          <w:rFonts w:ascii="Times New Roman" w:hAnsi="Times New Roman" w:cs="Times New Roman"/>
          <w:sz w:val="24"/>
          <w:szCs w:val="24"/>
        </w:rPr>
        <w:t>ы по следующим показателям:</w:t>
      </w:r>
    </w:p>
    <w:p w:rsidR="003432CC" w:rsidRDefault="003432CC" w:rsidP="003432CC">
      <w:pPr>
        <w:pStyle w:val="a3"/>
        <w:numPr>
          <w:ilvl w:val="0"/>
          <w:numId w:val="15"/>
        </w:numPr>
        <w:spacing w:after="100" w:afterAutospacing="1" w:line="240" w:lineRule="auto"/>
        <w:ind w:left="0"/>
        <w:jc w:val="both"/>
        <w:rPr>
          <w:rFonts w:ascii="Times New Roman" w:hAnsi="Times New Roman" w:cs="Times New Roman"/>
          <w:sz w:val="24"/>
          <w:szCs w:val="24"/>
        </w:rPr>
      </w:pPr>
      <w:r w:rsidRPr="00FB48F6">
        <w:rPr>
          <w:rFonts w:ascii="Times New Roman" w:hAnsi="Times New Roman" w:cs="Times New Roman"/>
          <w:sz w:val="24"/>
          <w:szCs w:val="24"/>
        </w:rPr>
        <w:t xml:space="preserve">Толщина </w:t>
      </w:r>
      <w:r>
        <w:rPr>
          <w:rFonts w:ascii="Times New Roman" w:hAnsi="Times New Roman" w:cs="Times New Roman"/>
          <w:sz w:val="24"/>
          <w:szCs w:val="24"/>
        </w:rPr>
        <w:t>стержня волоса</w:t>
      </w:r>
    </w:p>
    <w:p w:rsidR="003432CC" w:rsidRDefault="003432CC" w:rsidP="003432CC">
      <w:pPr>
        <w:pStyle w:val="a3"/>
        <w:numPr>
          <w:ilvl w:val="0"/>
          <w:numId w:val="15"/>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Состояние волос</w:t>
      </w:r>
    </w:p>
    <w:p w:rsidR="003432CC" w:rsidRDefault="003432CC" w:rsidP="003432CC">
      <w:pPr>
        <w:pStyle w:val="a3"/>
        <w:numPr>
          <w:ilvl w:val="0"/>
          <w:numId w:val="15"/>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Расовая группа</w:t>
      </w:r>
    </w:p>
    <w:p w:rsidR="003432CC" w:rsidRDefault="003432CC" w:rsidP="003432CC">
      <w:pPr>
        <w:spacing w:after="100" w:afterAutospacing="1" w:line="240" w:lineRule="auto"/>
        <w:jc w:val="both"/>
        <w:rPr>
          <w:rFonts w:ascii="Times New Roman" w:hAnsi="Times New Roman" w:cs="Times New Roman"/>
          <w:sz w:val="24"/>
          <w:szCs w:val="24"/>
        </w:rPr>
      </w:pPr>
      <w:r w:rsidRPr="003B7B28">
        <w:rPr>
          <w:rFonts w:ascii="Times New Roman" w:hAnsi="Times New Roman" w:cs="Times New Roman"/>
          <w:i/>
          <w:sz w:val="24"/>
          <w:szCs w:val="24"/>
          <w:u w:val="single"/>
        </w:rPr>
        <w:t>Толщина стержня волоса</w:t>
      </w:r>
      <w:r>
        <w:rPr>
          <w:rFonts w:ascii="Times New Roman" w:hAnsi="Times New Roman" w:cs="Times New Roman"/>
          <w:i/>
          <w:sz w:val="24"/>
          <w:szCs w:val="24"/>
        </w:rPr>
        <w:t xml:space="preserve">. </w:t>
      </w:r>
      <w:r>
        <w:rPr>
          <w:rFonts w:ascii="Times New Roman" w:hAnsi="Times New Roman" w:cs="Times New Roman"/>
          <w:sz w:val="24"/>
          <w:szCs w:val="24"/>
        </w:rPr>
        <w:t>По своему диаметру волосы делятся на:</w:t>
      </w:r>
    </w:p>
    <w:p w:rsidR="003432CC" w:rsidRDefault="003432CC" w:rsidP="003432CC">
      <w:pPr>
        <w:pStyle w:val="a3"/>
        <w:numPr>
          <w:ilvl w:val="0"/>
          <w:numId w:val="17"/>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Тонкие (мягкие) менее 0,05 мм.</w:t>
      </w:r>
    </w:p>
    <w:p w:rsidR="003432CC" w:rsidRDefault="003432CC" w:rsidP="003432CC">
      <w:pPr>
        <w:pStyle w:val="a3"/>
        <w:numPr>
          <w:ilvl w:val="0"/>
          <w:numId w:val="17"/>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Нормальные 0,05 – 0,07 мм.</w:t>
      </w:r>
    </w:p>
    <w:p w:rsidR="003432CC" w:rsidRDefault="003432CC" w:rsidP="003432CC">
      <w:pPr>
        <w:pStyle w:val="a3"/>
        <w:numPr>
          <w:ilvl w:val="0"/>
          <w:numId w:val="17"/>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Толстые (жесткие) более 0,07 мм.</w:t>
      </w:r>
    </w:p>
    <w:p w:rsidR="003432CC" w:rsidRDefault="003432CC" w:rsidP="003432CC">
      <w:pPr>
        <w:spacing w:after="100" w:afterAutospacing="1" w:line="24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Толщина волос влияет на окрашивание. </w:t>
      </w:r>
      <w:r w:rsidRPr="00FD2785">
        <w:rPr>
          <w:rFonts w:ascii="Times New Roman" w:hAnsi="Times New Roman" w:cs="Times New Roman"/>
          <w:color w:val="000000"/>
          <w:sz w:val="24"/>
          <w:szCs w:val="24"/>
        </w:rPr>
        <w:t>Тюбик краски имеет определенное количество пигментов.</w:t>
      </w:r>
      <w:r>
        <w:rPr>
          <w:rFonts w:ascii="Times New Roman" w:hAnsi="Times New Roman" w:cs="Times New Roman"/>
          <w:color w:val="000000"/>
          <w:sz w:val="24"/>
          <w:szCs w:val="24"/>
        </w:rPr>
        <w:t xml:space="preserve"> Если нанесем одинаковое количество краски (пигментов) на различную толщину волос, то получится разный результат.</w:t>
      </w:r>
      <w:r w:rsidRPr="00FD2785">
        <w:rPr>
          <w:rFonts w:ascii="Times New Roman" w:hAnsi="Times New Roman" w:cs="Times New Roman"/>
          <w:color w:val="000000"/>
          <w:sz w:val="24"/>
          <w:szCs w:val="24"/>
        </w:rPr>
        <w:t xml:space="preserve"> </w:t>
      </w:r>
      <w:r w:rsidRPr="006D136C">
        <w:rPr>
          <w:rFonts w:ascii="Times New Roman" w:hAnsi="Times New Roman" w:cs="Times New Roman"/>
          <w:i/>
          <w:color w:val="000000"/>
          <w:sz w:val="24"/>
          <w:szCs w:val="24"/>
        </w:rPr>
        <w:t>Тонкие волосы</w:t>
      </w:r>
      <w:r w:rsidRPr="00FD2785">
        <w:rPr>
          <w:rFonts w:ascii="Times New Roman" w:hAnsi="Times New Roman" w:cs="Times New Roman"/>
          <w:color w:val="000000"/>
          <w:sz w:val="24"/>
          <w:szCs w:val="24"/>
        </w:rPr>
        <w:t xml:space="preserve">, имеют маленькое тело </w:t>
      </w:r>
      <w:proofErr w:type="spellStart"/>
      <w:r w:rsidRPr="00FD2785">
        <w:rPr>
          <w:rFonts w:ascii="Times New Roman" w:hAnsi="Times New Roman" w:cs="Times New Roman"/>
          <w:color w:val="000000"/>
          <w:sz w:val="24"/>
          <w:szCs w:val="24"/>
        </w:rPr>
        <w:t>кортекса</w:t>
      </w:r>
      <w:proofErr w:type="spellEnd"/>
      <w:r w:rsidRPr="00FD2785">
        <w:rPr>
          <w:rFonts w:ascii="Times New Roman" w:hAnsi="Times New Roman" w:cs="Times New Roman"/>
          <w:color w:val="000000"/>
          <w:sz w:val="24"/>
          <w:szCs w:val="24"/>
        </w:rPr>
        <w:t xml:space="preserve"> (это средний слой, который находится под кутикулой), поэтому пигменты красителя ложатся плотно друг к другу, в результате цвет мож</w:t>
      </w:r>
      <w:r>
        <w:rPr>
          <w:rFonts w:ascii="Times New Roman" w:hAnsi="Times New Roman" w:cs="Times New Roman"/>
          <w:color w:val="000000"/>
          <w:sz w:val="24"/>
          <w:szCs w:val="24"/>
        </w:rPr>
        <w:t xml:space="preserve">ет получиться темнее желаемого. </w:t>
      </w:r>
      <w:r w:rsidRPr="006D136C">
        <w:rPr>
          <w:rFonts w:ascii="Times New Roman" w:hAnsi="Times New Roman" w:cs="Times New Roman"/>
          <w:color w:val="000000"/>
          <w:sz w:val="24"/>
          <w:szCs w:val="24"/>
        </w:rPr>
        <w:t>Чтобы этого не произошло, нужно красител</w:t>
      </w:r>
      <w:r>
        <w:rPr>
          <w:rFonts w:ascii="Times New Roman" w:hAnsi="Times New Roman" w:cs="Times New Roman"/>
          <w:color w:val="000000"/>
          <w:sz w:val="24"/>
          <w:szCs w:val="24"/>
        </w:rPr>
        <w:t xml:space="preserve">ь брать на 1 уровень светлее. </w:t>
      </w:r>
      <w:r>
        <w:rPr>
          <w:rFonts w:ascii="Times New Roman" w:hAnsi="Times New Roman" w:cs="Times New Roman"/>
          <w:color w:val="000000"/>
          <w:sz w:val="24"/>
          <w:szCs w:val="24"/>
        </w:rPr>
        <w:br/>
      </w:r>
      <w:r w:rsidRPr="006D136C">
        <w:rPr>
          <w:rFonts w:ascii="Times New Roman" w:hAnsi="Times New Roman" w:cs="Times New Roman"/>
          <w:color w:val="000000"/>
          <w:sz w:val="24"/>
          <w:szCs w:val="24"/>
        </w:rPr>
        <w:lastRenderedPageBreak/>
        <w:t xml:space="preserve">При </w:t>
      </w:r>
      <w:r w:rsidRPr="006D136C">
        <w:rPr>
          <w:rFonts w:ascii="Times New Roman" w:hAnsi="Times New Roman" w:cs="Times New Roman"/>
          <w:i/>
          <w:color w:val="000000"/>
          <w:sz w:val="24"/>
          <w:szCs w:val="24"/>
        </w:rPr>
        <w:t>нормальных волосах</w:t>
      </w:r>
      <w:r w:rsidRPr="006D136C">
        <w:rPr>
          <w:rFonts w:ascii="Times New Roman" w:hAnsi="Times New Roman" w:cs="Times New Roman"/>
          <w:color w:val="000000"/>
          <w:sz w:val="24"/>
          <w:szCs w:val="24"/>
        </w:rPr>
        <w:t xml:space="preserve"> краситель берется желаемого уровня</w:t>
      </w:r>
      <w:r>
        <w:rPr>
          <w:rFonts w:ascii="Times New Roman" w:hAnsi="Times New Roman" w:cs="Times New Roman"/>
          <w:color w:val="000000"/>
          <w:sz w:val="24"/>
          <w:szCs w:val="24"/>
        </w:rPr>
        <w:t xml:space="preserve">, т. е. тот, который выбрали. </w:t>
      </w:r>
      <w:r w:rsidRPr="006D136C">
        <w:rPr>
          <w:rFonts w:ascii="Times New Roman" w:hAnsi="Times New Roman" w:cs="Times New Roman"/>
          <w:i/>
          <w:color w:val="000000"/>
          <w:sz w:val="24"/>
          <w:szCs w:val="24"/>
        </w:rPr>
        <w:t>Толстые волосы</w:t>
      </w:r>
      <w:r w:rsidRPr="006D136C">
        <w:rPr>
          <w:rFonts w:ascii="Times New Roman" w:hAnsi="Times New Roman" w:cs="Times New Roman"/>
          <w:color w:val="000000"/>
          <w:sz w:val="24"/>
          <w:szCs w:val="24"/>
        </w:rPr>
        <w:t xml:space="preserve"> наоборот имеют большое тело </w:t>
      </w:r>
      <w:proofErr w:type="spellStart"/>
      <w:r w:rsidRPr="006D136C">
        <w:rPr>
          <w:rFonts w:ascii="Times New Roman" w:hAnsi="Times New Roman" w:cs="Times New Roman"/>
          <w:color w:val="000000"/>
          <w:sz w:val="24"/>
          <w:szCs w:val="24"/>
        </w:rPr>
        <w:t>кортекса</w:t>
      </w:r>
      <w:proofErr w:type="spellEnd"/>
      <w:r w:rsidRPr="006D136C">
        <w:rPr>
          <w:rFonts w:ascii="Times New Roman" w:hAnsi="Times New Roman" w:cs="Times New Roman"/>
          <w:color w:val="000000"/>
          <w:sz w:val="24"/>
          <w:szCs w:val="24"/>
        </w:rPr>
        <w:t>, поэтому молеку</w:t>
      </w:r>
      <w:r>
        <w:rPr>
          <w:rFonts w:ascii="Times New Roman" w:hAnsi="Times New Roman" w:cs="Times New Roman"/>
          <w:color w:val="000000"/>
          <w:sz w:val="24"/>
          <w:szCs w:val="24"/>
        </w:rPr>
        <w:t xml:space="preserve">лы красителя ложатся рассеянно. </w:t>
      </w:r>
      <w:r w:rsidRPr="006D136C">
        <w:rPr>
          <w:rFonts w:ascii="Times New Roman" w:hAnsi="Times New Roman" w:cs="Times New Roman"/>
          <w:color w:val="000000"/>
          <w:sz w:val="24"/>
          <w:szCs w:val="24"/>
        </w:rPr>
        <w:t>Цвет волос получается светлее, соответственно, краситель берем н</w:t>
      </w:r>
      <w:r>
        <w:rPr>
          <w:rFonts w:ascii="Times New Roman" w:hAnsi="Times New Roman" w:cs="Times New Roman"/>
          <w:color w:val="000000"/>
          <w:sz w:val="24"/>
          <w:szCs w:val="24"/>
        </w:rPr>
        <w:t xml:space="preserve">а 1 уровень темнее желаемого. </w:t>
      </w:r>
    </w:p>
    <w:p w:rsidR="003432CC" w:rsidRDefault="003432CC" w:rsidP="003432CC">
      <w:pPr>
        <w:spacing w:after="100" w:afterAutospacing="1" w:line="240" w:lineRule="auto"/>
        <w:jc w:val="both"/>
        <w:rPr>
          <w:rFonts w:ascii="Times New Roman" w:hAnsi="Times New Roman" w:cs="Times New Roman"/>
          <w:sz w:val="24"/>
          <w:szCs w:val="24"/>
        </w:rPr>
      </w:pPr>
      <w:r w:rsidRPr="006D136C">
        <w:rPr>
          <w:rFonts w:ascii="Times New Roman" w:hAnsi="Times New Roman" w:cs="Times New Roman"/>
          <w:color w:val="000000"/>
          <w:sz w:val="24"/>
          <w:szCs w:val="24"/>
        </w:rPr>
        <w:t>Человеческий волос обладает способностью впитывать влагу, а также животные и растительные жиры. Благодаря этой особенности, объем самого волоса может прим</w:t>
      </w:r>
      <w:r>
        <w:rPr>
          <w:rFonts w:ascii="Times New Roman" w:hAnsi="Times New Roman" w:cs="Times New Roman"/>
          <w:color w:val="000000"/>
          <w:sz w:val="24"/>
          <w:szCs w:val="24"/>
        </w:rPr>
        <w:t xml:space="preserve">ерно увеличиться на 10 – 25 %. </w:t>
      </w:r>
    </w:p>
    <w:p w:rsidR="003432CC" w:rsidRDefault="003432CC" w:rsidP="003432CC">
      <w:pPr>
        <w:spacing w:after="100" w:afterAutospacing="1" w:line="240" w:lineRule="auto"/>
        <w:jc w:val="both"/>
        <w:rPr>
          <w:rFonts w:ascii="Times New Roman" w:hAnsi="Times New Roman" w:cs="Times New Roman"/>
          <w:sz w:val="24"/>
          <w:szCs w:val="24"/>
        </w:rPr>
      </w:pPr>
      <w:r w:rsidRPr="003B7B28">
        <w:rPr>
          <w:rFonts w:ascii="Times New Roman" w:hAnsi="Times New Roman" w:cs="Times New Roman"/>
          <w:i/>
          <w:sz w:val="24"/>
          <w:szCs w:val="24"/>
          <w:u w:val="single"/>
        </w:rPr>
        <w:t>Расовая группа</w:t>
      </w:r>
      <w:r>
        <w:rPr>
          <w:rFonts w:ascii="Times New Roman" w:hAnsi="Times New Roman" w:cs="Times New Roman"/>
          <w:i/>
          <w:sz w:val="24"/>
          <w:szCs w:val="24"/>
        </w:rPr>
        <w:t xml:space="preserve">. </w:t>
      </w:r>
      <w:r>
        <w:rPr>
          <w:rFonts w:ascii="Times New Roman" w:hAnsi="Times New Roman" w:cs="Times New Roman"/>
          <w:sz w:val="24"/>
          <w:szCs w:val="24"/>
        </w:rPr>
        <w:t xml:space="preserve">У человека </w:t>
      </w:r>
      <w:proofErr w:type="spellStart"/>
      <w:r>
        <w:rPr>
          <w:rFonts w:ascii="Times New Roman" w:hAnsi="Times New Roman" w:cs="Times New Roman"/>
          <w:sz w:val="24"/>
          <w:szCs w:val="24"/>
        </w:rPr>
        <w:t>кортекс</w:t>
      </w:r>
      <w:proofErr w:type="spellEnd"/>
      <w:r>
        <w:rPr>
          <w:rFonts w:ascii="Times New Roman" w:hAnsi="Times New Roman" w:cs="Times New Roman"/>
          <w:sz w:val="24"/>
          <w:szCs w:val="24"/>
        </w:rPr>
        <w:t xml:space="preserve"> является почти основным веществом стержня волоса. По этому показателю волосы подразделяются на расовые типы:</w:t>
      </w:r>
    </w:p>
    <w:p w:rsidR="003432CC" w:rsidRDefault="003432CC" w:rsidP="003432CC">
      <w:pPr>
        <w:pStyle w:val="a3"/>
        <w:numPr>
          <w:ilvl w:val="0"/>
          <w:numId w:val="16"/>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Первый тип – монголоидный, стержень волоса которого состоит только из </w:t>
      </w:r>
      <w:proofErr w:type="spellStart"/>
      <w:r>
        <w:rPr>
          <w:rFonts w:ascii="Times New Roman" w:hAnsi="Times New Roman" w:cs="Times New Roman"/>
          <w:sz w:val="24"/>
          <w:szCs w:val="24"/>
        </w:rPr>
        <w:t>паракортикальных</w:t>
      </w:r>
      <w:proofErr w:type="spellEnd"/>
      <w:r>
        <w:rPr>
          <w:rFonts w:ascii="Times New Roman" w:hAnsi="Times New Roman" w:cs="Times New Roman"/>
          <w:sz w:val="24"/>
          <w:szCs w:val="24"/>
        </w:rPr>
        <w:t xml:space="preserve"> волокон (нити, которые идут сразу под кутикулой, очень плотные);</w:t>
      </w:r>
    </w:p>
    <w:p w:rsidR="003432CC" w:rsidRDefault="003432CC" w:rsidP="003432CC">
      <w:pPr>
        <w:pStyle w:val="a3"/>
        <w:numPr>
          <w:ilvl w:val="0"/>
          <w:numId w:val="16"/>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Второй тип – европеоидный, стержень волоса которого состоит в основном из </w:t>
      </w:r>
      <w:proofErr w:type="spellStart"/>
      <w:r>
        <w:rPr>
          <w:rFonts w:ascii="Times New Roman" w:hAnsi="Times New Roman" w:cs="Times New Roman"/>
          <w:sz w:val="24"/>
          <w:szCs w:val="24"/>
        </w:rPr>
        <w:t>ортокортикальных</w:t>
      </w:r>
      <w:proofErr w:type="spellEnd"/>
      <w:r>
        <w:rPr>
          <w:rFonts w:ascii="Times New Roman" w:hAnsi="Times New Roman" w:cs="Times New Roman"/>
          <w:sz w:val="24"/>
          <w:szCs w:val="24"/>
        </w:rPr>
        <w:t xml:space="preserve"> волокон (нити, которые ближе к центру волоса, рыхлые);</w:t>
      </w:r>
    </w:p>
    <w:p w:rsidR="003432CC" w:rsidRDefault="003432CC" w:rsidP="003432CC">
      <w:pPr>
        <w:pStyle w:val="a3"/>
        <w:numPr>
          <w:ilvl w:val="0"/>
          <w:numId w:val="16"/>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Третий тип – негроидный, стержень волоса которого имеет две равные зоны </w:t>
      </w:r>
      <w:proofErr w:type="spellStart"/>
      <w:r>
        <w:rPr>
          <w:rFonts w:ascii="Times New Roman" w:hAnsi="Times New Roman" w:cs="Times New Roman"/>
          <w:sz w:val="24"/>
          <w:szCs w:val="24"/>
        </w:rPr>
        <w:t>кортекса</w:t>
      </w:r>
      <w:proofErr w:type="spellEnd"/>
      <w:r>
        <w:rPr>
          <w:rFonts w:ascii="Times New Roman" w:hAnsi="Times New Roman" w:cs="Times New Roman"/>
          <w:sz w:val="24"/>
          <w:szCs w:val="24"/>
        </w:rPr>
        <w:t xml:space="preserve"> – зону </w:t>
      </w:r>
      <w:proofErr w:type="spellStart"/>
      <w:r>
        <w:rPr>
          <w:rFonts w:ascii="Times New Roman" w:hAnsi="Times New Roman" w:cs="Times New Roman"/>
          <w:sz w:val="24"/>
          <w:szCs w:val="24"/>
        </w:rPr>
        <w:t>паракортикальных</w:t>
      </w:r>
      <w:proofErr w:type="spellEnd"/>
      <w:r>
        <w:rPr>
          <w:rFonts w:ascii="Times New Roman" w:hAnsi="Times New Roman" w:cs="Times New Roman"/>
          <w:sz w:val="24"/>
          <w:szCs w:val="24"/>
        </w:rPr>
        <w:t xml:space="preserve"> волокон, более внешних, и зону </w:t>
      </w:r>
      <w:proofErr w:type="spellStart"/>
      <w:r>
        <w:rPr>
          <w:rFonts w:ascii="Times New Roman" w:hAnsi="Times New Roman" w:cs="Times New Roman"/>
          <w:sz w:val="24"/>
          <w:szCs w:val="24"/>
        </w:rPr>
        <w:t>ортокортикальных</w:t>
      </w:r>
      <w:proofErr w:type="spellEnd"/>
      <w:r>
        <w:rPr>
          <w:rFonts w:ascii="Times New Roman" w:hAnsi="Times New Roman" w:cs="Times New Roman"/>
          <w:sz w:val="24"/>
          <w:szCs w:val="24"/>
        </w:rPr>
        <w:t xml:space="preserve"> волокон, расположенную ближе к центральной части.</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Толщина стержня волоса (части волоса над кожей) у представителей каждой расы разная: у народов Азии и стран Востока распространён тип более толстых волос (азиатский волос), а у европейцев (европейский волос) – более тонких. Эти сведения носят общий и приблизительный характер, так как в действительности в результате смешения рас толщина волоса у каждого индивидуума различна. </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Число волос на голове определяется закладкой количества волосяных фолликулов у плода (</w:t>
      </w:r>
      <w:proofErr w:type="spellStart"/>
      <w:r>
        <w:rPr>
          <w:rFonts w:ascii="Times New Roman" w:hAnsi="Times New Roman" w:cs="Times New Roman"/>
          <w:sz w:val="24"/>
          <w:szCs w:val="24"/>
        </w:rPr>
        <w:t>лануго</w:t>
      </w:r>
      <w:proofErr w:type="spellEnd"/>
      <w:r>
        <w:rPr>
          <w:rFonts w:ascii="Times New Roman" w:hAnsi="Times New Roman" w:cs="Times New Roman"/>
          <w:sz w:val="24"/>
          <w:szCs w:val="24"/>
        </w:rPr>
        <w:t>). Определено, что у каждого человека на голове имеется в среднем около 100 тыс. волосяных фолликулов, однако количество и густота волос у людей с разным цветом волос сильно варьируются: на голове у блондинов насчитывается около 150 тыс. волос, у брюнетов – около 100 тыс., у рыжеволосых с толстым волосом – до 80 тыс. волос.</w:t>
      </w:r>
    </w:p>
    <w:p w:rsidR="003432CC" w:rsidRDefault="003432CC" w:rsidP="003432CC">
      <w:pPr>
        <w:spacing w:after="100" w:afterAutospacing="1" w:line="240" w:lineRule="auto"/>
        <w:jc w:val="both"/>
        <w:rPr>
          <w:rFonts w:ascii="Times New Roman" w:hAnsi="Times New Roman" w:cs="Times New Roman"/>
          <w:i/>
          <w:sz w:val="24"/>
          <w:szCs w:val="24"/>
          <w:u w:val="single"/>
        </w:rPr>
      </w:pPr>
      <w:r>
        <w:rPr>
          <w:rFonts w:ascii="Times New Roman" w:hAnsi="Times New Roman" w:cs="Times New Roman"/>
          <w:i/>
          <w:sz w:val="24"/>
          <w:szCs w:val="24"/>
          <w:u w:val="single"/>
        </w:rPr>
        <w:t>Состояние волос.</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Волосы условно можно разделить на 4 типа: нормальные волосы, сухие волосы, жирные волосы, смешанный тип волос.</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Нормальные волосы </w:t>
      </w:r>
      <w:r>
        <w:rPr>
          <w:rFonts w:ascii="Times New Roman" w:hAnsi="Times New Roman" w:cs="Times New Roman"/>
          <w:sz w:val="24"/>
          <w:szCs w:val="24"/>
        </w:rPr>
        <w:t xml:space="preserve">имеют хороший здоровый блеск, чешуйки плотно сомкнуты, волосы мягкие и упругие. Их кончики могут быть несколько повреждены, пересушены, но обычно с такими волосами не возникает особых проблем, и они с легкостью отрастают до большой длины. В них хорошо поддерживается водно-жировой баланс. </w:t>
      </w:r>
    </w:p>
    <w:p w:rsidR="003432CC" w:rsidRPr="00105E5E" w:rsidRDefault="003432CC" w:rsidP="003432CC">
      <w:pPr>
        <w:spacing w:after="100" w:afterAutospacing="1" w:line="240" w:lineRule="auto"/>
        <w:jc w:val="both"/>
        <w:rPr>
          <w:rFonts w:ascii="Times New Roman" w:hAnsi="Times New Roman" w:cs="Times New Roman"/>
          <w:sz w:val="24"/>
          <w:szCs w:val="24"/>
        </w:rPr>
      </w:pPr>
      <w:r w:rsidRPr="00105E5E">
        <w:rPr>
          <w:rFonts w:ascii="Times New Roman" w:hAnsi="Times New Roman" w:cs="Times New Roman"/>
          <w:i/>
          <w:sz w:val="24"/>
          <w:szCs w:val="24"/>
        </w:rPr>
        <w:t>Принцип ухода</w:t>
      </w:r>
      <w:r>
        <w:rPr>
          <w:rFonts w:ascii="Times New Roman" w:hAnsi="Times New Roman" w:cs="Times New Roman"/>
          <w:i/>
          <w:sz w:val="24"/>
          <w:szCs w:val="24"/>
        </w:rPr>
        <w:t xml:space="preserve">. </w:t>
      </w:r>
      <w:r>
        <w:rPr>
          <w:rFonts w:ascii="Times New Roman" w:hAnsi="Times New Roman" w:cs="Times New Roman"/>
          <w:sz w:val="24"/>
          <w:szCs w:val="24"/>
        </w:rPr>
        <w:t>Пользоваться шампунем ля нормальных волос; периодически использовать маски для поддержания здоровых волос.</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Сухие волосы </w:t>
      </w:r>
      <w:r>
        <w:rPr>
          <w:rFonts w:ascii="Times New Roman" w:hAnsi="Times New Roman" w:cs="Times New Roman"/>
          <w:sz w:val="24"/>
          <w:szCs w:val="24"/>
        </w:rPr>
        <w:t xml:space="preserve">обычно бывают тусклыми и слабыми, без блеска. Растут медленно, а при большой длине становятся непривлекательными. Имеют сильные </w:t>
      </w:r>
      <w:proofErr w:type="spellStart"/>
      <w:r>
        <w:rPr>
          <w:rFonts w:ascii="Times New Roman" w:hAnsi="Times New Roman" w:cs="Times New Roman"/>
          <w:sz w:val="24"/>
          <w:szCs w:val="24"/>
        </w:rPr>
        <w:t>кератиновые</w:t>
      </w:r>
      <w:proofErr w:type="spellEnd"/>
      <w:r>
        <w:rPr>
          <w:rFonts w:ascii="Times New Roman" w:hAnsi="Times New Roman" w:cs="Times New Roman"/>
          <w:sz w:val="24"/>
          <w:szCs w:val="24"/>
        </w:rPr>
        <w:t xml:space="preserve"> волокна. Из-за слабой работы сальных желез волосы не получают естественной смазки, в результате чего выглядят блеклыми, легко путаются, электризуются, разлетаются и плохо расчесываются. Сухость может быть вызвана неправильно подобранным шампунем, частым обесцвечиванием.</w:t>
      </w:r>
    </w:p>
    <w:p w:rsidR="003432CC" w:rsidRPr="00105E5E" w:rsidRDefault="003432CC" w:rsidP="003432CC">
      <w:pPr>
        <w:spacing w:after="100" w:afterAutospacing="1" w:line="240" w:lineRule="auto"/>
        <w:jc w:val="both"/>
        <w:rPr>
          <w:rFonts w:ascii="Times New Roman" w:hAnsi="Times New Roman" w:cs="Times New Roman"/>
          <w:sz w:val="24"/>
          <w:szCs w:val="24"/>
        </w:rPr>
      </w:pPr>
      <w:r w:rsidRPr="00105E5E">
        <w:rPr>
          <w:rFonts w:ascii="Times New Roman" w:hAnsi="Times New Roman" w:cs="Times New Roman"/>
          <w:i/>
          <w:sz w:val="24"/>
          <w:szCs w:val="24"/>
        </w:rPr>
        <w:lastRenderedPageBreak/>
        <w:t>Принцип уход</w:t>
      </w:r>
      <w:r>
        <w:rPr>
          <w:rFonts w:ascii="Times New Roman" w:hAnsi="Times New Roman" w:cs="Times New Roman"/>
          <w:i/>
          <w:sz w:val="24"/>
          <w:szCs w:val="24"/>
        </w:rPr>
        <w:t>а.</w:t>
      </w:r>
      <w:r>
        <w:rPr>
          <w:rFonts w:ascii="Times New Roman" w:hAnsi="Times New Roman" w:cs="Times New Roman"/>
          <w:sz w:val="24"/>
          <w:szCs w:val="24"/>
        </w:rPr>
        <w:t xml:space="preserve"> Пользоваться увлажняющими шампунями, регулярно применять увлажняющие маски.</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Жирные волосы </w:t>
      </w:r>
      <w:r>
        <w:rPr>
          <w:rFonts w:ascii="Times New Roman" w:hAnsi="Times New Roman" w:cs="Times New Roman"/>
          <w:sz w:val="24"/>
          <w:szCs w:val="24"/>
        </w:rPr>
        <w:t xml:space="preserve">возникают в результате чрезмерно активной работы сальных желез, поэтому они имеют вид липких, мокрых волос. Регулировать работу сальных желез сложно, проще воздействовать на волосы извне: меньше касаться волос руками, при мытье не использовать горячую воду, сушить волосы феном в режиме холодного воздуха, применять </w:t>
      </w:r>
      <w:proofErr w:type="spellStart"/>
      <w:r>
        <w:rPr>
          <w:rFonts w:ascii="Times New Roman" w:hAnsi="Times New Roman" w:cs="Times New Roman"/>
          <w:sz w:val="24"/>
          <w:szCs w:val="24"/>
        </w:rPr>
        <w:t>мелирование</w:t>
      </w:r>
      <w:proofErr w:type="spellEnd"/>
      <w:r>
        <w:rPr>
          <w:rFonts w:ascii="Times New Roman" w:hAnsi="Times New Roman" w:cs="Times New Roman"/>
          <w:sz w:val="24"/>
          <w:szCs w:val="24"/>
        </w:rPr>
        <w:t xml:space="preserve"> волос по всей длине.</w:t>
      </w:r>
    </w:p>
    <w:p w:rsidR="003432CC" w:rsidRPr="00E67EF0" w:rsidRDefault="003432CC" w:rsidP="003432CC">
      <w:pPr>
        <w:spacing w:after="100" w:afterAutospacing="1" w:line="240" w:lineRule="auto"/>
        <w:jc w:val="both"/>
        <w:rPr>
          <w:rFonts w:ascii="Times New Roman" w:hAnsi="Times New Roman" w:cs="Times New Roman"/>
          <w:sz w:val="24"/>
          <w:szCs w:val="24"/>
        </w:rPr>
      </w:pPr>
      <w:r w:rsidRPr="00105E5E">
        <w:rPr>
          <w:rFonts w:ascii="Times New Roman" w:hAnsi="Times New Roman" w:cs="Times New Roman"/>
          <w:i/>
          <w:sz w:val="24"/>
          <w:szCs w:val="24"/>
        </w:rPr>
        <w:t>Принцип уход</w:t>
      </w:r>
      <w:r>
        <w:rPr>
          <w:rFonts w:ascii="Times New Roman" w:hAnsi="Times New Roman" w:cs="Times New Roman"/>
          <w:i/>
          <w:sz w:val="24"/>
          <w:szCs w:val="24"/>
        </w:rPr>
        <w:t xml:space="preserve">а. </w:t>
      </w:r>
      <w:r>
        <w:rPr>
          <w:rFonts w:ascii="Times New Roman" w:hAnsi="Times New Roman" w:cs="Times New Roman"/>
          <w:sz w:val="24"/>
          <w:szCs w:val="24"/>
        </w:rPr>
        <w:t>Пользоваться мягким шампунем для ежедневного мытья, иногда (1 раз в 10-14 дней) используя шампунь для жирных волос; масками не увлекаться.</w:t>
      </w:r>
    </w:p>
    <w:p w:rsidR="003432CC" w:rsidRDefault="003432CC" w:rsidP="003432CC">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Смешанный тип волос </w:t>
      </w:r>
      <w:r>
        <w:rPr>
          <w:rFonts w:ascii="Times New Roman" w:hAnsi="Times New Roman" w:cs="Times New Roman"/>
          <w:sz w:val="24"/>
          <w:szCs w:val="24"/>
        </w:rPr>
        <w:t>характеризуется наличием жирных корней и сухих кончиков. Причиной этому может служить неправильный уход за волосами: использование шампуня для жирных волос, сушка волос горячим воздухом, слишком частое мытье.</w:t>
      </w:r>
    </w:p>
    <w:p w:rsidR="003432CC" w:rsidRDefault="003432CC" w:rsidP="003432CC">
      <w:pPr>
        <w:spacing w:after="0" w:line="240" w:lineRule="auto"/>
        <w:jc w:val="both"/>
        <w:rPr>
          <w:rFonts w:ascii="Times New Roman" w:hAnsi="Times New Roman" w:cs="Times New Roman"/>
          <w:sz w:val="24"/>
          <w:szCs w:val="24"/>
        </w:rPr>
      </w:pPr>
      <w:r w:rsidRPr="00105E5E">
        <w:rPr>
          <w:rFonts w:ascii="Times New Roman" w:hAnsi="Times New Roman" w:cs="Times New Roman"/>
          <w:i/>
          <w:sz w:val="24"/>
          <w:szCs w:val="24"/>
        </w:rPr>
        <w:t>Принцип уход</w:t>
      </w:r>
      <w:r>
        <w:rPr>
          <w:rFonts w:ascii="Times New Roman" w:hAnsi="Times New Roman" w:cs="Times New Roman"/>
          <w:i/>
          <w:sz w:val="24"/>
          <w:szCs w:val="24"/>
        </w:rPr>
        <w:t xml:space="preserve">а. </w:t>
      </w:r>
      <w:r>
        <w:rPr>
          <w:rFonts w:ascii="Times New Roman" w:hAnsi="Times New Roman" w:cs="Times New Roman"/>
          <w:sz w:val="24"/>
          <w:szCs w:val="24"/>
        </w:rPr>
        <w:t>Пользоваться мягким шампунем для ежедневного применения. Изредка (1 раз в 12 -14 дней) использовать шампунь для жирных волос. Отдельное внимание к сухим кончикам – маски на концы волос.</w:t>
      </w:r>
    </w:p>
    <w:p w:rsidR="007D6BB5" w:rsidRPr="00E67EF0" w:rsidRDefault="007D6BB5" w:rsidP="003432CC">
      <w:pPr>
        <w:spacing w:after="0" w:line="240" w:lineRule="auto"/>
        <w:jc w:val="both"/>
        <w:rPr>
          <w:rFonts w:ascii="Times New Roman" w:hAnsi="Times New Roman" w:cs="Times New Roman"/>
          <w:sz w:val="24"/>
          <w:szCs w:val="24"/>
        </w:rPr>
      </w:pPr>
    </w:p>
    <w:p w:rsidR="003432CC" w:rsidRDefault="003432CC" w:rsidP="003432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 таблице приведены основные критерии, по которым можно определить тип волос. </w:t>
      </w:r>
    </w:p>
    <w:p w:rsidR="007D6BB5" w:rsidRDefault="007D6BB5" w:rsidP="003432CC">
      <w:pPr>
        <w:spacing w:after="0" w:line="240" w:lineRule="auto"/>
        <w:jc w:val="both"/>
        <w:rPr>
          <w:rFonts w:ascii="Times New Roman" w:hAnsi="Times New Roman" w:cs="Times New Roman"/>
          <w:sz w:val="24"/>
          <w:szCs w:val="24"/>
        </w:rPr>
      </w:pPr>
    </w:p>
    <w:tbl>
      <w:tblPr>
        <w:tblStyle w:val="ac"/>
        <w:tblW w:w="9787" w:type="dxa"/>
        <w:jc w:val="center"/>
        <w:tblLayout w:type="fixed"/>
        <w:tblLook w:val="04A0" w:firstRow="1" w:lastRow="0" w:firstColumn="1" w:lastColumn="0" w:noHBand="0" w:noVBand="1"/>
      </w:tblPr>
      <w:tblGrid>
        <w:gridCol w:w="1731"/>
        <w:gridCol w:w="1535"/>
        <w:gridCol w:w="2057"/>
        <w:gridCol w:w="2196"/>
        <w:gridCol w:w="2268"/>
      </w:tblGrid>
      <w:tr w:rsidR="007D6BB5" w:rsidRPr="007D6BB5" w:rsidTr="00C04161">
        <w:trPr>
          <w:jc w:val="center"/>
        </w:trPr>
        <w:tc>
          <w:tcPr>
            <w:tcW w:w="1731" w:type="dxa"/>
          </w:tcPr>
          <w:p w:rsidR="007D6BB5" w:rsidRPr="007D6BB5" w:rsidRDefault="007D6BB5" w:rsidP="003432CC">
            <w:pPr>
              <w:jc w:val="both"/>
              <w:rPr>
                <w:rFonts w:ascii="Times New Roman" w:hAnsi="Times New Roman" w:cs="Times New Roman"/>
                <w:sz w:val="24"/>
                <w:szCs w:val="24"/>
              </w:rPr>
            </w:pPr>
            <w:r w:rsidRPr="007D6BB5">
              <w:rPr>
                <w:rFonts w:ascii="Times New Roman" w:hAnsi="Times New Roman" w:cs="Times New Roman"/>
                <w:sz w:val="24"/>
                <w:szCs w:val="24"/>
              </w:rPr>
              <w:t>Тип волос</w:t>
            </w:r>
          </w:p>
        </w:tc>
        <w:tc>
          <w:tcPr>
            <w:tcW w:w="1535" w:type="dxa"/>
          </w:tcPr>
          <w:p w:rsidR="007D6BB5" w:rsidRPr="007D6BB5" w:rsidRDefault="007D6BB5" w:rsidP="003432CC">
            <w:pPr>
              <w:jc w:val="both"/>
              <w:rPr>
                <w:rFonts w:ascii="Times New Roman" w:hAnsi="Times New Roman" w:cs="Times New Roman"/>
                <w:sz w:val="24"/>
                <w:szCs w:val="24"/>
              </w:rPr>
            </w:pPr>
            <w:r w:rsidRPr="007D6BB5">
              <w:rPr>
                <w:rFonts w:ascii="Times New Roman" w:hAnsi="Times New Roman" w:cs="Times New Roman"/>
                <w:sz w:val="24"/>
                <w:szCs w:val="24"/>
              </w:rPr>
              <w:t xml:space="preserve">Сухие </w:t>
            </w:r>
          </w:p>
        </w:tc>
        <w:tc>
          <w:tcPr>
            <w:tcW w:w="2057" w:type="dxa"/>
          </w:tcPr>
          <w:p w:rsidR="007D6BB5" w:rsidRPr="007D6BB5" w:rsidRDefault="007D6BB5" w:rsidP="003432CC">
            <w:pPr>
              <w:jc w:val="both"/>
              <w:rPr>
                <w:rFonts w:ascii="Times New Roman" w:hAnsi="Times New Roman" w:cs="Times New Roman"/>
                <w:sz w:val="24"/>
                <w:szCs w:val="24"/>
              </w:rPr>
            </w:pPr>
            <w:r w:rsidRPr="007D6BB5">
              <w:rPr>
                <w:rFonts w:ascii="Times New Roman" w:hAnsi="Times New Roman" w:cs="Times New Roman"/>
                <w:sz w:val="24"/>
                <w:szCs w:val="24"/>
              </w:rPr>
              <w:t xml:space="preserve">Нормальные </w:t>
            </w:r>
          </w:p>
        </w:tc>
        <w:tc>
          <w:tcPr>
            <w:tcW w:w="2196" w:type="dxa"/>
          </w:tcPr>
          <w:p w:rsidR="007D6BB5" w:rsidRPr="007D6BB5" w:rsidRDefault="007D6BB5" w:rsidP="003432CC">
            <w:pPr>
              <w:jc w:val="both"/>
              <w:rPr>
                <w:rFonts w:ascii="Times New Roman" w:hAnsi="Times New Roman" w:cs="Times New Roman"/>
                <w:sz w:val="24"/>
                <w:szCs w:val="24"/>
              </w:rPr>
            </w:pPr>
            <w:r w:rsidRPr="007D6BB5">
              <w:rPr>
                <w:rFonts w:ascii="Times New Roman" w:hAnsi="Times New Roman" w:cs="Times New Roman"/>
                <w:sz w:val="24"/>
                <w:szCs w:val="24"/>
              </w:rPr>
              <w:t xml:space="preserve">Жирные </w:t>
            </w:r>
          </w:p>
        </w:tc>
        <w:tc>
          <w:tcPr>
            <w:tcW w:w="2268"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 xml:space="preserve">Смешанный </w:t>
            </w:r>
          </w:p>
        </w:tc>
      </w:tr>
      <w:tr w:rsidR="007D6BB5" w:rsidRPr="007D6BB5" w:rsidTr="00C04161">
        <w:trPr>
          <w:jc w:val="center"/>
        </w:trPr>
        <w:tc>
          <w:tcPr>
            <w:tcW w:w="1731" w:type="dxa"/>
          </w:tcPr>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 xml:space="preserve">Частота </w:t>
            </w:r>
          </w:p>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мытья</w:t>
            </w:r>
          </w:p>
        </w:tc>
        <w:tc>
          <w:tcPr>
            <w:tcW w:w="1535" w:type="dxa"/>
          </w:tcPr>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1 раз в 6-7 дней</w:t>
            </w:r>
          </w:p>
        </w:tc>
        <w:tc>
          <w:tcPr>
            <w:tcW w:w="2057" w:type="dxa"/>
          </w:tcPr>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1 раз в 2 -3 дня</w:t>
            </w:r>
          </w:p>
        </w:tc>
        <w:tc>
          <w:tcPr>
            <w:tcW w:w="2196" w:type="dxa"/>
          </w:tcPr>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Каждый день</w:t>
            </w:r>
          </w:p>
        </w:tc>
        <w:tc>
          <w:tcPr>
            <w:tcW w:w="2268" w:type="dxa"/>
          </w:tcPr>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1 раз в 3-4 дня</w:t>
            </w:r>
          </w:p>
        </w:tc>
      </w:tr>
      <w:tr w:rsidR="007D6BB5" w:rsidRPr="007D6BB5" w:rsidTr="00C04161">
        <w:trPr>
          <w:jc w:val="center"/>
        </w:trPr>
        <w:tc>
          <w:tcPr>
            <w:tcW w:w="1731" w:type="dxa"/>
          </w:tcPr>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 xml:space="preserve">Состояние корней </w:t>
            </w:r>
          </w:p>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волос</w:t>
            </w:r>
          </w:p>
        </w:tc>
        <w:tc>
          <w:tcPr>
            <w:tcW w:w="1535" w:type="dxa"/>
          </w:tcPr>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Сухие после</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мытья, нормальные</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на 3-4 й день,</w:t>
            </w:r>
          </w:p>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жирные – на 7 день</w:t>
            </w:r>
          </w:p>
        </w:tc>
        <w:tc>
          <w:tcPr>
            <w:tcW w:w="2057" w:type="dxa"/>
          </w:tcPr>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 xml:space="preserve">Нормальные </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сразу после мытья,</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жирные – к концу 3-го</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дня</w:t>
            </w:r>
          </w:p>
        </w:tc>
        <w:tc>
          <w:tcPr>
            <w:tcW w:w="2196" w:type="dxa"/>
          </w:tcPr>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 xml:space="preserve">Жирные к концу </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 xml:space="preserve">1-го дня после </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мытья</w:t>
            </w:r>
          </w:p>
        </w:tc>
        <w:tc>
          <w:tcPr>
            <w:tcW w:w="2268" w:type="dxa"/>
          </w:tcPr>
          <w:p w:rsid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Нормальные сразу</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после</w:t>
            </w:r>
          </w:p>
          <w:p w:rsidR="007D6BB5" w:rsidRPr="007D6BB5" w:rsidRDefault="007D6BB5" w:rsidP="007D6BB5">
            <w:pPr>
              <w:ind w:right="-567"/>
              <w:rPr>
                <w:rFonts w:ascii="Times New Roman" w:hAnsi="Times New Roman" w:cs="Times New Roman"/>
                <w:sz w:val="24"/>
                <w:szCs w:val="24"/>
              </w:rPr>
            </w:pPr>
            <w:r w:rsidRPr="007D6BB5">
              <w:rPr>
                <w:rFonts w:ascii="Times New Roman" w:hAnsi="Times New Roman" w:cs="Times New Roman"/>
                <w:sz w:val="24"/>
                <w:szCs w:val="24"/>
              </w:rPr>
              <w:t xml:space="preserve">мытья, жирные – </w:t>
            </w:r>
          </w:p>
          <w:p w:rsidR="007D6BB5" w:rsidRPr="007D6BB5" w:rsidRDefault="007D6BB5" w:rsidP="007D6BB5">
            <w:pPr>
              <w:rPr>
                <w:rFonts w:ascii="Times New Roman" w:hAnsi="Times New Roman" w:cs="Times New Roman"/>
                <w:sz w:val="24"/>
                <w:szCs w:val="24"/>
              </w:rPr>
            </w:pPr>
            <w:r w:rsidRPr="007D6BB5">
              <w:rPr>
                <w:rFonts w:ascii="Times New Roman" w:hAnsi="Times New Roman" w:cs="Times New Roman"/>
                <w:sz w:val="24"/>
                <w:szCs w:val="24"/>
              </w:rPr>
              <w:t>к концу 3-го дня</w:t>
            </w:r>
          </w:p>
        </w:tc>
      </w:tr>
      <w:tr w:rsidR="007D6BB5" w:rsidRPr="007D6BB5" w:rsidTr="00C04161">
        <w:trPr>
          <w:jc w:val="center"/>
        </w:trPr>
        <w:tc>
          <w:tcPr>
            <w:tcW w:w="1731"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Состояние </w:t>
            </w:r>
          </w:p>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кончиков волос</w:t>
            </w:r>
          </w:p>
        </w:tc>
        <w:tc>
          <w:tcPr>
            <w:tcW w:w="1535" w:type="dxa"/>
          </w:tcPr>
          <w:p w:rsid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Сухие,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секущиеся</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ломкие</w:t>
            </w:r>
          </w:p>
        </w:tc>
        <w:tc>
          <w:tcPr>
            <w:tcW w:w="2057"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Нормальные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или суховатые,</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иногда секущиеся </w:t>
            </w:r>
          </w:p>
          <w:p w:rsidR="007D6BB5" w:rsidRPr="007D6BB5" w:rsidRDefault="007D6BB5" w:rsidP="007D6BB5">
            <w:pPr>
              <w:jc w:val="both"/>
              <w:rPr>
                <w:rFonts w:ascii="Times New Roman" w:hAnsi="Times New Roman" w:cs="Times New Roman"/>
                <w:sz w:val="24"/>
                <w:szCs w:val="24"/>
              </w:rPr>
            </w:pPr>
          </w:p>
        </w:tc>
        <w:tc>
          <w:tcPr>
            <w:tcW w:w="2196"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Не секущиеся</w:t>
            </w:r>
          </w:p>
        </w:tc>
        <w:tc>
          <w:tcPr>
            <w:tcW w:w="2268"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Сухие, секущиеся</w:t>
            </w:r>
          </w:p>
        </w:tc>
      </w:tr>
      <w:tr w:rsidR="007D6BB5" w:rsidRPr="007D6BB5" w:rsidTr="00C04161">
        <w:trPr>
          <w:jc w:val="center"/>
        </w:trPr>
        <w:tc>
          <w:tcPr>
            <w:tcW w:w="1731" w:type="dxa"/>
          </w:tcPr>
          <w:p w:rsid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Пышность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волос</w:t>
            </w:r>
          </w:p>
        </w:tc>
        <w:tc>
          <w:tcPr>
            <w:tcW w:w="1535"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Часто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повышенная, волосы </w:t>
            </w:r>
          </w:p>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разлетаются</w:t>
            </w:r>
          </w:p>
        </w:tc>
        <w:tc>
          <w:tcPr>
            <w:tcW w:w="2057"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Удовлетворительная</w:t>
            </w:r>
          </w:p>
        </w:tc>
        <w:tc>
          <w:tcPr>
            <w:tcW w:w="2196"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Сразу после мытья</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удовлетворительная,</w:t>
            </w:r>
          </w:p>
          <w:p w:rsid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на 2-й день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жирные </w:t>
            </w:r>
          </w:p>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«сосульки»</w:t>
            </w:r>
          </w:p>
        </w:tc>
        <w:tc>
          <w:tcPr>
            <w:tcW w:w="2268"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У корней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удовлетворительная,</w:t>
            </w:r>
          </w:p>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кончики разделяются</w:t>
            </w:r>
          </w:p>
        </w:tc>
      </w:tr>
      <w:tr w:rsidR="007D6BB5" w:rsidRPr="007D6BB5" w:rsidTr="00C04161">
        <w:trPr>
          <w:jc w:val="center"/>
        </w:trPr>
        <w:tc>
          <w:tcPr>
            <w:tcW w:w="1731"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Статичность</w:t>
            </w:r>
          </w:p>
        </w:tc>
        <w:tc>
          <w:tcPr>
            <w:tcW w:w="1535"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Практически </w:t>
            </w:r>
          </w:p>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постоянная</w:t>
            </w:r>
          </w:p>
        </w:tc>
        <w:tc>
          <w:tcPr>
            <w:tcW w:w="2057"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Резкая</w:t>
            </w:r>
          </w:p>
        </w:tc>
        <w:tc>
          <w:tcPr>
            <w:tcW w:w="2196"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Почти отсутствует</w:t>
            </w:r>
          </w:p>
        </w:tc>
        <w:tc>
          <w:tcPr>
            <w:tcW w:w="2268"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Только кончики</w:t>
            </w:r>
          </w:p>
        </w:tc>
      </w:tr>
      <w:tr w:rsidR="007D6BB5" w:rsidRPr="007D6BB5" w:rsidTr="00C04161">
        <w:trPr>
          <w:jc w:val="center"/>
        </w:trPr>
        <w:tc>
          <w:tcPr>
            <w:tcW w:w="1731"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Способность к укладке</w:t>
            </w:r>
          </w:p>
          <w:p w:rsidR="007D6BB5" w:rsidRPr="007D6BB5" w:rsidRDefault="00E66263" w:rsidP="00E66263">
            <w:pPr>
              <w:ind w:right="-567"/>
              <w:jc w:val="both"/>
              <w:rPr>
                <w:rFonts w:ascii="Times New Roman" w:hAnsi="Times New Roman" w:cs="Times New Roman"/>
                <w:sz w:val="24"/>
                <w:szCs w:val="24"/>
              </w:rPr>
            </w:pPr>
            <w:r>
              <w:rPr>
                <w:rFonts w:ascii="Times New Roman" w:hAnsi="Times New Roman" w:cs="Times New Roman"/>
                <w:sz w:val="24"/>
                <w:szCs w:val="24"/>
              </w:rPr>
              <w:t xml:space="preserve">без </w:t>
            </w:r>
            <w:proofErr w:type="spellStart"/>
            <w:r>
              <w:rPr>
                <w:rFonts w:ascii="Times New Roman" w:hAnsi="Times New Roman" w:cs="Times New Roman"/>
                <w:sz w:val="24"/>
                <w:szCs w:val="24"/>
              </w:rPr>
              <w:t>стайлинга</w:t>
            </w:r>
            <w:proofErr w:type="spellEnd"/>
          </w:p>
        </w:tc>
        <w:tc>
          <w:tcPr>
            <w:tcW w:w="1535" w:type="dxa"/>
          </w:tcPr>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Только кончики</w:t>
            </w:r>
          </w:p>
        </w:tc>
        <w:tc>
          <w:tcPr>
            <w:tcW w:w="2057"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Поддаются легко</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при условии, что</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волосы не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тяжелые</w:t>
            </w:r>
          </w:p>
          <w:p w:rsidR="007D6BB5" w:rsidRPr="007D6BB5" w:rsidRDefault="007D6BB5" w:rsidP="007D6BB5">
            <w:pPr>
              <w:jc w:val="both"/>
              <w:rPr>
                <w:rFonts w:ascii="Times New Roman" w:hAnsi="Times New Roman" w:cs="Times New Roman"/>
                <w:sz w:val="24"/>
                <w:szCs w:val="24"/>
              </w:rPr>
            </w:pPr>
          </w:p>
        </w:tc>
        <w:tc>
          <w:tcPr>
            <w:tcW w:w="2196" w:type="dxa"/>
          </w:tcPr>
          <w:p w:rsidR="007D6BB5" w:rsidRDefault="007D6BB5" w:rsidP="007D6BB5">
            <w:pPr>
              <w:ind w:right="-567"/>
              <w:jc w:val="both"/>
              <w:rPr>
                <w:rFonts w:ascii="Times New Roman" w:hAnsi="Times New Roman" w:cs="Times New Roman"/>
                <w:sz w:val="24"/>
                <w:szCs w:val="24"/>
              </w:rPr>
            </w:pPr>
            <w:r>
              <w:rPr>
                <w:rFonts w:ascii="Times New Roman" w:hAnsi="Times New Roman" w:cs="Times New Roman"/>
                <w:sz w:val="24"/>
                <w:szCs w:val="24"/>
              </w:rPr>
              <w:t>Поддаются легко,</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 но не </w:t>
            </w:r>
          </w:p>
          <w:p w:rsidR="007D6BB5" w:rsidRPr="007D6BB5" w:rsidRDefault="007D6BB5" w:rsidP="007D6BB5">
            <w:pPr>
              <w:jc w:val="both"/>
              <w:rPr>
                <w:rFonts w:ascii="Times New Roman" w:hAnsi="Times New Roman" w:cs="Times New Roman"/>
                <w:sz w:val="24"/>
                <w:szCs w:val="24"/>
              </w:rPr>
            </w:pPr>
            <w:r w:rsidRPr="007D6BB5">
              <w:rPr>
                <w:rFonts w:ascii="Times New Roman" w:hAnsi="Times New Roman" w:cs="Times New Roman"/>
                <w:sz w:val="24"/>
                <w:szCs w:val="24"/>
              </w:rPr>
              <w:t>надолго</w:t>
            </w:r>
          </w:p>
        </w:tc>
        <w:tc>
          <w:tcPr>
            <w:tcW w:w="2268" w:type="dxa"/>
          </w:tcPr>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Поддаются </w:t>
            </w:r>
          </w:p>
          <w:p w:rsid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Прикорневой</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 xml:space="preserve"> укладке, но </w:t>
            </w:r>
          </w:p>
          <w:p w:rsidR="007D6BB5" w:rsidRPr="007D6BB5" w:rsidRDefault="007D6BB5" w:rsidP="007D6BB5">
            <w:pPr>
              <w:ind w:right="-567"/>
              <w:jc w:val="both"/>
              <w:rPr>
                <w:rFonts w:ascii="Times New Roman" w:hAnsi="Times New Roman" w:cs="Times New Roman"/>
                <w:sz w:val="24"/>
                <w:szCs w:val="24"/>
              </w:rPr>
            </w:pPr>
            <w:r w:rsidRPr="007D6BB5">
              <w:rPr>
                <w:rFonts w:ascii="Times New Roman" w:hAnsi="Times New Roman" w:cs="Times New Roman"/>
                <w:sz w:val="24"/>
                <w:szCs w:val="24"/>
              </w:rPr>
              <w:t>ненадолго</w:t>
            </w:r>
          </w:p>
          <w:p w:rsidR="007D6BB5" w:rsidRPr="007D6BB5" w:rsidRDefault="007D6BB5" w:rsidP="007D6BB5">
            <w:pPr>
              <w:jc w:val="both"/>
              <w:rPr>
                <w:rFonts w:ascii="Times New Roman" w:hAnsi="Times New Roman" w:cs="Times New Roman"/>
                <w:sz w:val="24"/>
                <w:szCs w:val="24"/>
              </w:rPr>
            </w:pPr>
          </w:p>
        </w:tc>
      </w:tr>
    </w:tbl>
    <w:p w:rsidR="007D6BB5" w:rsidRDefault="007D6BB5" w:rsidP="003432CC">
      <w:pPr>
        <w:spacing w:after="0" w:line="240" w:lineRule="auto"/>
        <w:jc w:val="both"/>
        <w:rPr>
          <w:rFonts w:ascii="Times New Roman" w:hAnsi="Times New Roman" w:cs="Times New Roman"/>
          <w:sz w:val="24"/>
          <w:szCs w:val="24"/>
        </w:rPr>
      </w:pPr>
    </w:p>
    <w:p w:rsidR="007D6BB5" w:rsidRDefault="007D6BB5" w:rsidP="003432CC">
      <w:pPr>
        <w:spacing w:after="0" w:line="240" w:lineRule="auto"/>
        <w:jc w:val="both"/>
        <w:rPr>
          <w:rFonts w:ascii="Times New Roman" w:hAnsi="Times New Roman" w:cs="Times New Roman"/>
          <w:sz w:val="24"/>
          <w:szCs w:val="24"/>
        </w:rPr>
      </w:pPr>
    </w:p>
    <w:p w:rsidR="00E66263" w:rsidRDefault="00E66263" w:rsidP="003432CC">
      <w:pPr>
        <w:spacing w:after="0" w:line="240" w:lineRule="auto"/>
        <w:jc w:val="both"/>
        <w:rPr>
          <w:rFonts w:ascii="Times New Roman" w:hAnsi="Times New Roman" w:cs="Times New Roman"/>
          <w:b/>
          <w:i/>
          <w:sz w:val="24"/>
          <w:szCs w:val="24"/>
          <w:u w:val="single"/>
        </w:rPr>
      </w:pPr>
    </w:p>
    <w:p w:rsidR="00E66263" w:rsidRDefault="00E66263" w:rsidP="003432CC">
      <w:pPr>
        <w:spacing w:after="0" w:line="240" w:lineRule="auto"/>
        <w:jc w:val="both"/>
        <w:rPr>
          <w:rFonts w:ascii="Times New Roman" w:hAnsi="Times New Roman" w:cs="Times New Roman"/>
          <w:b/>
          <w:i/>
          <w:sz w:val="24"/>
          <w:szCs w:val="24"/>
          <w:u w:val="single"/>
        </w:rPr>
      </w:pPr>
    </w:p>
    <w:p w:rsidR="003432CC" w:rsidRDefault="00C04161" w:rsidP="003432CC">
      <w:pPr>
        <w:spacing w:after="0" w:line="240" w:lineRule="auto"/>
        <w:jc w:val="both"/>
        <w:rPr>
          <w:rFonts w:ascii="Times New Roman" w:hAnsi="Times New Roman" w:cs="Times New Roman"/>
          <w:b/>
          <w:i/>
          <w:sz w:val="24"/>
          <w:szCs w:val="24"/>
          <w:u w:val="single"/>
        </w:rPr>
      </w:pPr>
      <w:r w:rsidRPr="004C32C3">
        <w:rPr>
          <w:rFonts w:ascii="Times New Roman" w:hAnsi="Times New Roman" w:cs="Times New Roman"/>
          <w:b/>
          <w:i/>
          <w:sz w:val="24"/>
          <w:szCs w:val="24"/>
          <w:u w:val="single"/>
        </w:rPr>
        <w:lastRenderedPageBreak/>
        <w:t>ФОРМА ВОЛОС</w:t>
      </w:r>
      <w:r>
        <w:rPr>
          <w:rFonts w:ascii="Times New Roman" w:hAnsi="Times New Roman" w:cs="Times New Roman"/>
          <w:b/>
          <w:i/>
          <w:sz w:val="24"/>
          <w:szCs w:val="24"/>
          <w:u w:val="single"/>
        </w:rPr>
        <w:t>.</w:t>
      </w:r>
    </w:p>
    <w:p w:rsidR="00C04161" w:rsidRDefault="00C04161" w:rsidP="003432CC">
      <w:pPr>
        <w:spacing w:after="0" w:line="240" w:lineRule="auto"/>
        <w:jc w:val="both"/>
        <w:rPr>
          <w:rFonts w:ascii="Times New Roman" w:hAnsi="Times New Roman" w:cs="Times New Roman"/>
          <w:b/>
          <w:i/>
          <w:sz w:val="24"/>
          <w:szCs w:val="24"/>
          <w:u w:val="single"/>
        </w:rPr>
      </w:pPr>
    </w:p>
    <w:p w:rsidR="003432CC" w:rsidRPr="004C32C3" w:rsidRDefault="003432CC" w:rsidP="003432CC">
      <w:pPr>
        <w:spacing w:after="0" w:line="240" w:lineRule="auto"/>
        <w:jc w:val="both"/>
        <w:rPr>
          <w:rFonts w:ascii="Times New Roman" w:hAnsi="Times New Roman" w:cs="Times New Roman"/>
          <w:sz w:val="24"/>
          <w:szCs w:val="24"/>
        </w:rPr>
      </w:pPr>
      <w:r w:rsidRPr="004C32C3">
        <w:rPr>
          <w:rFonts w:ascii="Times New Roman" w:hAnsi="Times New Roman" w:cs="Times New Roman"/>
          <w:color w:val="000000"/>
          <w:sz w:val="24"/>
          <w:szCs w:val="24"/>
          <w:shd w:val="clear" w:color="auto" w:fill="FFFFFF"/>
        </w:rPr>
        <w:t>От формы фолликула зависит тип волос: прямые волосы растут из круглого фолликула, слегка вьющиеся — из овального, а кудрявые — из почкообразного.</w:t>
      </w:r>
    </w:p>
    <w:p w:rsidR="003432CC" w:rsidRDefault="003432CC" w:rsidP="003432CC">
      <w:pPr>
        <w:spacing w:after="0" w:line="240" w:lineRule="auto"/>
        <w:jc w:val="center"/>
        <w:rPr>
          <w:rFonts w:ascii="Times New Roman" w:hAnsi="Times New Roman" w:cs="Times New Roman"/>
          <w:sz w:val="24"/>
          <w:szCs w:val="24"/>
        </w:rPr>
      </w:pPr>
      <w:r w:rsidRPr="0086565F">
        <w:rPr>
          <w:rFonts w:ascii="Times New Roman" w:hAnsi="Times New Roman" w:cs="Times New Roman"/>
          <w:noProof/>
          <w:color w:val="2B587A"/>
          <w:sz w:val="28"/>
          <w:szCs w:val="28"/>
          <w:lang w:eastAsia="ru-RU"/>
        </w:rPr>
        <w:drawing>
          <wp:inline distT="0" distB="0" distL="0" distR="0" wp14:anchorId="1A017374" wp14:editId="44B6DD24">
            <wp:extent cx="4158000" cy="3326400"/>
            <wp:effectExtent l="0" t="0" r="0" b="7620"/>
            <wp:docPr id="38" name="Рисунок 38" descr="https://pp.vk.me/c543103/v543103344/2d024/IEONX9JDxwQ.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p.vk.me/c543103/v543103344/2d024/IEONX9JDxwQ.jpg">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81766" cy="3345413"/>
                    </a:xfrm>
                    <a:prstGeom prst="rect">
                      <a:avLst/>
                    </a:prstGeom>
                    <a:noFill/>
                    <a:ln>
                      <a:noFill/>
                    </a:ln>
                  </pic:spPr>
                </pic:pic>
              </a:graphicData>
            </a:graphic>
          </wp:inline>
        </w:drawing>
      </w:r>
    </w:p>
    <w:p w:rsidR="003432CC" w:rsidRPr="00231BFD" w:rsidRDefault="003432CC" w:rsidP="003432CC">
      <w:pPr>
        <w:spacing w:after="0" w:line="240" w:lineRule="auto"/>
        <w:jc w:val="both"/>
        <w:rPr>
          <w:rFonts w:ascii="Times New Roman" w:hAnsi="Times New Roman" w:cs="Times New Roman"/>
          <w:sz w:val="24"/>
          <w:szCs w:val="24"/>
        </w:rPr>
      </w:pPr>
    </w:p>
    <w:p w:rsidR="003432CC" w:rsidRDefault="00477ECA" w:rsidP="00477ECA">
      <w:pPr>
        <w:spacing w:after="0" w:line="240" w:lineRule="auto"/>
        <w:jc w:val="center"/>
        <w:rPr>
          <w:rFonts w:ascii="Times New Roman" w:hAnsi="Times New Roman" w:cs="Times New Roman"/>
          <w:b/>
          <w:i/>
          <w:sz w:val="24"/>
          <w:szCs w:val="24"/>
        </w:rPr>
      </w:pPr>
      <w:r w:rsidRPr="00EA5C3A">
        <w:rPr>
          <w:rFonts w:ascii="Times New Roman" w:hAnsi="Times New Roman" w:cs="Times New Roman"/>
          <w:b/>
          <w:i/>
          <w:sz w:val="24"/>
          <w:szCs w:val="24"/>
        </w:rPr>
        <w:t>ВОПРОСЫ И ЗАДАНИЯ ДЛЯ ЗАКРЕПЛЕНИЯ ТЕМЫ</w:t>
      </w:r>
    </w:p>
    <w:p w:rsidR="00477ECA" w:rsidRDefault="00477ECA" w:rsidP="00477ECA">
      <w:pPr>
        <w:spacing w:after="0" w:line="240" w:lineRule="auto"/>
        <w:rPr>
          <w:rFonts w:ascii="Times New Roman" w:hAnsi="Times New Roman" w:cs="Times New Roman"/>
          <w:b/>
          <w:i/>
          <w:sz w:val="24"/>
          <w:szCs w:val="24"/>
        </w:rPr>
      </w:pPr>
    </w:p>
    <w:p w:rsidR="00477ECA" w:rsidRDefault="00477ECA" w:rsidP="00477ECA">
      <w:pPr>
        <w:pStyle w:val="a3"/>
        <w:numPr>
          <w:ilvl w:val="0"/>
          <w:numId w:val="18"/>
        </w:numPr>
        <w:spacing w:after="0" w:line="240" w:lineRule="auto"/>
        <w:rPr>
          <w:rFonts w:ascii="Times New Roman" w:hAnsi="Times New Roman" w:cs="Times New Roman"/>
          <w:sz w:val="24"/>
          <w:szCs w:val="24"/>
        </w:rPr>
      </w:pPr>
      <w:r>
        <w:rPr>
          <w:rFonts w:ascii="Times New Roman" w:hAnsi="Times New Roman" w:cs="Times New Roman"/>
          <w:sz w:val="24"/>
          <w:szCs w:val="24"/>
        </w:rPr>
        <w:t>Перечислите виды волос.</w:t>
      </w:r>
    </w:p>
    <w:p w:rsidR="00477ECA" w:rsidRDefault="00477ECA" w:rsidP="00477ECA">
      <w:pPr>
        <w:pStyle w:val="a3"/>
        <w:numPr>
          <w:ilvl w:val="0"/>
          <w:numId w:val="18"/>
        </w:numPr>
        <w:spacing w:after="0" w:line="240" w:lineRule="auto"/>
        <w:rPr>
          <w:rFonts w:ascii="Times New Roman" w:hAnsi="Times New Roman" w:cs="Times New Roman"/>
          <w:sz w:val="24"/>
          <w:szCs w:val="24"/>
        </w:rPr>
      </w:pPr>
      <w:r>
        <w:rPr>
          <w:rFonts w:ascii="Times New Roman" w:hAnsi="Times New Roman" w:cs="Times New Roman"/>
          <w:sz w:val="24"/>
          <w:szCs w:val="24"/>
        </w:rPr>
        <w:t>Какие формы имеют волосы? От чего зависят эти формы?</w:t>
      </w:r>
    </w:p>
    <w:p w:rsidR="00477ECA" w:rsidRDefault="00477ECA" w:rsidP="00477ECA">
      <w:pPr>
        <w:pStyle w:val="a3"/>
        <w:numPr>
          <w:ilvl w:val="0"/>
          <w:numId w:val="18"/>
        </w:numPr>
        <w:spacing w:after="0" w:line="240" w:lineRule="auto"/>
        <w:rPr>
          <w:rFonts w:ascii="Times New Roman" w:hAnsi="Times New Roman" w:cs="Times New Roman"/>
          <w:sz w:val="24"/>
          <w:szCs w:val="24"/>
        </w:rPr>
      </w:pPr>
      <w:r>
        <w:rPr>
          <w:rFonts w:ascii="Times New Roman" w:hAnsi="Times New Roman" w:cs="Times New Roman"/>
          <w:sz w:val="24"/>
          <w:szCs w:val="24"/>
        </w:rPr>
        <w:t>На какие типы можно подразделить волосы?</w:t>
      </w:r>
    </w:p>
    <w:p w:rsidR="00477ECA" w:rsidRDefault="00477ECA" w:rsidP="00477ECA">
      <w:pPr>
        <w:pStyle w:val="a3"/>
        <w:numPr>
          <w:ilvl w:val="0"/>
          <w:numId w:val="18"/>
        </w:numPr>
        <w:spacing w:after="0" w:line="240" w:lineRule="auto"/>
        <w:rPr>
          <w:rFonts w:ascii="Times New Roman" w:hAnsi="Times New Roman" w:cs="Times New Roman"/>
          <w:sz w:val="24"/>
          <w:szCs w:val="24"/>
        </w:rPr>
      </w:pPr>
      <w:r>
        <w:rPr>
          <w:rFonts w:ascii="Times New Roman" w:hAnsi="Times New Roman" w:cs="Times New Roman"/>
          <w:sz w:val="24"/>
          <w:szCs w:val="24"/>
        </w:rPr>
        <w:t>По какому принципу классифицируют типы волос?</w:t>
      </w:r>
    </w:p>
    <w:p w:rsidR="00477ECA" w:rsidRPr="00477ECA" w:rsidRDefault="00477ECA" w:rsidP="00477ECA">
      <w:pPr>
        <w:pStyle w:val="a3"/>
        <w:numPr>
          <w:ilvl w:val="0"/>
          <w:numId w:val="18"/>
        </w:numPr>
        <w:spacing w:after="0" w:line="240" w:lineRule="auto"/>
        <w:rPr>
          <w:rFonts w:ascii="Times New Roman" w:hAnsi="Times New Roman" w:cs="Times New Roman"/>
          <w:sz w:val="24"/>
          <w:szCs w:val="24"/>
        </w:rPr>
      </w:pPr>
      <w:r>
        <w:rPr>
          <w:rFonts w:ascii="Times New Roman" w:hAnsi="Times New Roman" w:cs="Times New Roman"/>
          <w:sz w:val="24"/>
          <w:szCs w:val="24"/>
        </w:rPr>
        <w:t>Назовите критерии, по которым определяются сухие, нормальные, жирные и смешанные типы волос.</w:t>
      </w:r>
    </w:p>
    <w:p w:rsidR="000E09A5" w:rsidRDefault="000E09A5"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2E072A" w:rsidRDefault="002E072A" w:rsidP="003432CC">
      <w:pPr>
        <w:spacing w:after="0"/>
        <w:rPr>
          <w:rFonts w:ascii="Times New Roman" w:hAnsi="Times New Roman" w:cs="Times New Roman"/>
          <w:sz w:val="24"/>
          <w:szCs w:val="24"/>
        </w:rPr>
      </w:pPr>
    </w:p>
    <w:p w:rsidR="00E66263" w:rsidRDefault="00E66263" w:rsidP="00936551">
      <w:pPr>
        <w:spacing w:after="100" w:afterAutospacing="1"/>
        <w:jc w:val="both"/>
        <w:rPr>
          <w:rFonts w:ascii="Times New Roman" w:hAnsi="Times New Roman" w:cs="Times New Roman"/>
          <w:b/>
          <w:sz w:val="24"/>
          <w:szCs w:val="24"/>
        </w:rPr>
      </w:pPr>
    </w:p>
    <w:p w:rsidR="002E072A" w:rsidRPr="00A5641E" w:rsidRDefault="002E072A" w:rsidP="00936551">
      <w:pPr>
        <w:spacing w:after="100" w:afterAutospacing="1"/>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2E072A" w:rsidRDefault="002E072A" w:rsidP="00936551">
      <w:pPr>
        <w:spacing w:after="100" w:afterAutospacing="1"/>
        <w:jc w:val="both"/>
        <w:rPr>
          <w:rFonts w:ascii="Times New Roman" w:hAnsi="Times New Roman" w:cs="Times New Roman"/>
          <w:b/>
          <w:i/>
          <w:sz w:val="24"/>
          <w:szCs w:val="24"/>
        </w:rPr>
      </w:pPr>
      <w:r w:rsidRPr="00257FC2">
        <w:rPr>
          <w:rFonts w:ascii="Times New Roman" w:hAnsi="Times New Roman" w:cs="Times New Roman"/>
          <w:b/>
          <w:i/>
          <w:sz w:val="24"/>
          <w:szCs w:val="24"/>
        </w:rPr>
        <w:t xml:space="preserve">Тема </w:t>
      </w:r>
      <w:r>
        <w:rPr>
          <w:rFonts w:ascii="Times New Roman" w:hAnsi="Times New Roman" w:cs="Times New Roman"/>
          <w:b/>
          <w:i/>
          <w:sz w:val="24"/>
          <w:szCs w:val="24"/>
        </w:rPr>
        <w:t xml:space="preserve">2 Значение волос в жизнедеятельности организма </w:t>
      </w:r>
    </w:p>
    <w:p w:rsidR="002E072A" w:rsidRDefault="00936551" w:rsidP="00936551">
      <w:pPr>
        <w:spacing w:after="100" w:afterAutospacing="1" w:line="240" w:lineRule="auto"/>
        <w:jc w:val="center"/>
        <w:rPr>
          <w:rFonts w:ascii="Times New Roman" w:hAnsi="Times New Roman" w:cs="Times New Roman"/>
          <w:b/>
          <w:sz w:val="24"/>
          <w:szCs w:val="24"/>
          <w:u w:val="single"/>
        </w:rPr>
      </w:pPr>
      <w:r>
        <w:rPr>
          <w:rFonts w:ascii="Times New Roman" w:hAnsi="Times New Roman" w:cs="Times New Roman"/>
          <w:b/>
          <w:sz w:val="24"/>
          <w:szCs w:val="24"/>
          <w:u w:val="single"/>
        </w:rPr>
        <w:t>2.6 ПОВРЕЖДЕНИЕ ВОЛОС</w:t>
      </w:r>
    </w:p>
    <w:p w:rsidR="00936551" w:rsidRDefault="00936551" w:rsidP="00936551">
      <w:pPr>
        <w:spacing w:after="100" w:afterAutospacing="1" w:line="240" w:lineRule="auto"/>
        <w:jc w:val="center"/>
        <w:rPr>
          <w:rFonts w:ascii="Times New Roman" w:hAnsi="Times New Roman" w:cs="Times New Roman"/>
          <w:b/>
          <w:sz w:val="24"/>
          <w:szCs w:val="24"/>
          <w:u w:val="single"/>
        </w:rPr>
      </w:pPr>
      <w:r>
        <w:rPr>
          <w:noProof/>
          <w:lang w:eastAsia="ru-RU"/>
        </w:rPr>
        <w:drawing>
          <wp:anchor distT="0" distB="0" distL="114300" distR="114300" simplePos="0" relativeHeight="251663360" behindDoc="0" locked="0" layoutInCell="1" allowOverlap="1" wp14:anchorId="4C015E26" wp14:editId="6B85BEFB">
            <wp:simplePos x="0" y="0"/>
            <wp:positionH relativeFrom="margin">
              <wp:posOffset>0</wp:posOffset>
            </wp:positionH>
            <wp:positionV relativeFrom="margin">
              <wp:posOffset>1439545</wp:posOffset>
            </wp:positionV>
            <wp:extent cx="5988685" cy="3909695"/>
            <wp:effectExtent l="0" t="0" r="0" b="0"/>
            <wp:wrapSquare wrapText="bothSides"/>
            <wp:docPr id="58" name="Рисунок 58" descr="http://cf.ppt-online.org/files/slide/k/KBUp8gVy5NJCFcdM2r1nWmO4Y7tZEfzGs6wLvX/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f.ppt-online.org/files/slide/k/KBUp8gVy5NJCFcdM2r1nWmO4Y7tZEfzGs6wLvX/slide-19.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12609" r="-363"/>
                    <a:stretch/>
                  </pic:blipFill>
                  <pic:spPr bwMode="auto">
                    <a:xfrm>
                      <a:off x="0" y="0"/>
                      <a:ext cx="5988685" cy="39096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36551" w:rsidRDefault="00936551" w:rsidP="00936551">
      <w:pPr>
        <w:spacing w:after="100" w:afterAutospacing="1" w:line="240" w:lineRule="auto"/>
        <w:jc w:val="both"/>
        <w:rPr>
          <w:rFonts w:ascii="Times New Roman" w:hAnsi="Times New Roman" w:cs="Times New Roman"/>
          <w:i/>
          <w:sz w:val="24"/>
          <w:szCs w:val="24"/>
        </w:rPr>
      </w:pPr>
    </w:p>
    <w:p w:rsidR="00936551" w:rsidRDefault="002E072A" w:rsidP="00936551">
      <w:pPr>
        <w:spacing w:after="100" w:afterAutospacing="1" w:line="240" w:lineRule="auto"/>
        <w:jc w:val="both"/>
        <w:rPr>
          <w:rFonts w:ascii="Times New Roman" w:hAnsi="Times New Roman" w:cs="Times New Roman"/>
          <w:i/>
          <w:sz w:val="24"/>
          <w:szCs w:val="24"/>
        </w:rPr>
      </w:pPr>
      <w:r w:rsidRPr="00936551">
        <w:rPr>
          <w:rFonts w:ascii="Times New Roman" w:hAnsi="Times New Roman" w:cs="Times New Roman"/>
          <w:b/>
          <w:i/>
          <w:sz w:val="24"/>
          <w:szCs w:val="24"/>
        </w:rPr>
        <w:t>Характеристика здоровых и поврежденных волос</w:t>
      </w:r>
      <w:r>
        <w:rPr>
          <w:rFonts w:ascii="Times New Roman" w:hAnsi="Times New Roman" w:cs="Times New Roman"/>
          <w:i/>
          <w:sz w:val="24"/>
          <w:szCs w:val="24"/>
        </w:rPr>
        <w:t>.</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i/>
          <w:sz w:val="24"/>
          <w:szCs w:val="24"/>
        </w:rPr>
        <w:t xml:space="preserve"> </w:t>
      </w:r>
      <w:r>
        <w:rPr>
          <w:rFonts w:ascii="Times New Roman" w:hAnsi="Times New Roman" w:cs="Times New Roman"/>
          <w:sz w:val="24"/>
          <w:szCs w:val="24"/>
        </w:rPr>
        <w:t>Профессионал – парикмахер должен помнить, что любые виды стрижки, укладки или химической обработки, выполненные на волосах могут выглядеть совсем не так, как изначально предполагалось. Необходимо обладать как можно более полной информацией, уметь правильно определять различные типы повреждений волос, подбирать необходимые в каждом конкретном случае препараты, знать, какую прическу предложить клиенту с учетом его проблемы. Специалист должен быть всегда готов проконсультировать, дать профессиональную рекомендацию по любому вопросу, касающемуся правильного ухода за поврежденными волосами.</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Если </w:t>
      </w:r>
      <w:r>
        <w:rPr>
          <w:rFonts w:ascii="Times New Roman" w:hAnsi="Times New Roman" w:cs="Times New Roman"/>
          <w:b/>
          <w:i/>
          <w:sz w:val="24"/>
          <w:szCs w:val="24"/>
        </w:rPr>
        <w:t xml:space="preserve">здоровые волосы – </w:t>
      </w:r>
      <w:r>
        <w:rPr>
          <w:rFonts w:ascii="Times New Roman" w:hAnsi="Times New Roman" w:cs="Times New Roman"/>
          <w:sz w:val="24"/>
          <w:szCs w:val="24"/>
        </w:rPr>
        <w:t xml:space="preserve">мягкие, блестящие и относительно послушные за счет того, что клетки кутикулы располагаются ровными слоями по типу черепичной кладки, а гладкая поверхность кутикулы отражает лучи света, благодаря чему волосы выглядят блестящими, то </w:t>
      </w:r>
      <w:r>
        <w:rPr>
          <w:rFonts w:ascii="Times New Roman" w:hAnsi="Times New Roman" w:cs="Times New Roman"/>
          <w:b/>
          <w:i/>
          <w:sz w:val="24"/>
          <w:szCs w:val="24"/>
        </w:rPr>
        <w:t xml:space="preserve">поврежденные волосы </w:t>
      </w:r>
      <w:r>
        <w:rPr>
          <w:rFonts w:ascii="Times New Roman" w:hAnsi="Times New Roman" w:cs="Times New Roman"/>
          <w:sz w:val="24"/>
          <w:szCs w:val="24"/>
        </w:rPr>
        <w:t>– тусклые, жесткие, непослушные из-за того, что порядок расположения чешуек кутикулы в виде черепичной кладки нарушается, чешуйки приподнимаются, становятся ломкими, поверхность кутикулы грубеет, плохо отражает свет.</w:t>
      </w:r>
    </w:p>
    <w:p w:rsidR="00E66263" w:rsidRDefault="00E66263" w:rsidP="00936551">
      <w:pPr>
        <w:spacing w:after="100" w:afterAutospacing="1" w:line="240" w:lineRule="auto"/>
        <w:jc w:val="both"/>
        <w:rPr>
          <w:rFonts w:ascii="Times New Roman" w:hAnsi="Times New Roman" w:cs="Times New Roman"/>
          <w:sz w:val="24"/>
          <w:szCs w:val="24"/>
        </w:rPr>
      </w:pP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Существует </w:t>
      </w:r>
      <w:r>
        <w:rPr>
          <w:rFonts w:ascii="Times New Roman" w:hAnsi="Times New Roman" w:cs="Times New Roman"/>
          <w:b/>
          <w:i/>
          <w:sz w:val="24"/>
          <w:szCs w:val="24"/>
        </w:rPr>
        <w:t>три вида повреждений волос:</w:t>
      </w:r>
    </w:p>
    <w:p w:rsidR="002E072A" w:rsidRDefault="002E072A" w:rsidP="00936551">
      <w:pPr>
        <w:pStyle w:val="a3"/>
        <w:numPr>
          <w:ilvl w:val="0"/>
          <w:numId w:val="19"/>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i/>
          <w:sz w:val="24"/>
          <w:szCs w:val="24"/>
        </w:rPr>
        <w:t xml:space="preserve">Механический. </w:t>
      </w:r>
      <w:r>
        <w:rPr>
          <w:rFonts w:ascii="Times New Roman" w:hAnsi="Times New Roman" w:cs="Times New Roman"/>
          <w:sz w:val="24"/>
          <w:szCs w:val="24"/>
        </w:rPr>
        <w:t>Возникает при</w:t>
      </w:r>
      <w:r w:rsidR="00936551">
        <w:rPr>
          <w:rFonts w:ascii="Times New Roman" w:hAnsi="Times New Roman" w:cs="Times New Roman"/>
          <w:sz w:val="24"/>
          <w:szCs w:val="24"/>
        </w:rPr>
        <w:t xml:space="preserve"> расчесывании мокрых волос, </w:t>
      </w:r>
      <w:proofErr w:type="spellStart"/>
      <w:r w:rsidR="00936551">
        <w:rPr>
          <w:rFonts w:ascii="Times New Roman" w:hAnsi="Times New Roman" w:cs="Times New Roman"/>
          <w:sz w:val="24"/>
          <w:szCs w:val="24"/>
        </w:rPr>
        <w:t>начё</w:t>
      </w:r>
      <w:r>
        <w:rPr>
          <w:rFonts w:ascii="Times New Roman" w:hAnsi="Times New Roman" w:cs="Times New Roman"/>
          <w:sz w:val="24"/>
          <w:szCs w:val="24"/>
        </w:rPr>
        <w:t>сывания</w:t>
      </w:r>
      <w:proofErr w:type="spellEnd"/>
      <w:r>
        <w:rPr>
          <w:rFonts w:ascii="Times New Roman" w:hAnsi="Times New Roman" w:cs="Times New Roman"/>
          <w:sz w:val="24"/>
          <w:szCs w:val="24"/>
        </w:rPr>
        <w:t>, использовании некачественного инструмента для стрижки и др.</w:t>
      </w:r>
    </w:p>
    <w:p w:rsidR="002E072A" w:rsidRDefault="002E072A" w:rsidP="00936551">
      <w:pPr>
        <w:pStyle w:val="a3"/>
        <w:numPr>
          <w:ilvl w:val="0"/>
          <w:numId w:val="19"/>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i/>
          <w:sz w:val="24"/>
          <w:szCs w:val="24"/>
        </w:rPr>
        <w:t xml:space="preserve">Термический. </w:t>
      </w:r>
      <w:r>
        <w:rPr>
          <w:rFonts w:ascii="Times New Roman" w:hAnsi="Times New Roman" w:cs="Times New Roman"/>
          <w:sz w:val="24"/>
          <w:szCs w:val="24"/>
        </w:rPr>
        <w:t xml:space="preserve">Является следствием физического </w:t>
      </w:r>
      <w:proofErr w:type="spellStart"/>
      <w:r>
        <w:rPr>
          <w:rFonts w:ascii="Times New Roman" w:hAnsi="Times New Roman" w:cs="Times New Roman"/>
          <w:sz w:val="24"/>
          <w:szCs w:val="24"/>
        </w:rPr>
        <w:t>пересушивания</w:t>
      </w:r>
      <w:proofErr w:type="spellEnd"/>
      <w:r>
        <w:rPr>
          <w:rFonts w:ascii="Times New Roman" w:hAnsi="Times New Roman" w:cs="Times New Roman"/>
          <w:sz w:val="24"/>
          <w:szCs w:val="24"/>
        </w:rPr>
        <w:t xml:space="preserve"> волос в результате неправильного использования фена, щипцов.</w:t>
      </w:r>
    </w:p>
    <w:p w:rsidR="002E072A" w:rsidRDefault="002E072A" w:rsidP="00936551">
      <w:pPr>
        <w:pStyle w:val="a3"/>
        <w:numPr>
          <w:ilvl w:val="0"/>
          <w:numId w:val="19"/>
        </w:numPr>
        <w:spacing w:after="100" w:afterAutospacing="1" w:line="240" w:lineRule="auto"/>
        <w:ind w:left="0"/>
        <w:jc w:val="both"/>
        <w:rPr>
          <w:rFonts w:ascii="Times New Roman" w:hAnsi="Times New Roman" w:cs="Times New Roman"/>
          <w:sz w:val="24"/>
          <w:szCs w:val="24"/>
        </w:rPr>
      </w:pPr>
      <w:r>
        <w:rPr>
          <w:rFonts w:ascii="Times New Roman" w:hAnsi="Times New Roman" w:cs="Times New Roman"/>
          <w:i/>
          <w:sz w:val="24"/>
          <w:szCs w:val="24"/>
        </w:rPr>
        <w:t xml:space="preserve">Химический. </w:t>
      </w:r>
      <w:r>
        <w:rPr>
          <w:rFonts w:ascii="Times New Roman" w:hAnsi="Times New Roman" w:cs="Times New Roman"/>
          <w:sz w:val="24"/>
          <w:szCs w:val="24"/>
        </w:rPr>
        <w:t>Причинами являются частые химические завивки, обесцвечивание или окраска волос с нарушением технологии.</w:t>
      </w:r>
    </w:p>
    <w:p w:rsidR="002E072A" w:rsidRDefault="002E072A" w:rsidP="00936551">
      <w:pPr>
        <w:spacing w:after="100" w:afterAutospacing="1"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Механическое повреждение волос. </w:t>
      </w:r>
    </w:p>
    <w:p w:rsidR="002E072A" w:rsidRDefault="002E072A" w:rsidP="00936551">
      <w:pPr>
        <w:spacing w:after="100" w:afterAutospacing="1"/>
        <w:jc w:val="both"/>
        <w:rPr>
          <w:rFonts w:ascii="Times New Roman" w:hAnsi="Times New Roman" w:cs="Times New Roman"/>
          <w:color w:val="000000"/>
          <w:sz w:val="24"/>
          <w:szCs w:val="24"/>
          <w:shd w:val="clear" w:color="auto" w:fill="FFFFFF"/>
        </w:rPr>
      </w:pPr>
      <w:r w:rsidRPr="009E7FFA">
        <w:rPr>
          <w:rFonts w:ascii="Times New Roman" w:hAnsi="Times New Roman" w:cs="Times New Roman"/>
          <w:color w:val="000000"/>
          <w:sz w:val="24"/>
          <w:szCs w:val="24"/>
          <w:shd w:val="clear" w:color="auto" w:fill="FFFFFF"/>
        </w:rPr>
        <w:t>Наиболее часто встречаемая причина механического повреждения волос — это не правильная процедура расчесывания и применение металлических расчесок. Не смотря на свою твердость, по сравнению с металлом волос очень мягок. Поэтому любое механическое интенсивное воздействие оставляет на волосе небольшие повреждения. Эти повреждения постепенно накапливаются и углубляются. В результате п</w:t>
      </w:r>
      <w:r>
        <w:rPr>
          <w:rFonts w:ascii="Times New Roman" w:hAnsi="Times New Roman" w:cs="Times New Roman"/>
          <w:color w:val="000000"/>
          <w:sz w:val="24"/>
          <w:szCs w:val="24"/>
          <w:shd w:val="clear" w:color="auto" w:fill="FFFFFF"/>
        </w:rPr>
        <w:t>олучается поврежденный волос. </w:t>
      </w:r>
      <w:r>
        <w:rPr>
          <w:rFonts w:ascii="Times New Roman" w:hAnsi="Times New Roman" w:cs="Times New Roman"/>
          <w:color w:val="000000"/>
          <w:sz w:val="24"/>
          <w:szCs w:val="24"/>
          <w:shd w:val="clear" w:color="auto" w:fill="FFFFFF"/>
        </w:rPr>
        <w:br/>
      </w:r>
      <w:r w:rsidRPr="009E7FFA">
        <w:rPr>
          <w:rFonts w:ascii="Times New Roman" w:hAnsi="Times New Roman" w:cs="Times New Roman"/>
          <w:color w:val="000000"/>
          <w:sz w:val="24"/>
          <w:szCs w:val="24"/>
          <w:shd w:val="clear" w:color="auto" w:fill="FFFFFF"/>
        </w:rPr>
        <w:t xml:space="preserve">Ежедневно помногу раз волосы претерпевают механические воздействия: мы их наматываем, растягиваем, интенсивно расчесываем, начесываем, связываем в хвост тугими резинками, волосы трутся друг о друга и об ткань во время сна и вытирания полотенцем, и т.п. Для нас, это сущий пустяк, о котором мы даже не вспоминаем. Но если посмотреть на волосы под микроскопом, то можно увидеть: чем дальше волосы от корня, тем более не равномерные края у чешуек </w:t>
      </w:r>
      <w:proofErr w:type="spellStart"/>
      <w:r w:rsidRPr="009E7FFA">
        <w:rPr>
          <w:rFonts w:ascii="Times New Roman" w:hAnsi="Times New Roman" w:cs="Times New Roman"/>
          <w:color w:val="000000"/>
          <w:sz w:val="24"/>
          <w:szCs w:val="24"/>
          <w:shd w:val="clear" w:color="auto" w:fill="FFFFFF"/>
        </w:rPr>
        <w:t>кутикульного</w:t>
      </w:r>
      <w:proofErr w:type="spellEnd"/>
      <w:r w:rsidRPr="009E7FFA">
        <w:rPr>
          <w:rFonts w:ascii="Times New Roman" w:hAnsi="Times New Roman" w:cs="Times New Roman"/>
          <w:color w:val="000000"/>
          <w:sz w:val="24"/>
          <w:szCs w:val="24"/>
          <w:shd w:val="clear" w:color="auto" w:fill="FFFFFF"/>
        </w:rPr>
        <w:t xml:space="preserve"> слоя волоса. Ближе к концам у чешуйчатого слоя может не хватать значительных фрагментов, что приводит к поврежден</w:t>
      </w:r>
      <w:r>
        <w:rPr>
          <w:rFonts w:ascii="Times New Roman" w:hAnsi="Times New Roman" w:cs="Times New Roman"/>
          <w:color w:val="000000"/>
          <w:sz w:val="24"/>
          <w:szCs w:val="24"/>
          <w:shd w:val="clear" w:color="auto" w:fill="FFFFFF"/>
        </w:rPr>
        <w:t>ию волос. </w:t>
      </w:r>
      <w:r>
        <w:rPr>
          <w:rFonts w:ascii="Times New Roman" w:hAnsi="Times New Roman" w:cs="Times New Roman"/>
          <w:color w:val="000000"/>
          <w:sz w:val="24"/>
          <w:szCs w:val="24"/>
          <w:shd w:val="clear" w:color="auto" w:fill="FFFFFF"/>
        </w:rPr>
        <w:br/>
        <w:t>П</w:t>
      </w:r>
      <w:r w:rsidRPr="009E7FFA">
        <w:rPr>
          <w:rFonts w:ascii="Times New Roman" w:hAnsi="Times New Roman" w:cs="Times New Roman"/>
          <w:color w:val="000000"/>
          <w:sz w:val="24"/>
          <w:szCs w:val="24"/>
          <w:shd w:val="clear" w:color="auto" w:fill="FFFFFF"/>
        </w:rPr>
        <w:t>оследствия механических повреждений проявляются медленно, но являются не менее разрушительным. Если волосы еще были химически обработаны</w:t>
      </w:r>
      <w:r>
        <w:rPr>
          <w:rFonts w:ascii="Times New Roman" w:hAnsi="Times New Roman" w:cs="Times New Roman"/>
          <w:color w:val="000000"/>
          <w:sz w:val="24"/>
          <w:szCs w:val="24"/>
          <w:shd w:val="clear" w:color="auto" w:fill="FFFFFF"/>
        </w:rPr>
        <w:t xml:space="preserve"> (окрашены, осветлены, завиты), то </w:t>
      </w:r>
      <w:r w:rsidRPr="009E7FFA">
        <w:rPr>
          <w:rFonts w:ascii="Times New Roman" w:hAnsi="Times New Roman" w:cs="Times New Roman"/>
          <w:color w:val="000000"/>
          <w:sz w:val="24"/>
          <w:szCs w:val="24"/>
          <w:shd w:val="clear" w:color="auto" w:fill="FFFFFF"/>
        </w:rPr>
        <w:t xml:space="preserve">возникает еще больший риск </w:t>
      </w:r>
      <w:r>
        <w:rPr>
          <w:rFonts w:ascii="Times New Roman" w:hAnsi="Times New Roman" w:cs="Times New Roman"/>
          <w:color w:val="000000"/>
          <w:sz w:val="24"/>
          <w:szCs w:val="24"/>
          <w:shd w:val="clear" w:color="auto" w:fill="FFFFFF"/>
        </w:rPr>
        <w:t>сильного разрушения. </w:t>
      </w:r>
    </w:p>
    <w:p w:rsidR="002E072A" w:rsidRPr="009E7FFA" w:rsidRDefault="002E072A" w:rsidP="00936551">
      <w:pPr>
        <w:spacing w:after="100" w:afterAutospacing="1"/>
        <w:jc w:val="both"/>
        <w:rPr>
          <w:rFonts w:ascii="Times New Roman" w:hAnsi="Times New Roman" w:cs="Times New Roman"/>
          <w:color w:val="000000"/>
          <w:sz w:val="24"/>
          <w:szCs w:val="24"/>
          <w:shd w:val="clear" w:color="auto" w:fill="FFFFFF"/>
        </w:rPr>
      </w:pPr>
      <w:r w:rsidRPr="009E7FFA">
        <w:rPr>
          <w:rFonts w:ascii="Times New Roman" w:hAnsi="Times New Roman" w:cs="Times New Roman"/>
          <w:color w:val="000000"/>
          <w:sz w:val="24"/>
          <w:szCs w:val="24"/>
          <w:shd w:val="clear" w:color="auto" w:fill="FFFFFF"/>
        </w:rPr>
        <w:t xml:space="preserve">Кроме этого не маловажным фактором является повреждение волос при стрижке. При стрижке тупыми ножницами образуется не ровный срез волос с зубчатыми краями. В этом месте </w:t>
      </w:r>
      <w:proofErr w:type="spellStart"/>
      <w:r w:rsidRPr="009E7FFA">
        <w:rPr>
          <w:rFonts w:ascii="Times New Roman" w:hAnsi="Times New Roman" w:cs="Times New Roman"/>
          <w:color w:val="000000"/>
          <w:sz w:val="24"/>
          <w:szCs w:val="24"/>
          <w:shd w:val="clear" w:color="auto" w:fill="FFFFFF"/>
        </w:rPr>
        <w:t>кутикульный</w:t>
      </w:r>
      <w:proofErr w:type="spellEnd"/>
      <w:r w:rsidRPr="009E7FFA">
        <w:rPr>
          <w:rFonts w:ascii="Times New Roman" w:hAnsi="Times New Roman" w:cs="Times New Roman"/>
          <w:color w:val="000000"/>
          <w:sz w:val="24"/>
          <w:szCs w:val="24"/>
          <w:shd w:val="clear" w:color="auto" w:fill="FFFFFF"/>
        </w:rPr>
        <w:t xml:space="preserve"> слой уже поврежден. Далее такой волос просто склоне</w:t>
      </w:r>
      <w:r>
        <w:rPr>
          <w:rFonts w:ascii="Times New Roman" w:hAnsi="Times New Roman" w:cs="Times New Roman"/>
          <w:color w:val="000000"/>
          <w:sz w:val="24"/>
          <w:szCs w:val="24"/>
          <w:shd w:val="clear" w:color="auto" w:fill="FFFFFF"/>
        </w:rPr>
        <w:t>н рассека</w:t>
      </w:r>
      <w:r w:rsidRPr="009E7FFA">
        <w:rPr>
          <w:rFonts w:ascii="Times New Roman" w:hAnsi="Times New Roman" w:cs="Times New Roman"/>
          <w:color w:val="000000"/>
          <w:sz w:val="24"/>
          <w:szCs w:val="24"/>
          <w:shd w:val="clear" w:color="auto" w:fill="FFFFFF"/>
        </w:rPr>
        <w:t>т</w:t>
      </w:r>
      <w:r>
        <w:rPr>
          <w:rFonts w:ascii="Times New Roman" w:hAnsi="Times New Roman" w:cs="Times New Roman"/>
          <w:color w:val="000000"/>
          <w:sz w:val="24"/>
          <w:szCs w:val="24"/>
          <w:shd w:val="clear" w:color="auto" w:fill="FFFFFF"/>
        </w:rPr>
        <w:t>ь</w:t>
      </w:r>
      <w:r w:rsidRPr="009E7FFA">
        <w:rPr>
          <w:rFonts w:ascii="Times New Roman" w:hAnsi="Times New Roman" w:cs="Times New Roman"/>
          <w:color w:val="000000"/>
          <w:sz w:val="24"/>
          <w:szCs w:val="24"/>
          <w:shd w:val="clear" w:color="auto" w:fill="FFFFFF"/>
        </w:rPr>
        <w:t>ся. Хорошие парикмахерские ножницы изготовляются из качественной стали, которая долгое время и хорошо держит заточку. Благодаря этому срез образуется достаточно ровный без п</w:t>
      </w:r>
      <w:r>
        <w:rPr>
          <w:rFonts w:ascii="Times New Roman" w:hAnsi="Times New Roman" w:cs="Times New Roman"/>
          <w:color w:val="000000"/>
          <w:sz w:val="24"/>
          <w:szCs w:val="24"/>
          <w:shd w:val="clear" w:color="auto" w:fill="FFFFFF"/>
        </w:rPr>
        <w:t xml:space="preserve">овреждения </w:t>
      </w:r>
      <w:proofErr w:type="spellStart"/>
      <w:r>
        <w:rPr>
          <w:rFonts w:ascii="Times New Roman" w:hAnsi="Times New Roman" w:cs="Times New Roman"/>
          <w:color w:val="000000"/>
          <w:sz w:val="24"/>
          <w:szCs w:val="24"/>
          <w:shd w:val="clear" w:color="auto" w:fill="FFFFFF"/>
        </w:rPr>
        <w:t>кутикульного</w:t>
      </w:r>
      <w:proofErr w:type="spellEnd"/>
      <w:r>
        <w:rPr>
          <w:rFonts w:ascii="Times New Roman" w:hAnsi="Times New Roman" w:cs="Times New Roman"/>
          <w:color w:val="000000"/>
          <w:sz w:val="24"/>
          <w:szCs w:val="24"/>
          <w:shd w:val="clear" w:color="auto" w:fill="FFFFFF"/>
        </w:rPr>
        <w:t xml:space="preserve"> слоя. </w:t>
      </w:r>
      <w:r w:rsidRPr="009E7FFA">
        <w:rPr>
          <w:rFonts w:ascii="Times New Roman" w:hAnsi="Times New Roman" w:cs="Times New Roman"/>
          <w:color w:val="000000"/>
          <w:sz w:val="24"/>
          <w:szCs w:val="24"/>
          <w:shd w:val="clear" w:color="auto" w:fill="FFFFFF"/>
        </w:rPr>
        <w:t>Стрижка бритвой же напротив оставляет ровный срез, однако он не всегда направлен четко поперек волоса. Бывают случаи, когда образуется длинный сужающийся срез, который легко расслаивается.</w:t>
      </w:r>
    </w:p>
    <w:p w:rsidR="002E072A" w:rsidRPr="006F56E7" w:rsidRDefault="002E072A" w:rsidP="00936551">
      <w:pPr>
        <w:spacing w:after="100" w:afterAutospacing="1" w:line="240" w:lineRule="auto"/>
        <w:jc w:val="both"/>
        <w:rPr>
          <w:rFonts w:ascii="Times New Roman" w:hAnsi="Times New Roman" w:cs="Times New Roman"/>
          <w:sz w:val="24"/>
          <w:szCs w:val="24"/>
        </w:rPr>
      </w:pPr>
      <w:r>
        <w:rPr>
          <w:noProof/>
          <w:lang w:eastAsia="ru-RU"/>
        </w:rPr>
        <w:lastRenderedPageBreak/>
        <w:drawing>
          <wp:inline distT="0" distB="0" distL="0" distR="0" wp14:anchorId="420CC10A" wp14:editId="7E5670B3">
            <wp:extent cx="5940425" cy="3700780"/>
            <wp:effectExtent l="0" t="0" r="3175" b="0"/>
            <wp:docPr id="50" name="Рисунок 50" descr="https://pp.userapi.com/c543106/v543106853/30ddc/MnVQ0UpaSt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p.userapi.com/c543106/v543106853/30ddc/MnVQ0UpaSt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3700780"/>
                    </a:xfrm>
                    <a:prstGeom prst="rect">
                      <a:avLst/>
                    </a:prstGeom>
                    <a:noFill/>
                    <a:ln>
                      <a:noFill/>
                    </a:ln>
                  </pic:spPr>
                </pic:pic>
              </a:graphicData>
            </a:graphic>
          </wp:inline>
        </w:drawing>
      </w:r>
    </w:p>
    <w:p w:rsidR="002E072A" w:rsidRDefault="002E072A" w:rsidP="00936551">
      <w:pPr>
        <w:spacing w:after="100" w:afterAutospacing="1" w:line="240" w:lineRule="auto"/>
        <w:jc w:val="both"/>
        <w:rPr>
          <w:rFonts w:ascii="Times New Roman" w:hAnsi="Times New Roman" w:cs="Times New Roman"/>
          <w:color w:val="000000"/>
          <w:sz w:val="24"/>
          <w:szCs w:val="24"/>
          <w:shd w:val="clear" w:color="auto" w:fill="FFFFFF"/>
        </w:rPr>
      </w:pPr>
      <w:r w:rsidRPr="008B4A38">
        <w:rPr>
          <w:rFonts w:ascii="Times New Roman" w:hAnsi="Times New Roman" w:cs="Times New Roman"/>
          <w:i/>
          <w:color w:val="000000"/>
          <w:sz w:val="24"/>
          <w:szCs w:val="24"/>
          <w:shd w:val="clear" w:color="auto" w:fill="FFFFFF"/>
        </w:rPr>
        <w:t>Секущие волосы</w:t>
      </w:r>
      <w:r w:rsidRPr="009E7FFA">
        <w:rPr>
          <w:rFonts w:ascii="Times New Roman" w:hAnsi="Times New Roman" w:cs="Times New Roman"/>
          <w:color w:val="000000"/>
          <w:sz w:val="24"/>
          <w:szCs w:val="24"/>
          <w:shd w:val="clear" w:color="auto" w:fill="FFFFFF"/>
        </w:rPr>
        <w:t xml:space="preserve"> – это волосы, у которых расщеплены кончики. Секущие волосы легко ломаются, выглядят тускло, и имеют свойство путаться между собой. Даже если вы сделаете себе идеальную укладку или модную стрижку, то они будут выглядеть небрежно из-за того, что в разные </w:t>
      </w:r>
      <w:r>
        <w:rPr>
          <w:rFonts w:ascii="Times New Roman" w:hAnsi="Times New Roman" w:cs="Times New Roman"/>
          <w:color w:val="000000"/>
          <w:sz w:val="24"/>
          <w:szCs w:val="24"/>
          <w:shd w:val="clear" w:color="auto" w:fill="FFFFFF"/>
        </w:rPr>
        <w:t>стороны торчат кончики волос. </w:t>
      </w:r>
      <w:r w:rsidRPr="009E7FFA">
        <w:rPr>
          <w:rFonts w:ascii="Times New Roman" w:hAnsi="Times New Roman" w:cs="Times New Roman"/>
          <w:color w:val="000000"/>
          <w:sz w:val="24"/>
          <w:szCs w:val="24"/>
          <w:shd w:val="clear" w:color="auto" w:fill="FFFFFF"/>
        </w:rPr>
        <w:t>Проблемой с тем, что секутся волосы, сталкиваются многие люди. И особенно часто данной проблеме подвержены длинные волосы, длина которых достигает от 30-50 см. А чем длиннее волосы – тем больше они подвержены воздействию негативных факторов окружающей среды, так</w:t>
      </w:r>
      <w:r>
        <w:rPr>
          <w:rFonts w:ascii="Times New Roman" w:hAnsi="Times New Roman" w:cs="Times New Roman"/>
          <w:color w:val="000000"/>
          <w:sz w:val="24"/>
          <w:szCs w:val="24"/>
          <w:shd w:val="clear" w:color="auto" w:fill="FFFFFF"/>
        </w:rPr>
        <w:t>им как ветер, солнце и мороз. </w:t>
      </w:r>
      <w:r w:rsidRPr="009E7FFA">
        <w:rPr>
          <w:rFonts w:ascii="Times New Roman" w:hAnsi="Times New Roman" w:cs="Times New Roman"/>
          <w:color w:val="000000"/>
          <w:sz w:val="24"/>
          <w:szCs w:val="24"/>
          <w:shd w:val="clear" w:color="auto" w:fill="FFFFFF"/>
        </w:rPr>
        <w:t xml:space="preserve">Имея большую длину защитный слой волос (кутикула) начинается разрушаться, и получается так, что структура внутреннего слоя, короткого слоя волоса и </w:t>
      </w:r>
      <w:proofErr w:type="spellStart"/>
      <w:r w:rsidRPr="009E7FFA">
        <w:rPr>
          <w:rFonts w:ascii="Times New Roman" w:hAnsi="Times New Roman" w:cs="Times New Roman"/>
          <w:color w:val="000000"/>
          <w:sz w:val="24"/>
          <w:szCs w:val="24"/>
          <w:shd w:val="clear" w:color="auto" w:fill="FFFFFF"/>
        </w:rPr>
        <w:t>медулла</w:t>
      </w:r>
      <w:proofErr w:type="spellEnd"/>
      <w:r w:rsidRPr="009E7FFA">
        <w:rPr>
          <w:rFonts w:ascii="Times New Roman" w:hAnsi="Times New Roman" w:cs="Times New Roman"/>
          <w:color w:val="000000"/>
          <w:sz w:val="24"/>
          <w:szCs w:val="24"/>
          <w:shd w:val="clear" w:color="auto" w:fill="FFFFFF"/>
        </w:rPr>
        <w:t xml:space="preserve"> начинают расслаиваться, а роговые чешуйки разлохмачиваются и не могут прижиматься больше с к стволу волосу, как это должно быть у полностью здоровых волос. В основном секутся кончики волос, но бывают случаи, что этот процесс может захватить волосы полностью. Кончики секущихся, поврежденных волос имеют длину в 2-3 см, и их можно отличить от остальной части здоровых волос по цвету –</w:t>
      </w:r>
      <w:r>
        <w:rPr>
          <w:rFonts w:ascii="Times New Roman" w:hAnsi="Times New Roman" w:cs="Times New Roman"/>
          <w:color w:val="000000"/>
          <w:sz w:val="24"/>
          <w:szCs w:val="24"/>
          <w:shd w:val="clear" w:color="auto" w:fill="FFFFFF"/>
        </w:rPr>
        <w:t xml:space="preserve"> они более светлые и тусклые. </w:t>
      </w:r>
      <w:r w:rsidRPr="009E7FFA">
        <w:rPr>
          <w:rFonts w:ascii="Times New Roman" w:hAnsi="Times New Roman" w:cs="Times New Roman"/>
          <w:color w:val="000000"/>
          <w:sz w:val="24"/>
          <w:szCs w:val="24"/>
          <w:shd w:val="clear" w:color="auto" w:fill="FFFFFF"/>
        </w:rPr>
        <w:t>Если под микроскопом посмотреть на секущий волосок, то зрелище, которое мы увидим, будет напоминать нам старый растрепанный веник.</w:t>
      </w:r>
    </w:p>
    <w:p w:rsidR="002E072A" w:rsidRPr="008B4A38" w:rsidRDefault="002E072A" w:rsidP="00936551">
      <w:pPr>
        <w:spacing w:after="100" w:afterAutospacing="1" w:line="240" w:lineRule="auto"/>
        <w:jc w:val="both"/>
        <w:rPr>
          <w:rFonts w:ascii="Times New Roman" w:hAnsi="Times New Roman" w:cs="Times New Roman"/>
          <w:i/>
          <w:color w:val="000000"/>
          <w:sz w:val="24"/>
          <w:szCs w:val="24"/>
          <w:shd w:val="clear" w:color="auto" w:fill="FFFFFF"/>
        </w:rPr>
      </w:pPr>
      <w:r w:rsidRPr="008B4A38">
        <w:rPr>
          <w:rFonts w:ascii="Times New Roman" w:hAnsi="Times New Roman" w:cs="Times New Roman"/>
          <w:i/>
          <w:color w:val="000000"/>
          <w:sz w:val="24"/>
          <w:szCs w:val="24"/>
          <w:shd w:val="clear" w:color="auto" w:fill="FFFFFF"/>
        </w:rPr>
        <w:t>Почему секутся волосы? – причины секущихся волос </w:t>
      </w:r>
    </w:p>
    <w:p w:rsidR="002E072A" w:rsidRDefault="002E072A" w:rsidP="00936551">
      <w:pPr>
        <w:spacing w:after="100" w:afterAutospacing="1" w:line="240" w:lineRule="auto"/>
        <w:jc w:val="both"/>
        <w:rPr>
          <w:rFonts w:ascii="Times New Roman" w:hAnsi="Times New Roman" w:cs="Times New Roman"/>
          <w:color w:val="000000"/>
          <w:sz w:val="24"/>
          <w:szCs w:val="24"/>
          <w:shd w:val="clear" w:color="auto" w:fill="FFFFFF"/>
        </w:rPr>
      </w:pPr>
      <w:r w:rsidRPr="009E7FFA">
        <w:rPr>
          <w:rFonts w:ascii="Times New Roman" w:hAnsi="Times New Roman" w:cs="Times New Roman"/>
          <w:color w:val="000000"/>
          <w:sz w:val="24"/>
          <w:szCs w:val="24"/>
          <w:shd w:val="clear" w:color="auto" w:fill="FFFFFF"/>
        </w:rPr>
        <w:t>Причин появления секущихся волос может быть множество. Вот основные: </w:t>
      </w:r>
      <w:r w:rsidRPr="009E7FFA">
        <w:rPr>
          <w:rFonts w:ascii="Times New Roman" w:hAnsi="Times New Roman" w:cs="Times New Roman"/>
          <w:color w:val="000000"/>
          <w:sz w:val="24"/>
          <w:szCs w:val="24"/>
          <w:shd w:val="clear" w:color="auto" w:fill="FFFFFF"/>
        </w:rPr>
        <w:br/>
      </w:r>
      <w:r w:rsidRPr="009E7FFA">
        <w:rPr>
          <w:rFonts w:ascii="Times New Roman" w:hAnsi="Times New Roman" w:cs="Times New Roman"/>
          <w:color w:val="000000"/>
          <w:sz w:val="24"/>
          <w:szCs w:val="24"/>
          <w:shd w:val="clear" w:color="auto" w:fill="FFFFFF"/>
        </w:rPr>
        <w:br/>
        <w:t>1. Неправильный уход за вол</w:t>
      </w:r>
      <w:r w:rsidR="00936551">
        <w:rPr>
          <w:rFonts w:ascii="Times New Roman" w:hAnsi="Times New Roman" w:cs="Times New Roman"/>
          <w:color w:val="000000"/>
          <w:sz w:val="24"/>
          <w:szCs w:val="24"/>
          <w:shd w:val="clear" w:color="auto" w:fill="FFFFFF"/>
        </w:rPr>
        <w:t xml:space="preserve">осами. Такие процедуры, как </w:t>
      </w:r>
      <w:proofErr w:type="spellStart"/>
      <w:r w:rsidR="00936551">
        <w:rPr>
          <w:rFonts w:ascii="Times New Roman" w:hAnsi="Times New Roman" w:cs="Times New Roman"/>
          <w:color w:val="000000"/>
          <w:sz w:val="24"/>
          <w:szCs w:val="24"/>
          <w:shd w:val="clear" w:color="auto" w:fill="FFFFFF"/>
        </w:rPr>
        <w:t>начё</w:t>
      </w:r>
      <w:r w:rsidRPr="009E7FFA">
        <w:rPr>
          <w:rFonts w:ascii="Times New Roman" w:hAnsi="Times New Roman" w:cs="Times New Roman"/>
          <w:color w:val="000000"/>
          <w:sz w:val="24"/>
          <w:szCs w:val="24"/>
          <w:shd w:val="clear" w:color="auto" w:fill="FFFFFF"/>
        </w:rPr>
        <w:t>сывание</w:t>
      </w:r>
      <w:proofErr w:type="spellEnd"/>
      <w:r w:rsidRPr="009E7FFA">
        <w:rPr>
          <w:rFonts w:ascii="Times New Roman" w:hAnsi="Times New Roman" w:cs="Times New Roman"/>
          <w:color w:val="000000"/>
          <w:sz w:val="24"/>
          <w:szCs w:val="24"/>
          <w:shd w:val="clear" w:color="auto" w:fill="FFFFFF"/>
        </w:rPr>
        <w:t xml:space="preserve"> волос, расчесывание влажных и мокрых волос, химическая завивка и укладка, частое окрашивание, использование щелочного мыла или горячего фена способны нанести волосам различные виды повреждений, в частности вызвать появление секущихся волос. </w:t>
      </w:r>
      <w:r w:rsidRPr="009E7FFA">
        <w:rPr>
          <w:rFonts w:ascii="Times New Roman" w:hAnsi="Times New Roman" w:cs="Times New Roman"/>
          <w:color w:val="000000"/>
          <w:sz w:val="24"/>
          <w:szCs w:val="24"/>
          <w:shd w:val="clear" w:color="auto" w:fill="FFFFFF"/>
        </w:rPr>
        <w:br/>
        <w:t>Например, при расчесывании мы используем плохие и некачественные расчески, то это в любом случае приведет к повреждению волос (</w:t>
      </w:r>
      <w:r w:rsidRPr="00773BB4">
        <w:rPr>
          <w:rFonts w:ascii="Times New Roman" w:hAnsi="Times New Roman" w:cs="Times New Roman"/>
          <w:i/>
          <w:color w:val="000000"/>
          <w:sz w:val="24"/>
          <w:szCs w:val="24"/>
          <w:shd w:val="clear" w:color="auto" w:fill="FFFFFF"/>
        </w:rPr>
        <w:t>читать — как выбрать расческу</w:t>
      </w:r>
      <w:r w:rsidRPr="009E7FFA">
        <w:rPr>
          <w:rFonts w:ascii="Times New Roman" w:hAnsi="Times New Roman" w:cs="Times New Roman"/>
          <w:color w:val="000000"/>
          <w:sz w:val="24"/>
          <w:szCs w:val="24"/>
          <w:shd w:val="clear" w:color="auto" w:fill="FFFFFF"/>
        </w:rPr>
        <w:t>?). Перечисленные в этом пункте процедуры часто и вызывают разрыв волоса, повреждение его структуры, расщепление кончиков. И в результате погони за модой мы получ</w:t>
      </w:r>
      <w:r>
        <w:rPr>
          <w:rFonts w:ascii="Times New Roman" w:hAnsi="Times New Roman" w:cs="Times New Roman"/>
          <w:color w:val="000000"/>
          <w:sz w:val="24"/>
          <w:szCs w:val="24"/>
          <w:shd w:val="clear" w:color="auto" w:fill="FFFFFF"/>
        </w:rPr>
        <w:t>аем сухие и секущиеся волосы. </w:t>
      </w:r>
    </w:p>
    <w:p w:rsidR="002E072A" w:rsidRDefault="002E072A" w:rsidP="00936551">
      <w:pPr>
        <w:spacing w:after="100" w:afterAutospacing="1" w:line="240" w:lineRule="auto"/>
        <w:jc w:val="both"/>
        <w:rPr>
          <w:rFonts w:ascii="Times New Roman" w:hAnsi="Times New Roman" w:cs="Times New Roman"/>
          <w:color w:val="000000"/>
          <w:sz w:val="24"/>
          <w:szCs w:val="24"/>
          <w:shd w:val="clear" w:color="auto" w:fill="FFFFFF"/>
        </w:rPr>
      </w:pPr>
      <w:r w:rsidRPr="009E7FFA">
        <w:rPr>
          <w:rFonts w:ascii="Times New Roman" w:hAnsi="Times New Roman" w:cs="Times New Roman"/>
          <w:color w:val="000000"/>
          <w:sz w:val="24"/>
          <w:szCs w:val="24"/>
          <w:shd w:val="clear" w:color="auto" w:fill="FFFFFF"/>
        </w:rPr>
        <w:lastRenderedPageBreak/>
        <w:t>2. Наличие слишком длинных тонких волос. Тонкие волосы путаются между собой и рвутся при расчесывании. Подобные разрывы и приводят к появлению сильно секущих волос. Да и как было описано выше, длина волос свыше 30-50 см часто приводит к тому, что волосы секутся. </w:t>
      </w:r>
      <w:r w:rsidRPr="009E7FFA">
        <w:rPr>
          <w:rFonts w:ascii="Times New Roman" w:hAnsi="Times New Roman" w:cs="Times New Roman"/>
          <w:color w:val="000000"/>
          <w:sz w:val="24"/>
          <w:szCs w:val="24"/>
          <w:shd w:val="clear" w:color="auto" w:fill="FFFFFF"/>
        </w:rPr>
        <w:br/>
      </w:r>
      <w:r w:rsidRPr="009E7FFA">
        <w:rPr>
          <w:rFonts w:ascii="Times New Roman" w:hAnsi="Times New Roman" w:cs="Times New Roman"/>
          <w:color w:val="000000"/>
          <w:sz w:val="24"/>
          <w:szCs w:val="24"/>
          <w:shd w:val="clear" w:color="auto" w:fill="FFFFFF"/>
        </w:rPr>
        <w:br/>
        <w:t xml:space="preserve">3. Отсутствие в организме необходимых веществ – проблемы со здоровьем. Здесь придется пересмотреть свое питание, так как недостаток важных элементов и витаминов тоже является причиной появления секущихся </w:t>
      </w:r>
      <w:r>
        <w:rPr>
          <w:rFonts w:ascii="Times New Roman" w:hAnsi="Times New Roman" w:cs="Times New Roman"/>
          <w:color w:val="000000"/>
          <w:sz w:val="24"/>
          <w:szCs w:val="24"/>
          <w:shd w:val="clear" w:color="auto" w:fill="FFFFFF"/>
        </w:rPr>
        <w:t>концов. </w:t>
      </w:r>
    </w:p>
    <w:p w:rsidR="002E072A" w:rsidRPr="00773BB4" w:rsidRDefault="002E072A" w:rsidP="00936551">
      <w:pPr>
        <w:spacing w:after="100" w:afterAutospacing="1" w:line="240" w:lineRule="auto"/>
        <w:jc w:val="both"/>
        <w:rPr>
          <w:rFonts w:ascii="Times New Roman" w:hAnsi="Times New Roman" w:cs="Times New Roman"/>
          <w:i/>
          <w:color w:val="000000"/>
          <w:sz w:val="24"/>
          <w:szCs w:val="24"/>
          <w:shd w:val="clear" w:color="auto" w:fill="FFFFFF"/>
        </w:rPr>
      </w:pPr>
      <w:r w:rsidRPr="009E7FFA">
        <w:rPr>
          <w:rFonts w:ascii="Times New Roman" w:hAnsi="Times New Roman" w:cs="Times New Roman"/>
          <w:color w:val="000000"/>
          <w:sz w:val="24"/>
          <w:szCs w:val="24"/>
          <w:shd w:val="clear" w:color="auto" w:fill="FFFFFF"/>
        </w:rPr>
        <w:t>4. Внешние факторы – ветер, солнце и мороз. Так, сильное выгорание на солнце и морском ветре может служить фактором того, что волосы потеряют природную влагу и смазку и пересушатся. </w:t>
      </w:r>
      <w:r w:rsidRPr="009E7FFA">
        <w:rPr>
          <w:rFonts w:ascii="Times New Roman" w:hAnsi="Times New Roman" w:cs="Times New Roman"/>
          <w:color w:val="000000"/>
          <w:sz w:val="24"/>
          <w:szCs w:val="24"/>
          <w:shd w:val="clear" w:color="auto" w:fill="FFFFFF"/>
        </w:rPr>
        <w:br/>
      </w:r>
      <w:r w:rsidRPr="009E7FFA">
        <w:rPr>
          <w:rFonts w:ascii="Times New Roman" w:hAnsi="Times New Roman" w:cs="Times New Roman"/>
          <w:color w:val="000000"/>
          <w:sz w:val="24"/>
          <w:szCs w:val="24"/>
          <w:shd w:val="clear" w:color="auto" w:fill="FFFFFF"/>
        </w:rPr>
        <w:br/>
      </w:r>
      <w:r w:rsidRPr="00773BB4">
        <w:rPr>
          <w:rFonts w:ascii="Times New Roman" w:hAnsi="Times New Roman" w:cs="Times New Roman"/>
          <w:i/>
          <w:color w:val="000000"/>
          <w:sz w:val="24"/>
          <w:szCs w:val="24"/>
          <w:shd w:val="clear" w:color="auto" w:fill="FFFFFF"/>
        </w:rPr>
        <w:t>Как помочь секущимся волосам? </w:t>
      </w:r>
    </w:p>
    <w:p w:rsidR="002E072A" w:rsidRDefault="002E072A" w:rsidP="00936551">
      <w:pPr>
        <w:spacing w:after="100" w:afterAutospacing="1" w:line="240" w:lineRule="auto"/>
        <w:jc w:val="both"/>
        <w:rPr>
          <w:rFonts w:ascii="Times New Roman" w:hAnsi="Times New Roman" w:cs="Times New Roman"/>
          <w:color w:val="000000"/>
          <w:sz w:val="24"/>
          <w:szCs w:val="24"/>
          <w:shd w:val="clear" w:color="auto" w:fill="FFFFFF"/>
        </w:rPr>
      </w:pPr>
      <w:r w:rsidRPr="009E7FFA">
        <w:rPr>
          <w:rFonts w:ascii="Times New Roman" w:hAnsi="Times New Roman" w:cs="Times New Roman"/>
          <w:color w:val="000000"/>
          <w:sz w:val="24"/>
          <w:szCs w:val="24"/>
          <w:shd w:val="clear" w:color="auto" w:fill="FFFFFF"/>
        </w:rPr>
        <w:t>Лечение секущихся волос следует в</w:t>
      </w:r>
      <w:r>
        <w:rPr>
          <w:rFonts w:ascii="Times New Roman" w:hAnsi="Times New Roman" w:cs="Times New Roman"/>
          <w:color w:val="000000"/>
          <w:sz w:val="24"/>
          <w:szCs w:val="24"/>
          <w:shd w:val="clear" w:color="auto" w:fill="FFFFFF"/>
        </w:rPr>
        <w:t xml:space="preserve"> любом случае начать со стрижки, но</w:t>
      </w:r>
      <w:r w:rsidRPr="009E7FFA">
        <w:rPr>
          <w:rFonts w:ascii="Times New Roman" w:hAnsi="Times New Roman" w:cs="Times New Roman"/>
          <w:color w:val="000000"/>
          <w:sz w:val="24"/>
          <w:szCs w:val="24"/>
          <w:shd w:val="clear" w:color="auto" w:fill="FFFFFF"/>
        </w:rPr>
        <w:t xml:space="preserve"> стрижкой вы не избавляетесь от причин</w:t>
      </w:r>
      <w:r>
        <w:rPr>
          <w:rFonts w:ascii="Times New Roman" w:hAnsi="Times New Roman" w:cs="Times New Roman"/>
          <w:color w:val="000000"/>
          <w:sz w:val="24"/>
          <w:szCs w:val="24"/>
          <w:shd w:val="clear" w:color="auto" w:fill="FFFFFF"/>
        </w:rPr>
        <w:t>ы, а просто снимаете симптом. </w:t>
      </w:r>
    </w:p>
    <w:p w:rsidR="002E072A" w:rsidRDefault="002E072A" w:rsidP="00936551">
      <w:pPr>
        <w:spacing w:after="100" w:afterAutospacing="1" w:line="240" w:lineRule="auto"/>
        <w:jc w:val="both"/>
        <w:rPr>
          <w:rFonts w:ascii="Times New Roman" w:hAnsi="Times New Roman" w:cs="Times New Roman"/>
          <w:color w:val="000000"/>
          <w:sz w:val="24"/>
          <w:szCs w:val="24"/>
          <w:shd w:val="clear" w:color="auto" w:fill="FFFFFF"/>
        </w:rPr>
      </w:pPr>
      <w:r w:rsidRPr="009E7FFA">
        <w:rPr>
          <w:rFonts w:ascii="Times New Roman" w:hAnsi="Times New Roman" w:cs="Times New Roman"/>
          <w:color w:val="000000"/>
          <w:sz w:val="24"/>
          <w:szCs w:val="24"/>
          <w:shd w:val="clear" w:color="auto" w:fill="FFFFFF"/>
        </w:rPr>
        <w:t>Начать нужно с рациона питания. Нужно употреблять меньше сладкой, жирной, копченой, мучной, жареной и острой еды – так советуют диетологи. Побольше ешьте фруктов, овощей, нежирных белков, злаков. Пить каждый день следует 2-3 литра воды. </w:t>
      </w:r>
      <w:r w:rsidRPr="009E7FFA">
        <w:rPr>
          <w:rFonts w:ascii="Times New Roman" w:hAnsi="Times New Roman" w:cs="Times New Roman"/>
          <w:color w:val="000000"/>
          <w:sz w:val="24"/>
          <w:szCs w:val="24"/>
          <w:shd w:val="clear" w:color="auto" w:fill="FFFFFF"/>
        </w:rPr>
        <w:br/>
      </w:r>
      <w:r w:rsidRPr="009E7FFA">
        <w:rPr>
          <w:rFonts w:ascii="Times New Roman" w:hAnsi="Times New Roman" w:cs="Times New Roman"/>
          <w:color w:val="000000"/>
          <w:sz w:val="24"/>
          <w:szCs w:val="24"/>
          <w:shd w:val="clear" w:color="auto" w:fill="FFFFFF"/>
        </w:rPr>
        <w:br/>
        <w:t>Положительный эффект можно получить употребляя натощак в пищу растительные масла. Просто выпивайте по утрам по одной столовой ложке оливкового или льняного масла. </w:t>
      </w:r>
      <w:r w:rsidRPr="009E7FFA">
        <w:rPr>
          <w:rFonts w:ascii="Times New Roman" w:hAnsi="Times New Roman" w:cs="Times New Roman"/>
          <w:color w:val="000000"/>
          <w:sz w:val="24"/>
          <w:szCs w:val="24"/>
          <w:shd w:val="clear" w:color="auto" w:fill="FFFFFF"/>
        </w:rPr>
        <w:br/>
      </w:r>
      <w:r w:rsidRPr="009E7FFA">
        <w:rPr>
          <w:rFonts w:ascii="Times New Roman" w:hAnsi="Times New Roman" w:cs="Times New Roman"/>
          <w:color w:val="000000"/>
          <w:sz w:val="24"/>
          <w:szCs w:val="24"/>
          <w:shd w:val="clear" w:color="auto" w:fill="FFFFFF"/>
        </w:rPr>
        <w:br/>
        <w:t>Если вам не хватает питательных веществ из употребляемой еды, то следует пить витаминные комплексы, которые имеют ориентировочную направленность на з</w:t>
      </w:r>
      <w:r>
        <w:rPr>
          <w:rFonts w:ascii="Times New Roman" w:hAnsi="Times New Roman" w:cs="Times New Roman"/>
          <w:color w:val="000000"/>
          <w:sz w:val="24"/>
          <w:szCs w:val="24"/>
          <w:shd w:val="clear" w:color="auto" w:fill="FFFFFF"/>
        </w:rPr>
        <w:t>доровье кожи, ногтей и волос. </w:t>
      </w:r>
    </w:p>
    <w:p w:rsidR="002E072A" w:rsidRPr="00AE6831" w:rsidRDefault="002E072A" w:rsidP="00936551">
      <w:pPr>
        <w:spacing w:after="100" w:afterAutospacing="1" w:line="240" w:lineRule="auto"/>
        <w:jc w:val="both"/>
        <w:rPr>
          <w:rFonts w:ascii="Times New Roman" w:hAnsi="Times New Roman" w:cs="Times New Roman"/>
          <w:sz w:val="24"/>
          <w:szCs w:val="24"/>
        </w:rPr>
      </w:pPr>
      <w:r w:rsidRPr="009E7FFA">
        <w:rPr>
          <w:rFonts w:ascii="Times New Roman" w:hAnsi="Times New Roman" w:cs="Times New Roman"/>
          <w:color w:val="000000"/>
          <w:sz w:val="24"/>
          <w:szCs w:val="24"/>
          <w:shd w:val="clear" w:color="auto" w:fill="FFFFFF"/>
        </w:rPr>
        <w:t>Поменяйте свой обычной шампунь на восстанавливающий, лечебный шампунь с витамином B5, с лецитином, экстрактом ромашки, мяты, ростков пшеницы. Можно использовать особый бальзам или крем, который предназначен для секущихся волос – их втирают в кончики волос после мытья и не смывают. Бальзам или крем покрывает защитной пленкой волоски, а также способствует восстановлению волос изнутри. Растительные мягкие протеины, которые содержатся в подобных бальзамах и кремах, заполняют разрывы в волосах. Для борьбы с секущимися волосами подойдут еженедельные маски из миндального или оливкового масла, которые наносятся за 30 минут для мытья голов. Нанося такую маску, вы одновременно делаете и массаж головы. </w:t>
      </w:r>
    </w:p>
    <w:p w:rsidR="002E072A" w:rsidRPr="00AE6831" w:rsidRDefault="002E072A" w:rsidP="00936551">
      <w:pPr>
        <w:spacing w:after="100" w:afterAutospacing="1" w:line="240" w:lineRule="auto"/>
        <w:jc w:val="both"/>
        <w:rPr>
          <w:rFonts w:ascii="Times New Roman" w:hAnsi="Times New Roman" w:cs="Times New Roman"/>
          <w:sz w:val="24"/>
          <w:szCs w:val="24"/>
        </w:rPr>
      </w:pP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Термическое повреждение волос. </w:t>
      </w:r>
      <w:r>
        <w:rPr>
          <w:rFonts w:ascii="Times New Roman" w:hAnsi="Times New Roman" w:cs="Times New Roman"/>
          <w:sz w:val="24"/>
          <w:szCs w:val="24"/>
        </w:rPr>
        <w:t xml:space="preserve">В парикмахерской практике термические воздействия применяются очень активно. Содержание влаги в волосах важно для их здоровья и, следовательно, внешнего вида. Потеря влаги делает волосы менее эластичными и более поврежденными механическим повреждениям. </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Белок, или кератин, составляющий основу волоса, регулирует процесс удержания или высвобождения воды, что определяет величину статического заряда волос и их сопротивляемость механическим напряжениям.</w:t>
      </w:r>
    </w:p>
    <w:p w:rsidR="002E072A" w:rsidRDefault="002E072A" w:rsidP="00936551">
      <w:pPr>
        <w:spacing w:after="100" w:afterAutospacing="1" w:line="240" w:lineRule="auto"/>
        <w:jc w:val="both"/>
        <w:rPr>
          <w:rFonts w:ascii="Times New Roman" w:hAnsi="Times New Roman" w:cs="Times New Roman"/>
          <w:i/>
          <w:sz w:val="24"/>
          <w:szCs w:val="24"/>
        </w:rPr>
      </w:pPr>
      <w:r>
        <w:rPr>
          <w:rFonts w:ascii="Times New Roman" w:hAnsi="Times New Roman" w:cs="Times New Roman"/>
          <w:i/>
          <w:sz w:val="24"/>
          <w:szCs w:val="24"/>
        </w:rPr>
        <w:lastRenderedPageBreak/>
        <w:t xml:space="preserve">При сильном нагревании волос </w:t>
      </w:r>
      <w:r>
        <w:rPr>
          <w:rFonts w:ascii="Times New Roman" w:hAnsi="Times New Roman" w:cs="Times New Roman"/>
          <w:sz w:val="24"/>
          <w:szCs w:val="24"/>
        </w:rPr>
        <w:t xml:space="preserve">(в </w:t>
      </w:r>
      <w:proofErr w:type="spellStart"/>
      <w:r>
        <w:rPr>
          <w:rFonts w:ascii="Times New Roman" w:hAnsi="Times New Roman" w:cs="Times New Roman"/>
          <w:sz w:val="24"/>
          <w:szCs w:val="24"/>
        </w:rPr>
        <w:t>сушуаре</w:t>
      </w:r>
      <w:proofErr w:type="spellEnd"/>
      <w:r>
        <w:rPr>
          <w:rFonts w:ascii="Times New Roman" w:hAnsi="Times New Roman" w:cs="Times New Roman"/>
          <w:sz w:val="24"/>
          <w:szCs w:val="24"/>
        </w:rPr>
        <w:t xml:space="preserve">, при пользовании </w:t>
      </w:r>
      <w:proofErr w:type="spellStart"/>
      <w:r>
        <w:rPr>
          <w:rFonts w:ascii="Times New Roman" w:hAnsi="Times New Roman" w:cs="Times New Roman"/>
          <w:sz w:val="24"/>
          <w:szCs w:val="24"/>
        </w:rPr>
        <w:t>электрощипцами</w:t>
      </w:r>
      <w:proofErr w:type="spellEnd"/>
      <w:r>
        <w:rPr>
          <w:rFonts w:ascii="Times New Roman" w:hAnsi="Times New Roman" w:cs="Times New Roman"/>
          <w:sz w:val="24"/>
          <w:szCs w:val="24"/>
        </w:rPr>
        <w:t xml:space="preserve">, феном на максимальных температурах) кератин размягчается, и вода начинает быстро испаряться, вызывая усиленное образование пузырьков на стержне волоса, тем самым способствуя его разрушению. Поэтому при сушке волос феном или </w:t>
      </w:r>
      <w:proofErr w:type="spellStart"/>
      <w:r>
        <w:rPr>
          <w:rFonts w:ascii="Times New Roman" w:hAnsi="Times New Roman" w:cs="Times New Roman"/>
          <w:sz w:val="24"/>
          <w:szCs w:val="24"/>
        </w:rPr>
        <w:t>сушуаром</w:t>
      </w:r>
      <w:proofErr w:type="spellEnd"/>
      <w:r>
        <w:rPr>
          <w:rFonts w:ascii="Times New Roman" w:hAnsi="Times New Roman" w:cs="Times New Roman"/>
          <w:sz w:val="24"/>
          <w:szCs w:val="24"/>
        </w:rPr>
        <w:t xml:space="preserve"> нужно выбирать оптимальный температурный режим. </w:t>
      </w:r>
      <w:r w:rsidRPr="004F538B">
        <w:rPr>
          <w:rFonts w:ascii="Times New Roman" w:hAnsi="Times New Roman" w:cs="Times New Roman"/>
          <w:i/>
          <w:sz w:val="24"/>
          <w:szCs w:val="24"/>
        </w:rPr>
        <w:t>Влажные</w:t>
      </w:r>
      <w:r>
        <w:rPr>
          <w:rFonts w:ascii="Times New Roman" w:hAnsi="Times New Roman" w:cs="Times New Roman"/>
          <w:b/>
          <w:i/>
          <w:sz w:val="24"/>
          <w:szCs w:val="24"/>
        </w:rPr>
        <w:t xml:space="preserve"> </w:t>
      </w:r>
      <w:r w:rsidRPr="004F538B">
        <w:rPr>
          <w:rFonts w:ascii="Times New Roman" w:hAnsi="Times New Roman" w:cs="Times New Roman"/>
          <w:i/>
          <w:sz w:val="24"/>
          <w:szCs w:val="24"/>
        </w:rPr>
        <w:t>волосы при термической</w:t>
      </w:r>
      <w:r w:rsidRPr="004F538B">
        <w:rPr>
          <w:rFonts w:ascii="Times New Roman" w:hAnsi="Times New Roman" w:cs="Times New Roman"/>
          <w:b/>
          <w:i/>
          <w:sz w:val="24"/>
          <w:szCs w:val="24"/>
        </w:rPr>
        <w:t xml:space="preserve"> </w:t>
      </w:r>
      <w:r>
        <w:rPr>
          <w:rFonts w:ascii="Times New Roman" w:hAnsi="Times New Roman" w:cs="Times New Roman"/>
          <w:i/>
          <w:sz w:val="24"/>
          <w:szCs w:val="24"/>
        </w:rPr>
        <w:t>обработке страдают более, чем сухие.</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Одним из факторов </w:t>
      </w:r>
      <w:r>
        <w:rPr>
          <w:rFonts w:ascii="Times New Roman" w:hAnsi="Times New Roman" w:cs="Times New Roman"/>
          <w:i/>
          <w:sz w:val="24"/>
          <w:szCs w:val="24"/>
        </w:rPr>
        <w:t xml:space="preserve">термического повреждения волос </w:t>
      </w:r>
      <w:r>
        <w:rPr>
          <w:rFonts w:ascii="Times New Roman" w:hAnsi="Times New Roman" w:cs="Times New Roman"/>
          <w:sz w:val="24"/>
          <w:szCs w:val="24"/>
        </w:rPr>
        <w:t xml:space="preserve">является действие активных солнечных лучей: при солнечном облучении происходит распад основных (белковых) и побочных (серных) связей, приводящий к снижению прочности волос и их естественному обесцвечиванию (выгоранию). </w:t>
      </w:r>
    </w:p>
    <w:p w:rsidR="002E072A" w:rsidRPr="004F538B" w:rsidRDefault="002E072A" w:rsidP="00936551">
      <w:pPr>
        <w:spacing w:after="100" w:afterAutospacing="1" w:line="240" w:lineRule="auto"/>
        <w:jc w:val="both"/>
        <w:rPr>
          <w:rFonts w:ascii="Times New Roman" w:hAnsi="Times New Roman" w:cs="Times New Roman"/>
          <w:sz w:val="24"/>
          <w:szCs w:val="24"/>
        </w:rPr>
      </w:pPr>
      <w:r>
        <w:rPr>
          <w:noProof/>
          <w:lang w:eastAsia="ru-RU"/>
        </w:rPr>
        <w:drawing>
          <wp:inline distT="0" distB="0" distL="0" distR="0" wp14:anchorId="552E7B96" wp14:editId="73480D5E">
            <wp:extent cx="2059200" cy="2049826"/>
            <wp:effectExtent l="0" t="0" r="0" b="7620"/>
            <wp:docPr id="51" name="Рисунок 51"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хожее изображение"/>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1698"/>
                    <a:stretch/>
                  </pic:blipFill>
                  <pic:spPr bwMode="auto">
                    <a:xfrm>
                      <a:off x="0" y="0"/>
                      <a:ext cx="2075808" cy="2066359"/>
                    </a:xfrm>
                    <a:prstGeom prst="rect">
                      <a:avLst/>
                    </a:prstGeom>
                    <a:noFill/>
                    <a:ln>
                      <a:noFill/>
                    </a:ln>
                    <a:extLst>
                      <a:ext uri="{53640926-AAD7-44D8-BBD7-CCE9431645EC}">
                        <a14:shadowObscured xmlns:a14="http://schemas.microsoft.com/office/drawing/2010/main"/>
                      </a:ext>
                    </a:extLst>
                  </pic:spPr>
                </pic:pic>
              </a:graphicData>
            </a:graphic>
          </wp:inline>
        </w:drawing>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b/>
          <w:i/>
          <w:sz w:val="24"/>
          <w:szCs w:val="24"/>
        </w:rPr>
        <w:t xml:space="preserve">Химическое повреждение волос. </w:t>
      </w:r>
      <w:r>
        <w:rPr>
          <w:rFonts w:ascii="Times New Roman" w:hAnsi="Times New Roman" w:cs="Times New Roman"/>
          <w:sz w:val="24"/>
          <w:szCs w:val="24"/>
        </w:rPr>
        <w:t>Химическая обработка волос негативно воздействует на их структуру, что приводит к ослаблению волос.</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В парикмахерской практике очень важно правильно выполнять все технологические процессы, связанные с химическим воздействием на волосы. К </w:t>
      </w:r>
      <w:r>
        <w:rPr>
          <w:rFonts w:ascii="Times New Roman" w:hAnsi="Times New Roman" w:cs="Times New Roman"/>
          <w:i/>
          <w:sz w:val="24"/>
          <w:szCs w:val="24"/>
        </w:rPr>
        <w:t xml:space="preserve">химической обработке волос </w:t>
      </w:r>
      <w:r>
        <w:rPr>
          <w:rFonts w:ascii="Times New Roman" w:hAnsi="Times New Roman" w:cs="Times New Roman"/>
          <w:sz w:val="24"/>
          <w:szCs w:val="24"/>
        </w:rPr>
        <w:t xml:space="preserve">относятся перманентная завивка, выпрямление волос и окраска волос, которые разрушают естественные химические соединения, составляющие корковое вещество волоса – </w:t>
      </w:r>
      <w:proofErr w:type="spellStart"/>
      <w:r>
        <w:rPr>
          <w:rFonts w:ascii="Times New Roman" w:hAnsi="Times New Roman" w:cs="Times New Roman"/>
          <w:sz w:val="24"/>
          <w:szCs w:val="24"/>
        </w:rPr>
        <w:t>кортекс</w:t>
      </w:r>
      <w:proofErr w:type="spellEnd"/>
      <w:r>
        <w:rPr>
          <w:rFonts w:ascii="Times New Roman" w:hAnsi="Times New Roman" w:cs="Times New Roman"/>
          <w:sz w:val="24"/>
          <w:szCs w:val="24"/>
        </w:rPr>
        <w:t xml:space="preserve"> и кутикулу. Следует учитывать, что стержень волоса при повреждении не восстанавливается, поэтому так важно попытаться сохранить его структуру как можно дольше. </w:t>
      </w:r>
    </w:p>
    <w:p w:rsidR="002E072A" w:rsidRDefault="002E072A" w:rsidP="00936551">
      <w:pPr>
        <w:spacing w:after="100" w:afterAutospacing="1" w:line="240" w:lineRule="auto"/>
        <w:jc w:val="both"/>
        <w:rPr>
          <w:rFonts w:ascii="Times New Roman" w:hAnsi="Times New Roman" w:cs="Times New Roman"/>
          <w:b/>
          <w:sz w:val="24"/>
          <w:szCs w:val="24"/>
        </w:rPr>
      </w:pPr>
      <w:r>
        <w:rPr>
          <w:rFonts w:ascii="Times New Roman" w:hAnsi="Times New Roman" w:cs="Times New Roman"/>
          <w:sz w:val="24"/>
          <w:szCs w:val="24"/>
        </w:rPr>
        <w:t xml:space="preserve">На устойчивость и стабильность молекулы кератина влияют следующие типы связей: водородная, солевая и </w:t>
      </w:r>
      <w:proofErr w:type="spellStart"/>
      <w:r>
        <w:rPr>
          <w:rFonts w:ascii="Times New Roman" w:hAnsi="Times New Roman" w:cs="Times New Roman"/>
          <w:sz w:val="24"/>
          <w:szCs w:val="24"/>
        </w:rPr>
        <w:t>дисульфидная</w:t>
      </w:r>
      <w:proofErr w:type="spellEnd"/>
      <w:r>
        <w:rPr>
          <w:rFonts w:ascii="Times New Roman" w:hAnsi="Times New Roman" w:cs="Times New Roman"/>
          <w:sz w:val="24"/>
          <w:szCs w:val="24"/>
        </w:rPr>
        <w:t>. (</w:t>
      </w:r>
      <w:r>
        <w:rPr>
          <w:rFonts w:ascii="Times New Roman" w:hAnsi="Times New Roman" w:cs="Times New Roman"/>
          <w:sz w:val="24"/>
          <w:szCs w:val="24"/>
          <w:u w:val="single"/>
        </w:rPr>
        <w:t>см. Химическое строение волос</w:t>
      </w:r>
      <w:r>
        <w:rPr>
          <w:rFonts w:ascii="Times New Roman" w:hAnsi="Times New Roman" w:cs="Times New Roman"/>
          <w:sz w:val="24"/>
          <w:szCs w:val="24"/>
        </w:rPr>
        <w:t>)</w:t>
      </w:r>
      <w:r>
        <w:rPr>
          <w:rFonts w:ascii="Times New Roman" w:hAnsi="Times New Roman" w:cs="Times New Roman"/>
          <w:b/>
          <w:sz w:val="24"/>
          <w:szCs w:val="24"/>
        </w:rPr>
        <w:t xml:space="preserve"> </w:t>
      </w:r>
    </w:p>
    <w:p w:rsidR="002E072A" w:rsidRDefault="002E072A" w:rsidP="00936551">
      <w:pPr>
        <w:spacing w:after="100" w:afterAutospacing="1" w:line="240" w:lineRule="auto"/>
        <w:jc w:val="both"/>
        <w:rPr>
          <w:rFonts w:ascii="Times New Roman" w:hAnsi="Times New Roman" w:cs="Times New Roman"/>
          <w:sz w:val="24"/>
          <w:szCs w:val="24"/>
        </w:rPr>
      </w:pPr>
      <w:r w:rsidRPr="00E11EE0">
        <w:rPr>
          <w:rFonts w:ascii="Times New Roman" w:hAnsi="Times New Roman" w:cs="Times New Roman"/>
          <w:i/>
          <w:sz w:val="24"/>
          <w:szCs w:val="24"/>
          <w:u w:val="single"/>
        </w:rPr>
        <w:t>Химические составы</w:t>
      </w:r>
      <w:r>
        <w:rPr>
          <w:rFonts w:ascii="Times New Roman" w:hAnsi="Times New Roman" w:cs="Times New Roman"/>
          <w:i/>
          <w:sz w:val="24"/>
          <w:szCs w:val="24"/>
        </w:rPr>
        <w:t xml:space="preserve"> </w:t>
      </w:r>
      <w:r>
        <w:rPr>
          <w:rFonts w:ascii="Times New Roman" w:hAnsi="Times New Roman" w:cs="Times New Roman"/>
          <w:sz w:val="24"/>
          <w:szCs w:val="24"/>
        </w:rPr>
        <w:t xml:space="preserve">расщепляют </w:t>
      </w:r>
      <w:proofErr w:type="spellStart"/>
      <w:r>
        <w:rPr>
          <w:rFonts w:ascii="Times New Roman" w:hAnsi="Times New Roman" w:cs="Times New Roman"/>
          <w:sz w:val="24"/>
          <w:szCs w:val="24"/>
        </w:rPr>
        <w:t>дисульфидные</w:t>
      </w:r>
      <w:proofErr w:type="spellEnd"/>
      <w:r>
        <w:rPr>
          <w:rFonts w:ascii="Times New Roman" w:hAnsi="Times New Roman" w:cs="Times New Roman"/>
          <w:sz w:val="24"/>
          <w:szCs w:val="24"/>
        </w:rPr>
        <w:t xml:space="preserve"> связи в молекулах кератина, в результате чего происходит распад структуры волоса.  Чтобы приостановить, этот процесс, очень важно после воздействия на волосы химическими препаратами правильно нейтрализовать это воздействие. Для этого используют специальные препараты-восстановители, содержащие в своем составе химические соединения, позволяющие частично восстановить разрушенные </w:t>
      </w:r>
      <w:r>
        <w:rPr>
          <w:rFonts w:ascii="Times New Roman" w:hAnsi="Times New Roman" w:cs="Times New Roman"/>
          <w:sz w:val="24"/>
          <w:szCs w:val="24"/>
          <w:lang w:val="en-US"/>
        </w:rPr>
        <w:t>S</w:t>
      </w:r>
      <w:r>
        <w:rPr>
          <w:rFonts w:ascii="Times New Roman" w:hAnsi="Times New Roman" w:cs="Times New Roman"/>
          <w:sz w:val="24"/>
          <w:szCs w:val="24"/>
        </w:rPr>
        <w:t xml:space="preserve"> –</w:t>
      </w:r>
      <w:r w:rsidRPr="00E11EE0">
        <w:rPr>
          <w:rFonts w:ascii="Times New Roman" w:hAnsi="Times New Roman" w:cs="Times New Roman"/>
          <w:sz w:val="24"/>
          <w:szCs w:val="24"/>
        </w:rPr>
        <w:t xml:space="preserve"> </w:t>
      </w:r>
      <w:r>
        <w:rPr>
          <w:rFonts w:ascii="Times New Roman" w:hAnsi="Times New Roman" w:cs="Times New Roman"/>
          <w:sz w:val="24"/>
          <w:szCs w:val="24"/>
          <w:lang w:val="en-US"/>
        </w:rPr>
        <w:t>S</w:t>
      </w:r>
      <w:r>
        <w:rPr>
          <w:rFonts w:ascii="Times New Roman" w:hAnsi="Times New Roman" w:cs="Times New Roman"/>
          <w:sz w:val="24"/>
          <w:szCs w:val="24"/>
        </w:rPr>
        <w:t xml:space="preserve"> связи и восполнить недостающие звенья порванной цепочки. Данные препараты, в состав которых обязательно входит </w:t>
      </w:r>
      <w:proofErr w:type="spellStart"/>
      <w:r>
        <w:rPr>
          <w:rFonts w:ascii="Times New Roman" w:hAnsi="Times New Roman" w:cs="Times New Roman"/>
          <w:sz w:val="24"/>
          <w:szCs w:val="24"/>
        </w:rPr>
        <w:t>бромат</w:t>
      </w:r>
      <w:proofErr w:type="spellEnd"/>
      <w:r>
        <w:rPr>
          <w:rFonts w:ascii="Times New Roman" w:hAnsi="Times New Roman" w:cs="Times New Roman"/>
          <w:sz w:val="24"/>
          <w:szCs w:val="24"/>
        </w:rPr>
        <w:t xml:space="preserve"> натрия (</w:t>
      </w:r>
      <w:proofErr w:type="spellStart"/>
      <w:r>
        <w:rPr>
          <w:rFonts w:ascii="Times New Roman" w:hAnsi="Times New Roman" w:cs="Times New Roman"/>
          <w:sz w:val="24"/>
          <w:szCs w:val="24"/>
          <w:lang w:val="en-US"/>
        </w:rPr>
        <w:t>NaBrO</w:t>
      </w:r>
      <w:proofErr w:type="spellEnd"/>
      <w:r w:rsidRPr="00E11EE0">
        <w:rPr>
          <w:rFonts w:ascii="Times New Roman" w:hAnsi="Times New Roman" w:cs="Times New Roman"/>
          <w:sz w:val="24"/>
          <w:szCs w:val="24"/>
          <w:vertAlign w:val="subscript"/>
        </w:rPr>
        <w:t>3</w:t>
      </w:r>
      <w:r>
        <w:rPr>
          <w:rFonts w:ascii="Times New Roman" w:hAnsi="Times New Roman" w:cs="Times New Roman"/>
          <w:sz w:val="24"/>
          <w:szCs w:val="24"/>
        </w:rPr>
        <w:t xml:space="preserve">), предотвращают дальнейшее разрушение структуры волоса. </w:t>
      </w:r>
    </w:p>
    <w:p w:rsidR="002E072A" w:rsidRDefault="002E072A" w:rsidP="00936551">
      <w:pPr>
        <w:spacing w:after="100" w:afterAutospacing="1" w:line="240" w:lineRule="auto"/>
        <w:jc w:val="both"/>
        <w:rPr>
          <w:rFonts w:ascii="Times New Roman" w:hAnsi="Times New Roman" w:cs="Times New Roman"/>
          <w:sz w:val="24"/>
          <w:szCs w:val="24"/>
        </w:rPr>
      </w:pPr>
      <w:r>
        <w:rPr>
          <w:noProof/>
          <w:lang w:eastAsia="ru-RU"/>
        </w:rPr>
        <w:lastRenderedPageBreak/>
        <w:drawing>
          <wp:inline distT="0" distB="0" distL="0" distR="0" wp14:anchorId="2E35D439" wp14:editId="621B58F6">
            <wp:extent cx="5940425" cy="1248815"/>
            <wp:effectExtent l="0" t="0" r="3175" b="8890"/>
            <wp:docPr id="53" name="Рисунок 53" descr="http://bestkosmetika.ru/!Londa/londa-waw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estkosmetika.ru/!Londa/londa-wawe.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1248815"/>
                    </a:xfrm>
                    <a:prstGeom prst="rect">
                      <a:avLst/>
                    </a:prstGeom>
                    <a:noFill/>
                    <a:ln>
                      <a:noFill/>
                    </a:ln>
                  </pic:spPr>
                </pic:pic>
              </a:graphicData>
            </a:graphic>
          </wp:inline>
        </w:drawing>
      </w:r>
    </w:p>
    <w:p w:rsidR="002E072A" w:rsidRDefault="002E072A" w:rsidP="00936551">
      <w:pPr>
        <w:spacing w:after="100" w:afterAutospacing="1" w:line="240" w:lineRule="auto"/>
        <w:jc w:val="both"/>
        <w:rPr>
          <w:rFonts w:ascii="Times New Roman" w:hAnsi="Times New Roman" w:cs="Times New Roman"/>
          <w:sz w:val="24"/>
          <w:szCs w:val="24"/>
        </w:rPr>
      </w:pPr>
      <w:r>
        <w:rPr>
          <w:noProof/>
          <w:lang w:eastAsia="ru-RU"/>
        </w:rPr>
        <w:drawing>
          <wp:inline distT="0" distB="0" distL="0" distR="0" wp14:anchorId="4E30AF6E" wp14:editId="3CC6F58A">
            <wp:extent cx="3830186" cy="1539610"/>
            <wp:effectExtent l="0" t="0" r="0" b="3810"/>
            <wp:docPr id="55" name="Рисунок 55" descr="Картинки по запросу дисульфидные связи волос до и после химической завив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дисульфидные связи волос до и после химической завивк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42456" cy="1544542"/>
                    </a:xfrm>
                    <a:prstGeom prst="rect">
                      <a:avLst/>
                    </a:prstGeom>
                    <a:noFill/>
                    <a:ln>
                      <a:noFill/>
                    </a:ln>
                  </pic:spPr>
                </pic:pic>
              </a:graphicData>
            </a:graphic>
          </wp:inline>
        </w:drawing>
      </w:r>
      <w:r>
        <w:rPr>
          <w:rFonts w:ascii="Times New Roman" w:hAnsi="Times New Roman" w:cs="Times New Roman"/>
          <w:sz w:val="24"/>
          <w:szCs w:val="24"/>
        </w:rPr>
        <w:t xml:space="preserve"> </w:t>
      </w:r>
    </w:p>
    <w:p w:rsidR="002E072A" w:rsidRDefault="002E072A" w:rsidP="00936551">
      <w:pPr>
        <w:spacing w:after="100" w:afterAutospacing="1" w:line="240" w:lineRule="auto"/>
        <w:jc w:val="both"/>
        <w:rPr>
          <w:rFonts w:ascii="Times New Roman" w:hAnsi="Times New Roman" w:cs="Times New Roman"/>
          <w:sz w:val="24"/>
          <w:szCs w:val="24"/>
        </w:rPr>
      </w:pPr>
      <w:r w:rsidRPr="00E11EE0">
        <w:rPr>
          <w:rFonts w:ascii="Times New Roman" w:hAnsi="Times New Roman" w:cs="Times New Roman"/>
          <w:sz w:val="24"/>
          <w:szCs w:val="24"/>
        </w:rPr>
        <w:t>При неоднократном химическом воздействии</w:t>
      </w:r>
      <w:r>
        <w:rPr>
          <w:rFonts w:ascii="Times New Roman" w:hAnsi="Times New Roman" w:cs="Times New Roman"/>
          <w:sz w:val="24"/>
          <w:szCs w:val="24"/>
        </w:rPr>
        <w:t xml:space="preserve"> на волосы возможно ослабление их структуры, разрушение оболочки, расслоение, обнажение коркового слоя и расщепление кончиков, а в результате – разрушение волос. </w:t>
      </w:r>
    </w:p>
    <w:p w:rsidR="002E072A" w:rsidRDefault="002E072A" w:rsidP="00936551">
      <w:pPr>
        <w:spacing w:after="100" w:afterAutospacing="1" w:line="240" w:lineRule="auto"/>
        <w:jc w:val="both"/>
        <w:rPr>
          <w:rFonts w:ascii="Times New Roman" w:hAnsi="Times New Roman" w:cs="Times New Roman"/>
          <w:sz w:val="24"/>
          <w:szCs w:val="24"/>
        </w:rPr>
      </w:pPr>
      <w:r w:rsidRPr="00E11EE0">
        <w:rPr>
          <w:rFonts w:ascii="Times New Roman" w:hAnsi="Times New Roman" w:cs="Times New Roman"/>
          <w:sz w:val="24"/>
          <w:szCs w:val="24"/>
        </w:rPr>
        <w:t xml:space="preserve"> </w:t>
      </w:r>
      <w:r>
        <w:rPr>
          <w:rFonts w:ascii="Times New Roman" w:hAnsi="Times New Roman" w:cs="Times New Roman"/>
          <w:i/>
          <w:sz w:val="24"/>
          <w:szCs w:val="24"/>
          <w:u w:val="single"/>
        </w:rPr>
        <w:t xml:space="preserve">Окраска волос, </w:t>
      </w:r>
      <w:r>
        <w:rPr>
          <w:rFonts w:ascii="Times New Roman" w:hAnsi="Times New Roman" w:cs="Times New Roman"/>
          <w:sz w:val="24"/>
          <w:szCs w:val="24"/>
        </w:rPr>
        <w:t xml:space="preserve">является сильным химическим воздействием. Специальный состав, предназначенный для окраски, проникает через оболочку волоса, повреждая кутикулу и часть коркового слоя. В начале краситель разрушает </w:t>
      </w:r>
      <w:r w:rsidRPr="000211E5">
        <w:rPr>
          <w:rFonts w:ascii="Times New Roman" w:hAnsi="Times New Roman" w:cs="Times New Roman"/>
          <w:i/>
          <w:sz w:val="24"/>
          <w:szCs w:val="24"/>
        </w:rPr>
        <w:t>хроматофор меланина</w:t>
      </w:r>
      <w:r>
        <w:rPr>
          <w:rFonts w:ascii="Times New Roman" w:hAnsi="Times New Roman" w:cs="Times New Roman"/>
          <w:sz w:val="24"/>
          <w:szCs w:val="24"/>
        </w:rPr>
        <w:t xml:space="preserve">, а затем </w:t>
      </w:r>
      <w:r>
        <w:rPr>
          <w:rFonts w:ascii="Times New Roman" w:hAnsi="Times New Roman" w:cs="Times New Roman"/>
          <w:i/>
          <w:sz w:val="24"/>
          <w:szCs w:val="24"/>
        </w:rPr>
        <w:t xml:space="preserve">– </w:t>
      </w:r>
      <w:r>
        <w:rPr>
          <w:rFonts w:ascii="Times New Roman" w:hAnsi="Times New Roman" w:cs="Times New Roman"/>
          <w:sz w:val="24"/>
          <w:szCs w:val="24"/>
        </w:rPr>
        <w:t>его гранулы (</w:t>
      </w:r>
      <w:proofErr w:type="spellStart"/>
      <w:r>
        <w:rPr>
          <w:rFonts w:ascii="Times New Roman" w:hAnsi="Times New Roman" w:cs="Times New Roman"/>
          <w:i/>
          <w:sz w:val="24"/>
          <w:szCs w:val="24"/>
        </w:rPr>
        <w:t>меланосомы</w:t>
      </w:r>
      <w:proofErr w:type="spellEnd"/>
      <w:r>
        <w:rPr>
          <w:rFonts w:ascii="Times New Roman" w:hAnsi="Times New Roman" w:cs="Times New Roman"/>
          <w:i/>
          <w:sz w:val="24"/>
          <w:szCs w:val="24"/>
        </w:rPr>
        <w:t>)</w:t>
      </w:r>
      <w:r>
        <w:rPr>
          <w:rFonts w:ascii="Times New Roman" w:hAnsi="Times New Roman" w:cs="Times New Roman"/>
          <w:sz w:val="24"/>
          <w:szCs w:val="24"/>
        </w:rPr>
        <w:t>. Окраска волос требует о т парикмахера серьезного знания технологии ее проведения.</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i/>
          <w:sz w:val="24"/>
          <w:szCs w:val="24"/>
        </w:rPr>
        <w:t>Наиболее распространённым видом окраски</w:t>
      </w:r>
      <w:r w:rsidRPr="00E11EE0">
        <w:rPr>
          <w:rFonts w:ascii="Times New Roman" w:hAnsi="Times New Roman" w:cs="Times New Roman"/>
          <w:sz w:val="24"/>
          <w:szCs w:val="24"/>
        </w:rPr>
        <w:t xml:space="preserve"> </w:t>
      </w:r>
      <w:r>
        <w:rPr>
          <w:rFonts w:ascii="Times New Roman" w:hAnsi="Times New Roman" w:cs="Times New Roman"/>
          <w:sz w:val="24"/>
          <w:szCs w:val="24"/>
        </w:rPr>
        <w:t xml:space="preserve">волос, является их </w:t>
      </w:r>
      <w:r>
        <w:rPr>
          <w:rFonts w:ascii="Times New Roman" w:hAnsi="Times New Roman" w:cs="Times New Roman"/>
          <w:i/>
          <w:sz w:val="24"/>
          <w:szCs w:val="24"/>
        </w:rPr>
        <w:t xml:space="preserve">обесцвечивание, </w:t>
      </w:r>
      <w:r>
        <w:rPr>
          <w:rFonts w:ascii="Times New Roman" w:hAnsi="Times New Roman" w:cs="Times New Roman"/>
          <w:sz w:val="24"/>
          <w:szCs w:val="24"/>
        </w:rPr>
        <w:t xml:space="preserve">основанное на принципе образования крупных окрашенных комплексов внутри </w:t>
      </w:r>
      <w:proofErr w:type="spellStart"/>
      <w:r>
        <w:rPr>
          <w:rFonts w:ascii="Times New Roman" w:hAnsi="Times New Roman" w:cs="Times New Roman"/>
          <w:sz w:val="24"/>
          <w:szCs w:val="24"/>
        </w:rPr>
        <w:t>кортекса</w:t>
      </w:r>
      <w:proofErr w:type="spellEnd"/>
      <w:r>
        <w:rPr>
          <w:rFonts w:ascii="Times New Roman" w:hAnsi="Times New Roman" w:cs="Times New Roman"/>
          <w:sz w:val="24"/>
          <w:szCs w:val="24"/>
        </w:rPr>
        <w:t xml:space="preserve"> волоса. </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Обесцвечивание требует применения пероксида водорода (Н</w:t>
      </w:r>
      <w:r>
        <w:rPr>
          <w:rFonts w:ascii="Times New Roman" w:hAnsi="Times New Roman" w:cs="Times New Roman"/>
          <w:sz w:val="24"/>
          <w:szCs w:val="24"/>
          <w:vertAlign w:val="subscript"/>
        </w:rPr>
        <w:t>2</w:t>
      </w:r>
      <w:r>
        <w:rPr>
          <w:rFonts w:ascii="Times New Roman" w:hAnsi="Times New Roman" w:cs="Times New Roman"/>
          <w:sz w:val="24"/>
          <w:szCs w:val="24"/>
        </w:rPr>
        <w:t>О</w:t>
      </w:r>
      <w:r>
        <w:rPr>
          <w:rFonts w:ascii="Times New Roman" w:hAnsi="Times New Roman" w:cs="Times New Roman"/>
          <w:sz w:val="24"/>
          <w:szCs w:val="24"/>
          <w:vertAlign w:val="subscript"/>
        </w:rPr>
        <w:t>2</w:t>
      </w:r>
      <w:r>
        <w:rPr>
          <w:rFonts w:ascii="Times New Roman" w:hAnsi="Times New Roman" w:cs="Times New Roman"/>
          <w:sz w:val="24"/>
          <w:szCs w:val="24"/>
        </w:rPr>
        <w:t>).</w:t>
      </w:r>
      <w:r w:rsidRPr="00E11EE0">
        <w:rPr>
          <w:rFonts w:ascii="Times New Roman" w:hAnsi="Times New Roman" w:cs="Times New Roman"/>
          <w:sz w:val="24"/>
          <w:szCs w:val="24"/>
        </w:rPr>
        <w:t xml:space="preserve"> </w:t>
      </w:r>
      <w:r>
        <w:rPr>
          <w:rFonts w:ascii="Times New Roman" w:hAnsi="Times New Roman" w:cs="Times New Roman"/>
          <w:sz w:val="24"/>
          <w:szCs w:val="24"/>
        </w:rPr>
        <w:t>Безусловно, этот процесс для волос вреден, так как волосы в результате обесцвечивания тускнеют, слабеют, увеличивается их пористость, сильно изменяется природный пигмент.</w:t>
      </w:r>
    </w:p>
    <w:p w:rsidR="002E072A" w:rsidRDefault="002E072A" w:rsidP="00936551">
      <w:pPr>
        <w:spacing w:after="100" w:afterAutospacing="1" w:line="240" w:lineRule="auto"/>
        <w:jc w:val="both"/>
        <w:rPr>
          <w:rFonts w:ascii="Times New Roman" w:hAnsi="Times New Roman" w:cs="Times New Roman"/>
          <w:sz w:val="24"/>
          <w:szCs w:val="24"/>
        </w:rPr>
      </w:pPr>
      <w:r>
        <w:rPr>
          <w:rFonts w:ascii="Times New Roman" w:hAnsi="Times New Roman" w:cs="Times New Roman"/>
          <w:i/>
          <w:sz w:val="24"/>
          <w:szCs w:val="24"/>
          <w:u w:val="single"/>
        </w:rPr>
        <w:t xml:space="preserve">После химической обработки </w:t>
      </w:r>
      <w:r>
        <w:rPr>
          <w:rFonts w:ascii="Times New Roman" w:hAnsi="Times New Roman" w:cs="Times New Roman"/>
          <w:sz w:val="24"/>
          <w:szCs w:val="24"/>
        </w:rPr>
        <w:t xml:space="preserve">поверхность волоса становится менее восприимчивой к кондиционирующим и защищающим веществам, так как в процессе химического воздействия могут разрушаться целые участки оболочки волоса. В этом случае необходим ежедневный комплексный уход за волосами, учитывая их тип. В этих целях используют препараты, которые смазывают волосы, делая их более эластичными, и уменьшают риск механических повреждений (раздвоение кончиков, повреждение кутикулы).  </w:t>
      </w:r>
    </w:p>
    <w:p w:rsidR="002E072A" w:rsidRDefault="002E072A" w:rsidP="00936551">
      <w:pPr>
        <w:spacing w:after="100" w:afterAutospacing="1" w:line="240" w:lineRule="auto"/>
        <w:jc w:val="both"/>
        <w:rPr>
          <w:rFonts w:ascii="Times New Roman" w:hAnsi="Times New Roman" w:cs="Times New Roman"/>
          <w:sz w:val="24"/>
          <w:szCs w:val="24"/>
        </w:rPr>
      </w:pPr>
    </w:p>
    <w:p w:rsidR="002E072A" w:rsidRDefault="002E072A" w:rsidP="00936551">
      <w:pPr>
        <w:spacing w:after="100" w:afterAutospacing="1" w:line="240" w:lineRule="auto"/>
        <w:jc w:val="both"/>
        <w:rPr>
          <w:rFonts w:ascii="Times New Roman" w:hAnsi="Times New Roman" w:cs="Times New Roman"/>
          <w:sz w:val="24"/>
          <w:szCs w:val="24"/>
        </w:rPr>
      </w:pPr>
    </w:p>
    <w:p w:rsidR="002E072A" w:rsidRDefault="002E072A" w:rsidP="00936551">
      <w:pPr>
        <w:spacing w:after="100" w:afterAutospacing="1" w:line="240" w:lineRule="auto"/>
        <w:jc w:val="both"/>
        <w:rPr>
          <w:rFonts w:ascii="Times New Roman" w:hAnsi="Times New Roman" w:cs="Times New Roman"/>
          <w:sz w:val="24"/>
          <w:szCs w:val="24"/>
        </w:rPr>
      </w:pPr>
    </w:p>
    <w:p w:rsidR="002E072A" w:rsidRDefault="002E072A" w:rsidP="00936551">
      <w:pPr>
        <w:spacing w:after="100" w:afterAutospacing="1" w:line="240" w:lineRule="auto"/>
        <w:jc w:val="both"/>
        <w:rPr>
          <w:rFonts w:ascii="Times New Roman" w:hAnsi="Times New Roman" w:cs="Times New Roman"/>
          <w:sz w:val="24"/>
          <w:szCs w:val="24"/>
        </w:rPr>
      </w:pPr>
    </w:p>
    <w:p w:rsidR="002E072A" w:rsidRDefault="002E072A" w:rsidP="002E072A">
      <w:pPr>
        <w:spacing w:after="0" w:line="240" w:lineRule="auto"/>
        <w:jc w:val="both"/>
        <w:rPr>
          <w:rFonts w:ascii="Times New Roman" w:hAnsi="Times New Roman" w:cs="Times New Roman"/>
          <w:sz w:val="24"/>
          <w:szCs w:val="24"/>
        </w:rPr>
      </w:pPr>
    </w:p>
    <w:p w:rsidR="002E072A" w:rsidRPr="00A5641E" w:rsidRDefault="002E072A" w:rsidP="00936551">
      <w:pPr>
        <w:spacing w:after="100" w:afterAutospacing="1"/>
        <w:jc w:val="both"/>
        <w:rPr>
          <w:rFonts w:ascii="Times New Roman" w:hAnsi="Times New Roman" w:cs="Times New Roman"/>
          <w:sz w:val="24"/>
          <w:szCs w:val="24"/>
        </w:rPr>
      </w:pPr>
      <w:r w:rsidRPr="00257FC2">
        <w:rPr>
          <w:rFonts w:ascii="Times New Roman" w:hAnsi="Times New Roman" w:cs="Times New Roman"/>
          <w:b/>
          <w:sz w:val="24"/>
          <w:szCs w:val="24"/>
        </w:rPr>
        <w:lastRenderedPageBreak/>
        <w:t>РАЗДЕЛ 1 ОСНОВЫ СТРОЕНИЯ И ФИЗИОЛОГИИ КОЖИ И ВОЛОС</w:t>
      </w:r>
      <w:r w:rsidRPr="00A5641E">
        <w:rPr>
          <w:rFonts w:ascii="Times New Roman" w:hAnsi="Times New Roman" w:cs="Times New Roman"/>
          <w:sz w:val="24"/>
          <w:szCs w:val="24"/>
        </w:rPr>
        <w:t>.</w:t>
      </w:r>
    </w:p>
    <w:p w:rsidR="002E072A" w:rsidRDefault="002E072A" w:rsidP="00936551">
      <w:pPr>
        <w:spacing w:after="100" w:afterAutospacing="1"/>
        <w:jc w:val="both"/>
        <w:rPr>
          <w:rFonts w:ascii="Times New Roman" w:hAnsi="Times New Roman" w:cs="Times New Roman"/>
          <w:b/>
          <w:i/>
          <w:sz w:val="24"/>
          <w:szCs w:val="24"/>
        </w:rPr>
      </w:pPr>
      <w:r w:rsidRPr="00257FC2">
        <w:rPr>
          <w:rFonts w:ascii="Times New Roman" w:hAnsi="Times New Roman" w:cs="Times New Roman"/>
          <w:b/>
          <w:i/>
          <w:sz w:val="24"/>
          <w:szCs w:val="24"/>
        </w:rPr>
        <w:t xml:space="preserve">Тема </w:t>
      </w:r>
      <w:r>
        <w:rPr>
          <w:rFonts w:ascii="Times New Roman" w:hAnsi="Times New Roman" w:cs="Times New Roman"/>
          <w:b/>
          <w:i/>
          <w:sz w:val="24"/>
          <w:szCs w:val="24"/>
        </w:rPr>
        <w:t xml:space="preserve">2 Значение волос в жизнедеятельности организма </w:t>
      </w:r>
    </w:p>
    <w:p w:rsidR="002E072A" w:rsidRPr="006E490F" w:rsidRDefault="001F08F7" w:rsidP="001F08F7">
      <w:pPr>
        <w:spacing w:after="100" w:afterAutospacing="1"/>
        <w:jc w:val="center"/>
        <w:rPr>
          <w:rFonts w:ascii="Times New Roman" w:hAnsi="Times New Roman" w:cs="Times New Roman"/>
          <w:b/>
          <w:sz w:val="24"/>
          <w:szCs w:val="24"/>
          <w:u w:val="single"/>
        </w:rPr>
      </w:pPr>
      <w:r w:rsidRPr="006E490F">
        <w:rPr>
          <w:rFonts w:ascii="Times New Roman" w:hAnsi="Times New Roman" w:cs="Times New Roman"/>
          <w:b/>
          <w:sz w:val="24"/>
          <w:szCs w:val="24"/>
          <w:u w:val="single"/>
        </w:rPr>
        <w:t>2.7 РОЛЬ ЛЕЧЕБНО-ПРОФИЛАКТИЧЕСКИХ СРЕДСТВ ДЛЯ УХОДА ЗА ВОЛОСАМИ</w:t>
      </w:r>
    </w:p>
    <w:p w:rsidR="002E072A" w:rsidRDefault="002E072A" w:rsidP="00936551">
      <w:pPr>
        <w:spacing w:after="100" w:afterAutospacing="1"/>
        <w:jc w:val="both"/>
        <w:rPr>
          <w:rFonts w:ascii="Times New Roman" w:hAnsi="Times New Roman" w:cs="Times New Roman"/>
          <w:i/>
          <w:sz w:val="24"/>
          <w:szCs w:val="24"/>
        </w:rPr>
      </w:pPr>
      <w:r>
        <w:rPr>
          <w:rFonts w:ascii="Times New Roman" w:hAnsi="Times New Roman" w:cs="Times New Roman"/>
          <w:sz w:val="24"/>
          <w:szCs w:val="24"/>
        </w:rPr>
        <w:t>Волосы в результате недостаточной секреции сальных желез или из-за плохого ухода становятся сухими, поврежденными и ломкими</w:t>
      </w:r>
      <w:r>
        <w:rPr>
          <w:rFonts w:ascii="Times New Roman" w:hAnsi="Times New Roman" w:cs="Times New Roman"/>
          <w:b/>
          <w:i/>
          <w:sz w:val="24"/>
          <w:szCs w:val="24"/>
        </w:rPr>
        <w:t xml:space="preserve">. </w:t>
      </w:r>
      <w:r>
        <w:rPr>
          <w:rFonts w:ascii="Times New Roman" w:hAnsi="Times New Roman" w:cs="Times New Roman"/>
          <w:sz w:val="24"/>
          <w:szCs w:val="24"/>
        </w:rPr>
        <w:t xml:space="preserve">В связи с этим возникают различные проблемы: </w:t>
      </w:r>
      <w:r>
        <w:rPr>
          <w:rFonts w:ascii="Times New Roman" w:hAnsi="Times New Roman" w:cs="Times New Roman"/>
          <w:i/>
          <w:sz w:val="24"/>
          <w:szCs w:val="24"/>
        </w:rPr>
        <w:t>утрачивается здоровый блеск волос; из-за расхождения чешуек происходит расщепление волоса; прогрессирует пористость волос, что приводит к значительному увеличению времени их высыхания; снижается прочность волос; волосы становятся более ломкими из-за разрушения множества поперечных связей в структуре кератина.</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sz w:val="24"/>
          <w:szCs w:val="24"/>
        </w:rPr>
        <w:t xml:space="preserve">Для решения этих проблем и их предотвращения применяют косметические препараты для ухода за волосами вовремя и после мытья. Их главное </w:t>
      </w:r>
      <w:r>
        <w:rPr>
          <w:rFonts w:ascii="Times New Roman" w:hAnsi="Times New Roman" w:cs="Times New Roman"/>
          <w:b/>
          <w:sz w:val="24"/>
          <w:szCs w:val="24"/>
        </w:rPr>
        <w:t xml:space="preserve">назначение, </w:t>
      </w:r>
      <w:r>
        <w:rPr>
          <w:rFonts w:ascii="Times New Roman" w:hAnsi="Times New Roman" w:cs="Times New Roman"/>
          <w:sz w:val="24"/>
          <w:szCs w:val="24"/>
        </w:rPr>
        <w:t xml:space="preserve">следующее: </w:t>
      </w:r>
    </w:p>
    <w:p w:rsidR="002E072A" w:rsidRDefault="002E072A" w:rsidP="00936551">
      <w:pPr>
        <w:pStyle w:val="a3"/>
        <w:numPr>
          <w:ilvl w:val="0"/>
          <w:numId w:val="20"/>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Возвращать волосам утраченный блеск;</w:t>
      </w:r>
    </w:p>
    <w:p w:rsidR="002E072A" w:rsidRDefault="002E072A" w:rsidP="00936551">
      <w:pPr>
        <w:pStyle w:val="a3"/>
        <w:numPr>
          <w:ilvl w:val="0"/>
          <w:numId w:val="20"/>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Облегчать расчесывание волос;</w:t>
      </w:r>
    </w:p>
    <w:p w:rsidR="002E072A" w:rsidRDefault="002E072A" w:rsidP="00936551">
      <w:pPr>
        <w:pStyle w:val="a3"/>
        <w:numPr>
          <w:ilvl w:val="0"/>
          <w:numId w:val="20"/>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Укреплять тонкие, ослабленные волосы, повышать их упругость;</w:t>
      </w:r>
    </w:p>
    <w:p w:rsidR="002E072A" w:rsidRDefault="002E072A" w:rsidP="00936551">
      <w:pPr>
        <w:pStyle w:val="a3"/>
        <w:numPr>
          <w:ilvl w:val="0"/>
          <w:numId w:val="20"/>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Делать волосы шелковистыми на ощупь, не обволакивая и не утяжеляя их;</w:t>
      </w:r>
    </w:p>
    <w:p w:rsidR="002E072A" w:rsidRDefault="002E072A" w:rsidP="00936551">
      <w:pPr>
        <w:pStyle w:val="a3"/>
        <w:numPr>
          <w:ilvl w:val="0"/>
          <w:numId w:val="20"/>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Снимать статическое электричество с волос;</w:t>
      </w:r>
    </w:p>
    <w:p w:rsidR="002E072A" w:rsidRDefault="002E072A" w:rsidP="00936551">
      <w:pPr>
        <w:pStyle w:val="a3"/>
        <w:numPr>
          <w:ilvl w:val="0"/>
          <w:numId w:val="20"/>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Делать волосы более послушными во время укладки волос.</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sz w:val="24"/>
          <w:szCs w:val="24"/>
        </w:rPr>
        <w:t>Уход за проблемными волосами заключается в первую очередь в возмещении им недостающих компонентов, причем уход не будет эффективным, если не достигается фиксация этих компонентов на стержне волоса, чтобы при обычном смывании водой они не удалялись.</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sz w:val="24"/>
          <w:szCs w:val="24"/>
        </w:rPr>
        <w:t>Поврежденный волос в отличие от здорового имеет пропуски в расположении чешуек на кутикуле волоса. Сами чешуйки могут быть повреждены, приподняты, их может явно недоставать. Обыкновенное ополаскивание в кислой среде может способствовать приглаживанию поднявшихся чешуек. В некоторых случаях состояние стержня волоса улучшается путем добавления в ополаскиватель для волос веществ, образующих более или менее плотную пленку на поверхности стержня. Идеальное расположение чешуек обеспечивает гладкую поверхность и легкое расчесывание волос.</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sz w:val="24"/>
          <w:szCs w:val="24"/>
        </w:rPr>
        <w:t xml:space="preserve">От наличия или отсутствия определенных компонентов в составе лечебно-профилактических средств для ухода за волосами зависят качество и степень воздействия данных препаратов на состояние волос. К </w:t>
      </w:r>
      <w:r>
        <w:rPr>
          <w:rFonts w:ascii="Times New Roman" w:hAnsi="Times New Roman" w:cs="Times New Roman"/>
          <w:i/>
          <w:sz w:val="24"/>
          <w:szCs w:val="24"/>
        </w:rPr>
        <w:t xml:space="preserve">ингредиентам, </w:t>
      </w:r>
      <w:r>
        <w:rPr>
          <w:rFonts w:ascii="Times New Roman" w:hAnsi="Times New Roman" w:cs="Times New Roman"/>
          <w:sz w:val="24"/>
          <w:szCs w:val="24"/>
        </w:rPr>
        <w:t xml:space="preserve">которые должны составлять основу подобных препаратов, относятся </w:t>
      </w:r>
      <w:proofErr w:type="spellStart"/>
      <w:r>
        <w:rPr>
          <w:rFonts w:ascii="Times New Roman" w:hAnsi="Times New Roman" w:cs="Times New Roman"/>
          <w:i/>
          <w:sz w:val="24"/>
          <w:szCs w:val="24"/>
        </w:rPr>
        <w:t>катионактивные</w:t>
      </w:r>
      <w:proofErr w:type="spellEnd"/>
      <w:r>
        <w:rPr>
          <w:rFonts w:ascii="Times New Roman" w:hAnsi="Times New Roman" w:cs="Times New Roman"/>
          <w:i/>
          <w:sz w:val="24"/>
          <w:szCs w:val="24"/>
        </w:rPr>
        <w:t xml:space="preserve"> агенты, укрепляющие агенты и </w:t>
      </w:r>
      <w:r>
        <w:rPr>
          <w:rFonts w:ascii="Times New Roman" w:hAnsi="Times New Roman" w:cs="Times New Roman"/>
          <w:sz w:val="24"/>
          <w:szCs w:val="24"/>
        </w:rPr>
        <w:t>другие компоненты рецептур.</w:t>
      </w:r>
    </w:p>
    <w:p w:rsidR="001F08F7" w:rsidRDefault="001F08F7" w:rsidP="00936551">
      <w:pPr>
        <w:spacing w:after="100" w:afterAutospacing="1"/>
        <w:jc w:val="both"/>
        <w:rPr>
          <w:rFonts w:ascii="Times New Roman" w:hAnsi="Times New Roman" w:cs="Times New Roman"/>
          <w:b/>
          <w:i/>
          <w:sz w:val="24"/>
          <w:szCs w:val="24"/>
        </w:rPr>
      </w:pPr>
    </w:p>
    <w:p w:rsidR="001F08F7" w:rsidRDefault="001F08F7" w:rsidP="00936551">
      <w:pPr>
        <w:spacing w:after="100" w:afterAutospacing="1"/>
        <w:jc w:val="both"/>
        <w:rPr>
          <w:rFonts w:ascii="Times New Roman" w:hAnsi="Times New Roman" w:cs="Times New Roman"/>
          <w:b/>
          <w:i/>
          <w:sz w:val="24"/>
          <w:szCs w:val="24"/>
        </w:rPr>
      </w:pPr>
    </w:p>
    <w:p w:rsidR="0073002D" w:rsidRDefault="0073002D" w:rsidP="00936551">
      <w:pPr>
        <w:spacing w:after="100" w:afterAutospacing="1"/>
        <w:jc w:val="both"/>
        <w:rPr>
          <w:rFonts w:ascii="Times New Roman" w:hAnsi="Times New Roman" w:cs="Times New Roman"/>
          <w:b/>
          <w:i/>
          <w:sz w:val="24"/>
          <w:szCs w:val="24"/>
        </w:rPr>
      </w:pPr>
    </w:p>
    <w:p w:rsidR="002E072A" w:rsidRDefault="001F08F7" w:rsidP="00936551">
      <w:pPr>
        <w:spacing w:after="100" w:afterAutospacing="1"/>
        <w:jc w:val="both"/>
        <w:rPr>
          <w:rFonts w:ascii="Times New Roman" w:hAnsi="Times New Roman" w:cs="Times New Roman"/>
          <w:b/>
          <w:i/>
          <w:sz w:val="24"/>
          <w:szCs w:val="24"/>
        </w:rPr>
      </w:pPr>
      <w:r>
        <w:rPr>
          <w:rFonts w:ascii="Times New Roman" w:hAnsi="Times New Roman" w:cs="Times New Roman"/>
          <w:b/>
          <w:i/>
          <w:sz w:val="24"/>
          <w:szCs w:val="24"/>
        </w:rPr>
        <w:lastRenderedPageBreak/>
        <w:t>ЛЕЧЕБНО-ПРОФИЛАКТИЧЕСКИЕ СРЕДСТВА ДЛЯ ВОЛОС</w:t>
      </w:r>
      <w:r w:rsidR="002E072A">
        <w:rPr>
          <w:rFonts w:ascii="Times New Roman" w:hAnsi="Times New Roman" w:cs="Times New Roman"/>
          <w:b/>
          <w:i/>
          <w:sz w:val="24"/>
          <w:szCs w:val="24"/>
        </w:rPr>
        <w:t>.</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sz w:val="24"/>
          <w:szCs w:val="24"/>
        </w:rPr>
        <w:t>Эта группа средств по уходу за волосами представлена препаратами:</w:t>
      </w:r>
    </w:p>
    <w:p w:rsidR="002E072A" w:rsidRDefault="002E072A" w:rsidP="00936551">
      <w:pPr>
        <w:pStyle w:val="a3"/>
        <w:numPr>
          <w:ilvl w:val="0"/>
          <w:numId w:val="21"/>
        </w:numPr>
        <w:spacing w:after="100" w:afterAutospacing="1"/>
        <w:ind w:left="0"/>
        <w:jc w:val="both"/>
        <w:rPr>
          <w:rFonts w:ascii="Times New Roman" w:hAnsi="Times New Roman" w:cs="Times New Roman"/>
          <w:sz w:val="24"/>
          <w:szCs w:val="24"/>
        </w:rPr>
      </w:pPr>
      <w:r>
        <w:rPr>
          <w:rFonts w:ascii="Times New Roman" w:hAnsi="Times New Roman" w:cs="Times New Roman"/>
          <w:sz w:val="24"/>
          <w:szCs w:val="24"/>
        </w:rPr>
        <w:t>Лечебно-профилактические средства по уходу за волосами для мытья</w:t>
      </w:r>
    </w:p>
    <w:p w:rsidR="002E072A" w:rsidRPr="001F08F7" w:rsidRDefault="002E072A" w:rsidP="00936551">
      <w:pPr>
        <w:pStyle w:val="a3"/>
        <w:numPr>
          <w:ilvl w:val="0"/>
          <w:numId w:val="21"/>
        </w:numPr>
        <w:spacing w:after="100" w:afterAutospacing="1"/>
        <w:ind w:left="0"/>
        <w:jc w:val="both"/>
        <w:rPr>
          <w:rFonts w:ascii="Times New Roman" w:hAnsi="Times New Roman" w:cs="Times New Roman"/>
          <w:sz w:val="24"/>
          <w:szCs w:val="24"/>
        </w:rPr>
      </w:pPr>
      <w:r>
        <w:rPr>
          <w:rFonts w:ascii="Times New Roman" w:hAnsi="Times New Roman" w:cs="Times New Roman"/>
          <w:sz w:val="24"/>
          <w:szCs w:val="24"/>
        </w:rPr>
        <w:t>Лечебно-профилактические средства по уходу за волосами после мытья</w:t>
      </w:r>
    </w:p>
    <w:p w:rsidR="002E072A" w:rsidRDefault="002E072A" w:rsidP="00936551">
      <w:pPr>
        <w:spacing w:after="100" w:afterAutospacing="1"/>
        <w:jc w:val="both"/>
        <w:rPr>
          <w:rFonts w:ascii="Times New Roman" w:hAnsi="Times New Roman" w:cs="Times New Roman"/>
          <w:b/>
          <w:sz w:val="24"/>
          <w:szCs w:val="24"/>
        </w:rPr>
      </w:pPr>
      <w:r w:rsidRPr="000358CC">
        <w:rPr>
          <w:rFonts w:ascii="Times New Roman" w:hAnsi="Times New Roman" w:cs="Times New Roman"/>
          <w:b/>
          <w:sz w:val="24"/>
          <w:szCs w:val="24"/>
        </w:rPr>
        <w:t>Лечебно-профилактические средства по уходу за волосами для мытья.</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sz w:val="24"/>
          <w:szCs w:val="24"/>
        </w:rPr>
        <w:t xml:space="preserve">В первую очередь это препараты для волос от перхоти, совмещающие в себе лечебные и гигиенические функции. Отличие от косметических шампуней состоит в том, что лечебные шампуни дополнительно содержат активный ингредиент для снижения уровня перхоти. Действие шампуней от перхоти основано на антибактериальных и </w:t>
      </w:r>
      <w:proofErr w:type="spellStart"/>
      <w:r>
        <w:rPr>
          <w:rFonts w:ascii="Times New Roman" w:hAnsi="Times New Roman" w:cs="Times New Roman"/>
          <w:sz w:val="24"/>
          <w:szCs w:val="24"/>
        </w:rPr>
        <w:t>фунгицидных</w:t>
      </w:r>
      <w:proofErr w:type="spellEnd"/>
      <w:r>
        <w:rPr>
          <w:rFonts w:ascii="Times New Roman" w:hAnsi="Times New Roman" w:cs="Times New Roman"/>
          <w:sz w:val="24"/>
          <w:szCs w:val="24"/>
        </w:rPr>
        <w:t xml:space="preserve"> свойствах, входящих в их состав компонентов, которые уничтожают вызывающий перхоть грибок. </w:t>
      </w:r>
    </w:p>
    <w:p w:rsidR="002E072A" w:rsidRDefault="002E072A" w:rsidP="00936551">
      <w:pPr>
        <w:spacing w:after="100" w:afterAutospacing="1"/>
        <w:jc w:val="both"/>
        <w:rPr>
          <w:rFonts w:ascii="Times New Roman" w:hAnsi="Times New Roman" w:cs="Times New Roman"/>
          <w:i/>
          <w:sz w:val="24"/>
          <w:szCs w:val="24"/>
        </w:rPr>
      </w:pPr>
      <w:r>
        <w:rPr>
          <w:rFonts w:ascii="Times New Roman" w:hAnsi="Times New Roman" w:cs="Times New Roman"/>
          <w:sz w:val="24"/>
          <w:szCs w:val="24"/>
        </w:rPr>
        <w:t xml:space="preserve">Лечебные шампуни </w:t>
      </w:r>
      <w:r>
        <w:rPr>
          <w:rFonts w:ascii="Times New Roman" w:hAnsi="Times New Roman" w:cs="Times New Roman"/>
          <w:i/>
          <w:sz w:val="24"/>
          <w:szCs w:val="24"/>
        </w:rPr>
        <w:t xml:space="preserve">регулируют функции сальных желез, снимают раздражение </w:t>
      </w:r>
      <w:r>
        <w:rPr>
          <w:rFonts w:ascii="Times New Roman" w:hAnsi="Times New Roman" w:cs="Times New Roman"/>
          <w:sz w:val="24"/>
          <w:szCs w:val="24"/>
        </w:rPr>
        <w:t xml:space="preserve">и </w:t>
      </w:r>
      <w:r>
        <w:rPr>
          <w:rFonts w:ascii="Times New Roman" w:hAnsi="Times New Roman" w:cs="Times New Roman"/>
          <w:i/>
          <w:sz w:val="24"/>
          <w:szCs w:val="24"/>
        </w:rPr>
        <w:t xml:space="preserve">зуд </w:t>
      </w:r>
      <w:r>
        <w:rPr>
          <w:rFonts w:ascii="Times New Roman" w:hAnsi="Times New Roman" w:cs="Times New Roman"/>
          <w:sz w:val="24"/>
          <w:szCs w:val="24"/>
        </w:rPr>
        <w:t>и, обладая эффектом «</w:t>
      </w:r>
      <w:proofErr w:type="spellStart"/>
      <w:r>
        <w:rPr>
          <w:rFonts w:ascii="Times New Roman" w:hAnsi="Times New Roman" w:cs="Times New Roman"/>
          <w:sz w:val="24"/>
          <w:szCs w:val="24"/>
        </w:rPr>
        <w:t>пилинга</w:t>
      </w:r>
      <w:proofErr w:type="spellEnd"/>
      <w:r>
        <w:rPr>
          <w:rFonts w:ascii="Times New Roman" w:hAnsi="Times New Roman" w:cs="Times New Roman"/>
          <w:sz w:val="24"/>
          <w:szCs w:val="24"/>
        </w:rPr>
        <w:t xml:space="preserve">», </w:t>
      </w:r>
      <w:r>
        <w:rPr>
          <w:rFonts w:ascii="Times New Roman" w:hAnsi="Times New Roman" w:cs="Times New Roman"/>
          <w:i/>
          <w:sz w:val="24"/>
          <w:szCs w:val="24"/>
        </w:rPr>
        <w:t>способствуют удалению мертвых чешуек кожи.</w:t>
      </w:r>
    </w:p>
    <w:p w:rsidR="002E072A" w:rsidRDefault="002E072A" w:rsidP="00936551">
      <w:pPr>
        <w:spacing w:after="100" w:afterAutospacing="1"/>
        <w:jc w:val="both"/>
        <w:rPr>
          <w:rFonts w:ascii="Times New Roman" w:hAnsi="Times New Roman" w:cs="Times New Roman"/>
          <w:b/>
          <w:sz w:val="24"/>
          <w:szCs w:val="24"/>
        </w:rPr>
      </w:pPr>
      <w:r w:rsidRPr="005D30CC">
        <w:rPr>
          <w:rFonts w:ascii="Times New Roman" w:hAnsi="Times New Roman" w:cs="Times New Roman"/>
          <w:b/>
          <w:sz w:val="24"/>
          <w:szCs w:val="24"/>
        </w:rPr>
        <w:t>Лечебно-профилактические средства по уходу за волосами после мытья</w:t>
      </w:r>
      <w:r>
        <w:rPr>
          <w:rFonts w:ascii="Times New Roman" w:hAnsi="Times New Roman" w:cs="Times New Roman"/>
          <w:b/>
          <w:sz w:val="24"/>
          <w:szCs w:val="24"/>
        </w:rPr>
        <w:t>.</w:t>
      </w:r>
    </w:p>
    <w:p w:rsidR="002E072A" w:rsidRDefault="002E072A" w:rsidP="00936551">
      <w:pPr>
        <w:spacing w:after="100" w:afterAutospacing="1"/>
        <w:jc w:val="both"/>
        <w:rPr>
          <w:rFonts w:ascii="Times New Roman" w:hAnsi="Times New Roman" w:cs="Times New Roman"/>
          <w:sz w:val="24"/>
          <w:szCs w:val="24"/>
        </w:rPr>
      </w:pPr>
      <w:r w:rsidRPr="005D30CC">
        <w:rPr>
          <w:rFonts w:ascii="Times New Roman" w:hAnsi="Times New Roman" w:cs="Times New Roman"/>
          <w:sz w:val="24"/>
          <w:szCs w:val="24"/>
        </w:rPr>
        <w:t xml:space="preserve">Существует </w:t>
      </w:r>
      <w:r>
        <w:rPr>
          <w:rFonts w:ascii="Times New Roman" w:hAnsi="Times New Roman" w:cs="Times New Roman"/>
          <w:sz w:val="24"/>
          <w:szCs w:val="24"/>
        </w:rPr>
        <w:t>две группы средств для ухода за волосами после мытья:</w:t>
      </w:r>
    </w:p>
    <w:p w:rsidR="002E072A" w:rsidRDefault="002E072A" w:rsidP="001F08F7">
      <w:pPr>
        <w:pStyle w:val="a3"/>
        <w:numPr>
          <w:ilvl w:val="0"/>
          <w:numId w:val="22"/>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Смываемые средства</w:t>
      </w:r>
    </w:p>
    <w:p w:rsidR="002E072A" w:rsidRDefault="002E072A" w:rsidP="001F08F7">
      <w:pPr>
        <w:pStyle w:val="a3"/>
        <w:numPr>
          <w:ilvl w:val="0"/>
          <w:numId w:val="22"/>
        </w:numPr>
        <w:spacing w:after="100" w:afterAutospacing="1"/>
        <w:ind w:left="360"/>
        <w:jc w:val="both"/>
        <w:rPr>
          <w:rFonts w:ascii="Times New Roman" w:hAnsi="Times New Roman" w:cs="Times New Roman"/>
          <w:sz w:val="24"/>
          <w:szCs w:val="24"/>
        </w:rPr>
      </w:pPr>
      <w:r>
        <w:rPr>
          <w:rFonts w:ascii="Times New Roman" w:hAnsi="Times New Roman" w:cs="Times New Roman"/>
          <w:sz w:val="24"/>
          <w:szCs w:val="24"/>
        </w:rPr>
        <w:t>Несмываемые средства</w:t>
      </w:r>
    </w:p>
    <w:p w:rsidR="002E072A" w:rsidRDefault="002E072A" w:rsidP="00936551">
      <w:pPr>
        <w:spacing w:after="100" w:afterAutospacing="1"/>
        <w:jc w:val="both"/>
        <w:rPr>
          <w:rFonts w:ascii="Times New Roman" w:hAnsi="Times New Roman" w:cs="Times New Roman"/>
          <w:i/>
          <w:sz w:val="24"/>
          <w:szCs w:val="24"/>
        </w:rPr>
      </w:pPr>
      <w:r>
        <w:rPr>
          <w:rFonts w:ascii="Times New Roman" w:hAnsi="Times New Roman" w:cs="Times New Roman"/>
          <w:sz w:val="24"/>
          <w:szCs w:val="24"/>
        </w:rPr>
        <w:t xml:space="preserve">Группа </w:t>
      </w:r>
      <w:r>
        <w:rPr>
          <w:rFonts w:ascii="Times New Roman" w:hAnsi="Times New Roman" w:cs="Times New Roman"/>
          <w:i/>
          <w:sz w:val="24"/>
          <w:szCs w:val="24"/>
        </w:rPr>
        <w:t xml:space="preserve">смываемых средств </w:t>
      </w:r>
      <w:r>
        <w:rPr>
          <w:rFonts w:ascii="Times New Roman" w:hAnsi="Times New Roman" w:cs="Times New Roman"/>
          <w:sz w:val="24"/>
          <w:szCs w:val="24"/>
        </w:rPr>
        <w:t xml:space="preserve">для ухода за волосами после мытья включает все виды ополаскивателей или кондиционеров. Главное </w:t>
      </w:r>
      <w:r w:rsidRPr="005D30CC">
        <w:rPr>
          <w:rFonts w:ascii="Times New Roman" w:hAnsi="Times New Roman" w:cs="Times New Roman"/>
          <w:b/>
          <w:i/>
          <w:sz w:val="24"/>
          <w:szCs w:val="24"/>
        </w:rPr>
        <w:t>назначение</w:t>
      </w:r>
      <w:r>
        <w:rPr>
          <w:rFonts w:ascii="Times New Roman" w:hAnsi="Times New Roman" w:cs="Times New Roman"/>
          <w:i/>
          <w:sz w:val="24"/>
          <w:szCs w:val="24"/>
        </w:rPr>
        <w:t xml:space="preserve"> </w:t>
      </w:r>
      <w:r>
        <w:rPr>
          <w:rFonts w:ascii="Times New Roman" w:hAnsi="Times New Roman" w:cs="Times New Roman"/>
          <w:sz w:val="24"/>
          <w:szCs w:val="24"/>
        </w:rPr>
        <w:t xml:space="preserve">подобных средств – </w:t>
      </w:r>
      <w:r>
        <w:rPr>
          <w:rFonts w:ascii="Times New Roman" w:hAnsi="Times New Roman" w:cs="Times New Roman"/>
          <w:i/>
          <w:sz w:val="24"/>
          <w:szCs w:val="24"/>
        </w:rPr>
        <w:t xml:space="preserve">компенсировать неблагоприятные воздействия на волосы </w:t>
      </w:r>
      <w:r>
        <w:rPr>
          <w:rFonts w:ascii="Times New Roman" w:hAnsi="Times New Roman" w:cs="Times New Roman"/>
          <w:sz w:val="24"/>
          <w:szCs w:val="24"/>
        </w:rPr>
        <w:t xml:space="preserve">и </w:t>
      </w:r>
      <w:r w:rsidRPr="005D30CC">
        <w:rPr>
          <w:rFonts w:ascii="Times New Roman" w:hAnsi="Times New Roman" w:cs="Times New Roman"/>
          <w:sz w:val="24"/>
          <w:szCs w:val="24"/>
        </w:rPr>
        <w:t>придать им такие свойства</w:t>
      </w:r>
      <w:r>
        <w:rPr>
          <w:rFonts w:ascii="Times New Roman" w:hAnsi="Times New Roman" w:cs="Times New Roman"/>
          <w:i/>
          <w:sz w:val="24"/>
          <w:szCs w:val="24"/>
        </w:rPr>
        <w:t>, как легкость при расчесывании, упругость, блеск и мягкость.</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i/>
          <w:sz w:val="24"/>
          <w:szCs w:val="24"/>
        </w:rPr>
        <w:t xml:space="preserve">Несмываемые средства </w:t>
      </w:r>
      <w:r>
        <w:rPr>
          <w:rFonts w:ascii="Times New Roman" w:hAnsi="Times New Roman" w:cs="Times New Roman"/>
          <w:sz w:val="24"/>
          <w:szCs w:val="24"/>
        </w:rPr>
        <w:t>для ухода за волосами после мытья представлены лосьонами, муссами, кондиционирующими кремами и косметическими сыворотками для волос.</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i/>
          <w:sz w:val="24"/>
          <w:szCs w:val="24"/>
        </w:rPr>
        <w:t xml:space="preserve">Лосьоны – </w:t>
      </w:r>
      <w:r>
        <w:rPr>
          <w:rFonts w:ascii="Times New Roman" w:hAnsi="Times New Roman" w:cs="Times New Roman"/>
          <w:sz w:val="24"/>
          <w:szCs w:val="24"/>
        </w:rPr>
        <w:t>создают на мокрых волосах пленку, а когда волосы высыхают, они поддерживают форму прически. Придают волосам блеск, объем и снимают статическое электричество.</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i/>
          <w:sz w:val="24"/>
          <w:szCs w:val="24"/>
        </w:rPr>
        <w:t xml:space="preserve">Муссы для волос – </w:t>
      </w:r>
      <w:r>
        <w:rPr>
          <w:rFonts w:ascii="Times New Roman" w:hAnsi="Times New Roman" w:cs="Times New Roman"/>
          <w:sz w:val="24"/>
          <w:szCs w:val="24"/>
        </w:rPr>
        <w:t xml:space="preserve">служат для формирования и фиксации прически, при нанесении на влажные волосы придают объем волосам после высыхания. </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i/>
          <w:sz w:val="24"/>
          <w:szCs w:val="24"/>
        </w:rPr>
        <w:t xml:space="preserve">Кондиционирующие кремы – </w:t>
      </w:r>
      <w:r>
        <w:rPr>
          <w:rFonts w:ascii="Times New Roman" w:hAnsi="Times New Roman" w:cs="Times New Roman"/>
          <w:sz w:val="24"/>
          <w:szCs w:val="24"/>
        </w:rPr>
        <w:t>облегчают расчесывание волос, придают им блеск и мягкость.</w:t>
      </w:r>
    </w:p>
    <w:p w:rsidR="002E072A" w:rsidRDefault="002E072A" w:rsidP="00936551">
      <w:pPr>
        <w:spacing w:after="100" w:afterAutospacing="1"/>
        <w:jc w:val="both"/>
        <w:rPr>
          <w:rFonts w:ascii="Times New Roman" w:hAnsi="Times New Roman" w:cs="Times New Roman"/>
          <w:sz w:val="24"/>
          <w:szCs w:val="24"/>
        </w:rPr>
      </w:pPr>
      <w:r>
        <w:rPr>
          <w:rFonts w:ascii="Times New Roman" w:hAnsi="Times New Roman" w:cs="Times New Roman"/>
          <w:i/>
          <w:sz w:val="24"/>
          <w:szCs w:val="24"/>
        </w:rPr>
        <w:t xml:space="preserve">Косметические сыворотки – </w:t>
      </w:r>
      <w:r>
        <w:rPr>
          <w:rFonts w:ascii="Times New Roman" w:hAnsi="Times New Roman" w:cs="Times New Roman"/>
          <w:sz w:val="24"/>
          <w:szCs w:val="24"/>
        </w:rPr>
        <w:t>предназначены для улучшения вида волос с поврежденными и расщепленными кончиками. Изготовлены на основе гидрофобных соединений, которые позволяют защитить и разгладить кончики волос, сделать волосы шелковистыми на ощупь и одновременно придать им блеск и мягкость.</w:t>
      </w:r>
    </w:p>
    <w:p w:rsidR="000A3EAE" w:rsidRDefault="000A3EAE" w:rsidP="000A3EAE">
      <w:pPr>
        <w:spacing w:after="0" w:line="240" w:lineRule="auto"/>
        <w:jc w:val="center"/>
        <w:rPr>
          <w:rFonts w:ascii="Times New Roman" w:hAnsi="Times New Roman" w:cs="Times New Roman"/>
          <w:b/>
          <w:i/>
          <w:color w:val="FF0000"/>
          <w:sz w:val="24"/>
          <w:szCs w:val="24"/>
        </w:rPr>
      </w:pPr>
    </w:p>
    <w:p w:rsidR="002E072A" w:rsidRDefault="002E072A" w:rsidP="00936551">
      <w:pPr>
        <w:spacing w:after="100" w:afterAutospacing="1"/>
      </w:pPr>
    </w:p>
    <w:p w:rsidR="002967A0" w:rsidRPr="00A5641E" w:rsidRDefault="002967A0" w:rsidP="006C1290">
      <w:pPr>
        <w:spacing w:after="100" w:afterAutospacing="1"/>
        <w:jc w:val="both"/>
        <w:rPr>
          <w:rFonts w:ascii="Times New Roman" w:hAnsi="Times New Roman" w:cs="Times New Roman"/>
          <w:sz w:val="24"/>
          <w:szCs w:val="24"/>
        </w:rPr>
      </w:pPr>
      <w:r w:rsidRPr="00257FC2">
        <w:rPr>
          <w:rFonts w:ascii="Times New Roman" w:hAnsi="Times New Roman" w:cs="Times New Roman"/>
          <w:b/>
          <w:sz w:val="24"/>
          <w:szCs w:val="24"/>
        </w:rPr>
        <w:lastRenderedPageBreak/>
        <w:t xml:space="preserve">РАЗДЕЛ </w:t>
      </w:r>
      <w:r>
        <w:rPr>
          <w:rFonts w:ascii="Times New Roman" w:hAnsi="Times New Roman" w:cs="Times New Roman"/>
          <w:b/>
          <w:sz w:val="24"/>
          <w:szCs w:val="24"/>
        </w:rPr>
        <w:t>2</w:t>
      </w:r>
      <w:r w:rsidRPr="00257FC2">
        <w:rPr>
          <w:rFonts w:ascii="Times New Roman" w:hAnsi="Times New Roman" w:cs="Times New Roman"/>
          <w:b/>
          <w:sz w:val="24"/>
          <w:szCs w:val="24"/>
        </w:rPr>
        <w:t xml:space="preserve"> ОСНОВЫ </w:t>
      </w:r>
      <w:r>
        <w:rPr>
          <w:rFonts w:ascii="Times New Roman" w:hAnsi="Times New Roman" w:cs="Times New Roman"/>
          <w:b/>
          <w:sz w:val="24"/>
          <w:szCs w:val="24"/>
        </w:rPr>
        <w:t>ДЕРМАТОЛОГИИ</w:t>
      </w:r>
      <w:r w:rsidRPr="00A5641E">
        <w:rPr>
          <w:rFonts w:ascii="Times New Roman" w:hAnsi="Times New Roman" w:cs="Times New Roman"/>
          <w:sz w:val="24"/>
          <w:szCs w:val="24"/>
        </w:rPr>
        <w:t>.</w:t>
      </w:r>
    </w:p>
    <w:p w:rsidR="002967A0" w:rsidRPr="00976ADE" w:rsidRDefault="002967A0" w:rsidP="006C1290">
      <w:pPr>
        <w:spacing w:after="100" w:afterAutospacing="1" w:line="240" w:lineRule="auto"/>
        <w:jc w:val="both"/>
        <w:rPr>
          <w:rFonts w:ascii="Times New Roman" w:hAnsi="Times New Roman" w:cs="Times New Roman"/>
          <w:b/>
          <w:i/>
          <w:sz w:val="24"/>
          <w:szCs w:val="24"/>
        </w:rPr>
      </w:pPr>
      <w:r w:rsidRPr="00976ADE">
        <w:rPr>
          <w:rFonts w:ascii="Times New Roman" w:hAnsi="Times New Roman" w:cs="Times New Roman"/>
          <w:b/>
          <w:i/>
          <w:sz w:val="24"/>
          <w:szCs w:val="24"/>
        </w:rPr>
        <w:t xml:space="preserve">Тема 1 Болезни кожи </w:t>
      </w:r>
    </w:p>
    <w:p w:rsidR="002967A0" w:rsidRPr="00B037E7" w:rsidRDefault="002967A0" w:rsidP="006C1290">
      <w:pPr>
        <w:pStyle w:val="a3"/>
        <w:numPr>
          <w:ilvl w:val="1"/>
          <w:numId w:val="23"/>
        </w:numPr>
        <w:spacing w:after="100" w:afterAutospacing="1" w:line="240" w:lineRule="auto"/>
        <w:jc w:val="both"/>
        <w:rPr>
          <w:rFonts w:ascii="Times New Roman" w:hAnsi="Times New Roman" w:cs="Times New Roman"/>
          <w:b/>
          <w:sz w:val="24"/>
          <w:szCs w:val="24"/>
          <w:u w:val="single"/>
        </w:rPr>
      </w:pPr>
      <w:r w:rsidRPr="00B037E7">
        <w:rPr>
          <w:rFonts w:ascii="Times New Roman" w:hAnsi="Times New Roman" w:cs="Times New Roman"/>
          <w:b/>
          <w:sz w:val="24"/>
          <w:szCs w:val="24"/>
          <w:u w:val="single"/>
        </w:rPr>
        <w:t xml:space="preserve">БОЛЕЗНИ, </w:t>
      </w:r>
      <w:r w:rsidR="00B037E7" w:rsidRPr="00B037E7">
        <w:rPr>
          <w:rFonts w:ascii="Times New Roman" w:hAnsi="Times New Roman" w:cs="Times New Roman"/>
          <w:b/>
          <w:sz w:val="24"/>
          <w:szCs w:val="24"/>
          <w:u w:val="single"/>
        </w:rPr>
        <w:t>ПЕРЕДАВАЕМЫЕ КОНТАКТНО-БЫТОВЫМ ПУТЕМ</w:t>
      </w:r>
    </w:p>
    <w:p w:rsidR="00976ADE" w:rsidRPr="00976ADE" w:rsidRDefault="00976ADE" w:rsidP="00976ADE">
      <w:pPr>
        <w:spacing w:line="240" w:lineRule="auto"/>
        <w:jc w:val="both"/>
        <w:rPr>
          <w:rFonts w:ascii="Times New Roman" w:hAnsi="Times New Roman" w:cs="Times New Roman"/>
          <w:i/>
          <w:sz w:val="24"/>
          <w:szCs w:val="24"/>
          <w:u w:val="single"/>
        </w:rPr>
      </w:pPr>
      <w:r w:rsidRPr="00976ADE">
        <w:rPr>
          <w:rFonts w:ascii="Times New Roman" w:hAnsi="Times New Roman" w:cs="Times New Roman"/>
          <w:sz w:val="24"/>
          <w:szCs w:val="24"/>
        </w:rPr>
        <w:t xml:space="preserve">Наука, изучающая кожные болезни, называется </w:t>
      </w:r>
      <w:r w:rsidRPr="00976ADE">
        <w:rPr>
          <w:rFonts w:ascii="Times New Roman" w:hAnsi="Times New Roman" w:cs="Times New Roman"/>
          <w:i/>
          <w:sz w:val="24"/>
          <w:szCs w:val="24"/>
          <w:u w:val="single"/>
        </w:rPr>
        <w:t>дерматологией.</w:t>
      </w:r>
    </w:p>
    <w:p w:rsidR="00976ADE" w:rsidRPr="00976ADE" w:rsidRDefault="00976ADE" w:rsidP="00976ADE">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Многообразие кожных болезней вызвано следующими факторами:</w:t>
      </w:r>
    </w:p>
    <w:p w:rsidR="00976ADE" w:rsidRPr="00976ADE" w:rsidRDefault="00976ADE" w:rsidP="00976ADE">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Внешние факторы:</w:t>
      </w:r>
    </w:p>
    <w:p w:rsidR="00976ADE" w:rsidRPr="00976ADE" w:rsidRDefault="00976ADE" w:rsidP="00976ADE">
      <w:pPr>
        <w:pStyle w:val="a3"/>
        <w:numPr>
          <w:ilvl w:val="0"/>
          <w:numId w:val="24"/>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Физические</w:t>
      </w:r>
    </w:p>
    <w:p w:rsidR="00976ADE" w:rsidRPr="00976ADE" w:rsidRDefault="00976ADE" w:rsidP="00976ADE">
      <w:pPr>
        <w:pStyle w:val="a3"/>
        <w:numPr>
          <w:ilvl w:val="0"/>
          <w:numId w:val="24"/>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Химические</w:t>
      </w:r>
    </w:p>
    <w:p w:rsidR="00976ADE" w:rsidRPr="00B037E7" w:rsidRDefault="00976ADE" w:rsidP="00976ADE">
      <w:pPr>
        <w:pStyle w:val="a3"/>
        <w:numPr>
          <w:ilvl w:val="0"/>
          <w:numId w:val="24"/>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Биологические</w:t>
      </w:r>
    </w:p>
    <w:p w:rsidR="00976ADE" w:rsidRPr="00976ADE" w:rsidRDefault="00976ADE" w:rsidP="00976ADE">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Внутренние факторы:</w:t>
      </w:r>
    </w:p>
    <w:p w:rsidR="00976ADE" w:rsidRPr="00976ADE" w:rsidRDefault="00976ADE" w:rsidP="00976ADE">
      <w:pPr>
        <w:pStyle w:val="a3"/>
        <w:numPr>
          <w:ilvl w:val="0"/>
          <w:numId w:val="25"/>
        </w:numPr>
        <w:spacing w:after="200" w:line="240" w:lineRule="auto"/>
        <w:ind w:left="284" w:firstLine="0"/>
        <w:jc w:val="both"/>
        <w:rPr>
          <w:rFonts w:ascii="Times New Roman" w:hAnsi="Times New Roman" w:cs="Times New Roman"/>
          <w:sz w:val="24"/>
          <w:szCs w:val="24"/>
        </w:rPr>
      </w:pPr>
      <w:r w:rsidRPr="00976ADE">
        <w:rPr>
          <w:rFonts w:ascii="Times New Roman" w:hAnsi="Times New Roman" w:cs="Times New Roman"/>
          <w:sz w:val="24"/>
          <w:szCs w:val="24"/>
        </w:rPr>
        <w:t>Аллергические</w:t>
      </w:r>
    </w:p>
    <w:p w:rsidR="00976ADE" w:rsidRPr="00976ADE" w:rsidRDefault="00976ADE" w:rsidP="00976ADE">
      <w:pPr>
        <w:pStyle w:val="a3"/>
        <w:numPr>
          <w:ilvl w:val="0"/>
          <w:numId w:val="25"/>
        </w:numPr>
        <w:spacing w:after="200" w:line="240" w:lineRule="auto"/>
        <w:ind w:left="284" w:firstLine="0"/>
        <w:jc w:val="both"/>
        <w:rPr>
          <w:rFonts w:ascii="Times New Roman" w:hAnsi="Times New Roman" w:cs="Times New Roman"/>
          <w:sz w:val="24"/>
          <w:szCs w:val="24"/>
        </w:rPr>
      </w:pPr>
      <w:r w:rsidRPr="00976ADE">
        <w:rPr>
          <w:rFonts w:ascii="Times New Roman" w:hAnsi="Times New Roman" w:cs="Times New Roman"/>
          <w:sz w:val="24"/>
          <w:szCs w:val="24"/>
        </w:rPr>
        <w:t>Нарушение функций нервной системы, эндокринного аппарата</w:t>
      </w:r>
    </w:p>
    <w:p w:rsidR="00976ADE" w:rsidRPr="00976ADE" w:rsidRDefault="00976ADE" w:rsidP="00976ADE">
      <w:pPr>
        <w:pStyle w:val="a3"/>
        <w:numPr>
          <w:ilvl w:val="0"/>
          <w:numId w:val="25"/>
        </w:numPr>
        <w:spacing w:after="200" w:line="240" w:lineRule="auto"/>
        <w:ind w:left="709" w:hanging="425"/>
        <w:jc w:val="both"/>
        <w:rPr>
          <w:rFonts w:ascii="Times New Roman" w:hAnsi="Times New Roman" w:cs="Times New Roman"/>
          <w:sz w:val="24"/>
          <w:szCs w:val="24"/>
        </w:rPr>
      </w:pPr>
      <w:r w:rsidRPr="00976ADE">
        <w:rPr>
          <w:rFonts w:ascii="Times New Roman" w:hAnsi="Times New Roman" w:cs="Times New Roman"/>
          <w:sz w:val="24"/>
          <w:szCs w:val="24"/>
        </w:rPr>
        <w:t>Поражение кровеносных сосудов</w:t>
      </w:r>
    </w:p>
    <w:p w:rsidR="00976ADE" w:rsidRPr="00976ADE" w:rsidRDefault="00976ADE" w:rsidP="00976ADE">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 xml:space="preserve">                                                                                     </w:t>
      </w:r>
    </w:p>
    <w:p w:rsidR="00976ADE" w:rsidRPr="00976ADE" w:rsidRDefault="00976ADE" w:rsidP="00976ADE">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Все эти факторы могут вызывать:</w:t>
      </w:r>
    </w:p>
    <w:p w:rsidR="00976ADE" w:rsidRPr="00976ADE" w:rsidRDefault="00976ADE" w:rsidP="00976ADE">
      <w:pPr>
        <w:pStyle w:val="a3"/>
        <w:numPr>
          <w:ilvl w:val="0"/>
          <w:numId w:val="26"/>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Воспаление кожи</w:t>
      </w:r>
    </w:p>
    <w:p w:rsidR="00976ADE" w:rsidRPr="00976ADE" w:rsidRDefault="00976ADE" w:rsidP="00976ADE">
      <w:pPr>
        <w:pStyle w:val="a3"/>
        <w:numPr>
          <w:ilvl w:val="0"/>
          <w:numId w:val="26"/>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Кровоизлияние кровеносных сосудов</w:t>
      </w:r>
    </w:p>
    <w:p w:rsidR="00976ADE" w:rsidRPr="00976ADE" w:rsidRDefault="00976ADE" w:rsidP="00976ADE">
      <w:pPr>
        <w:pStyle w:val="a3"/>
        <w:numPr>
          <w:ilvl w:val="0"/>
          <w:numId w:val="26"/>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Повышение потоотделения</w:t>
      </w:r>
    </w:p>
    <w:p w:rsidR="00976ADE" w:rsidRPr="00976ADE" w:rsidRDefault="00976ADE" w:rsidP="00976ADE">
      <w:pPr>
        <w:pStyle w:val="a3"/>
        <w:numPr>
          <w:ilvl w:val="0"/>
          <w:numId w:val="26"/>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Нарушение пигментации</w:t>
      </w:r>
    </w:p>
    <w:p w:rsidR="00976ADE" w:rsidRPr="00976ADE" w:rsidRDefault="00976ADE" w:rsidP="00976ADE">
      <w:pPr>
        <w:pStyle w:val="a3"/>
        <w:numPr>
          <w:ilvl w:val="0"/>
          <w:numId w:val="26"/>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Ороговения кожи</w:t>
      </w:r>
    </w:p>
    <w:p w:rsidR="00976ADE" w:rsidRPr="00976ADE" w:rsidRDefault="00976ADE" w:rsidP="00976ADE">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Под воздействием высоких и низких температур, щелочей, кислот, радиации, в</w:t>
      </w:r>
      <w:r w:rsidR="00B037E7">
        <w:rPr>
          <w:rFonts w:ascii="Times New Roman" w:hAnsi="Times New Roman" w:cs="Times New Roman"/>
          <w:sz w:val="24"/>
          <w:szCs w:val="24"/>
        </w:rPr>
        <w:t>ысокого атмосферного давления (</w:t>
      </w:r>
      <w:r w:rsidRPr="00976ADE">
        <w:rPr>
          <w:rFonts w:ascii="Times New Roman" w:hAnsi="Times New Roman" w:cs="Times New Roman"/>
          <w:sz w:val="24"/>
          <w:szCs w:val="24"/>
        </w:rPr>
        <w:t xml:space="preserve">у подводников) нарушается питание </w:t>
      </w:r>
      <w:r w:rsidR="00B037E7" w:rsidRPr="00976ADE">
        <w:rPr>
          <w:rFonts w:ascii="Times New Roman" w:hAnsi="Times New Roman" w:cs="Times New Roman"/>
          <w:sz w:val="24"/>
          <w:szCs w:val="24"/>
        </w:rPr>
        <w:t>волосяных сосочков</w:t>
      </w:r>
      <w:r w:rsidRPr="00976ADE">
        <w:rPr>
          <w:rFonts w:ascii="Times New Roman" w:hAnsi="Times New Roman" w:cs="Times New Roman"/>
          <w:sz w:val="24"/>
          <w:szCs w:val="24"/>
        </w:rPr>
        <w:t>. Волосы становятся хрупкими, секутся, ломаются, выпадают.</w:t>
      </w:r>
    </w:p>
    <w:p w:rsidR="00976ADE" w:rsidRPr="00976ADE" w:rsidRDefault="00976ADE" w:rsidP="00976ADE">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С</w:t>
      </w:r>
      <w:r w:rsidRPr="00976ADE">
        <w:rPr>
          <w:rFonts w:ascii="Times New Roman" w:hAnsi="Times New Roman" w:cs="Times New Roman"/>
          <w:b/>
          <w:sz w:val="24"/>
          <w:szCs w:val="24"/>
        </w:rPr>
        <w:t>еборея</w:t>
      </w:r>
      <w:r w:rsidRPr="00976ADE">
        <w:rPr>
          <w:rFonts w:ascii="Times New Roman" w:hAnsi="Times New Roman" w:cs="Times New Roman"/>
          <w:sz w:val="24"/>
          <w:szCs w:val="24"/>
        </w:rPr>
        <w:t xml:space="preserve"> – расстройство деятельности сальных желёз под воздействием дисбаланса половых гормонов (в период полового созревания). При этом изменяется химический состав </w:t>
      </w:r>
      <w:proofErr w:type="spellStart"/>
      <w:r w:rsidRPr="00976ADE">
        <w:rPr>
          <w:rFonts w:ascii="Times New Roman" w:hAnsi="Times New Roman" w:cs="Times New Roman"/>
          <w:sz w:val="24"/>
          <w:szCs w:val="24"/>
        </w:rPr>
        <w:t>водно</w:t>
      </w:r>
      <w:proofErr w:type="spellEnd"/>
      <w:r w:rsidRPr="00976ADE">
        <w:rPr>
          <w:rFonts w:ascii="Times New Roman" w:hAnsi="Times New Roman" w:cs="Times New Roman"/>
          <w:sz w:val="24"/>
          <w:szCs w:val="24"/>
        </w:rPr>
        <w:t xml:space="preserve"> – жировой мантии. Кожа перестаёт выполнять бактерицидные функции. В результате воспаления сальных желёз образуются угри. </w:t>
      </w:r>
    </w:p>
    <w:p w:rsidR="00976ADE" w:rsidRPr="00976ADE" w:rsidRDefault="00976ADE" w:rsidP="00976ADE">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Перхоть</w:t>
      </w:r>
      <w:r w:rsidRPr="00976ADE">
        <w:rPr>
          <w:rFonts w:ascii="Times New Roman" w:hAnsi="Times New Roman" w:cs="Times New Roman"/>
          <w:sz w:val="24"/>
          <w:szCs w:val="24"/>
        </w:rPr>
        <w:t xml:space="preserve"> – это образование чешуек невоспалённой кожи. Наиболее активное шелушение: темень и затылок. Дерматологи относят перхоть к инфекционным заболеваниям, т.к. её распространение среди клиентов резко уменьшилось после проведения </w:t>
      </w:r>
      <w:proofErr w:type="spellStart"/>
      <w:r w:rsidRPr="00976ADE">
        <w:rPr>
          <w:rFonts w:ascii="Times New Roman" w:hAnsi="Times New Roman" w:cs="Times New Roman"/>
          <w:sz w:val="24"/>
          <w:szCs w:val="24"/>
        </w:rPr>
        <w:t>санитарно</w:t>
      </w:r>
      <w:proofErr w:type="spellEnd"/>
      <w:r w:rsidRPr="00976ADE">
        <w:rPr>
          <w:rFonts w:ascii="Times New Roman" w:hAnsi="Times New Roman" w:cs="Times New Roman"/>
          <w:sz w:val="24"/>
          <w:szCs w:val="24"/>
        </w:rPr>
        <w:t xml:space="preserve"> – гигиенических мероприятий. Перхоть – это реакция кожи головы на химические и физические раздражители: шампуни, мыла, одеколон, фен, щипцы.</w:t>
      </w:r>
    </w:p>
    <w:p w:rsidR="00976ADE" w:rsidRPr="00B037E7" w:rsidRDefault="00976ADE" w:rsidP="00976ADE">
      <w:pPr>
        <w:spacing w:line="240" w:lineRule="auto"/>
        <w:jc w:val="both"/>
        <w:rPr>
          <w:rFonts w:ascii="Times New Roman" w:hAnsi="Times New Roman" w:cs="Times New Roman"/>
          <w:b/>
          <w:sz w:val="24"/>
          <w:szCs w:val="24"/>
        </w:rPr>
      </w:pPr>
      <w:proofErr w:type="spellStart"/>
      <w:r w:rsidRPr="00976ADE">
        <w:rPr>
          <w:rFonts w:ascii="Times New Roman" w:hAnsi="Times New Roman" w:cs="Times New Roman"/>
          <w:b/>
          <w:sz w:val="24"/>
          <w:szCs w:val="24"/>
        </w:rPr>
        <w:t>Гипергидроз</w:t>
      </w:r>
      <w:proofErr w:type="spellEnd"/>
      <w:r w:rsidRPr="00976ADE">
        <w:rPr>
          <w:rFonts w:ascii="Times New Roman" w:hAnsi="Times New Roman" w:cs="Times New Roman"/>
          <w:sz w:val="24"/>
          <w:szCs w:val="24"/>
        </w:rPr>
        <w:t xml:space="preserve"> – повышенное потоотделение при нарушении нервной системы, ношения синтетической одежды. Усиленное потоотделение предрасполагает к гнойничковым и грибковым заболеваниям.</w:t>
      </w:r>
    </w:p>
    <w:p w:rsidR="00976ADE" w:rsidRDefault="00976ADE" w:rsidP="00976ADE">
      <w:pPr>
        <w:spacing w:line="240" w:lineRule="auto"/>
        <w:jc w:val="both"/>
        <w:rPr>
          <w:rFonts w:ascii="Times New Roman" w:hAnsi="Times New Roman" w:cs="Times New Roman"/>
          <w:b/>
          <w:sz w:val="24"/>
          <w:szCs w:val="24"/>
        </w:rPr>
      </w:pPr>
    </w:p>
    <w:p w:rsidR="00B037E7" w:rsidRDefault="00B037E7" w:rsidP="00976ADE">
      <w:pPr>
        <w:spacing w:line="240" w:lineRule="auto"/>
        <w:jc w:val="both"/>
        <w:rPr>
          <w:rFonts w:ascii="Times New Roman" w:hAnsi="Times New Roman" w:cs="Times New Roman"/>
          <w:b/>
          <w:sz w:val="24"/>
          <w:szCs w:val="24"/>
        </w:rPr>
      </w:pPr>
    </w:p>
    <w:p w:rsidR="00B037E7" w:rsidRDefault="00B037E7" w:rsidP="00976ADE">
      <w:pPr>
        <w:spacing w:line="240" w:lineRule="auto"/>
        <w:jc w:val="both"/>
        <w:rPr>
          <w:rFonts w:ascii="Times New Roman" w:hAnsi="Times New Roman" w:cs="Times New Roman"/>
          <w:b/>
          <w:sz w:val="24"/>
          <w:szCs w:val="24"/>
        </w:rPr>
      </w:pPr>
    </w:p>
    <w:p w:rsidR="00B037E7" w:rsidRDefault="00B037E7" w:rsidP="00976ADE">
      <w:pPr>
        <w:spacing w:line="240" w:lineRule="auto"/>
        <w:jc w:val="both"/>
        <w:rPr>
          <w:rFonts w:ascii="Times New Roman" w:hAnsi="Times New Roman" w:cs="Times New Roman"/>
          <w:b/>
          <w:sz w:val="24"/>
          <w:szCs w:val="24"/>
        </w:rPr>
      </w:pPr>
    </w:p>
    <w:p w:rsidR="00B037E7" w:rsidRPr="00B037E7" w:rsidRDefault="00B037E7" w:rsidP="00B037E7">
      <w:pPr>
        <w:spacing w:line="240" w:lineRule="auto"/>
        <w:jc w:val="both"/>
        <w:rPr>
          <w:rFonts w:ascii="Times New Roman" w:hAnsi="Times New Roman" w:cs="Times New Roman"/>
          <w:b/>
          <w:i/>
          <w:sz w:val="24"/>
          <w:szCs w:val="24"/>
        </w:rPr>
      </w:pPr>
      <w:r w:rsidRPr="00B037E7">
        <w:rPr>
          <w:rFonts w:ascii="Times New Roman" w:hAnsi="Times New Roman" w:cs="Times New Roman"/>
          <w:sz w:val="24"/>
          <w:szCs w:val="24"/>
        </w:rPr>
        <w:lastRenderedPageBreak/>
        <w:t xml:space="preserve"> </w:t>
      </w:r>
      <w:r w:rsidRPr="00B037E7">
        <w:rPr>
          <w:rFonts w:ascii="Times New Roman" w:hAnsi="Times New Roman" w:cs="Times New Roman"/>
          <w:b/>
          <w:i/>
          <w:sz w:val="24"/>
          <w:szCs w:val="24"/>
        </w:rPr>
        <w:t xml:space="preserve"> Гн</w:t>
      </w:r>
      <w:r>
        <w:rPr>
          <w:rFonts w:ascii="Times New Roman" w:hAnsi="Times New Roman" w:cs="Times New Roman"/>
          <w:b/>
          <w:i/>
          <w:sz w:val="24"/>
          <w:szCs w:val="24"/>
        </w:rPr>
        <w:t>ойничковые болезни (</w:t>
      </w:r>
      <w:proofErr w:type="spellStart"/>
      <w:r>
        <w:rPr>
          <w:rFonts w:ascii="Times New Roman" w:hAnsi="Times New Roman" w:cs="Times New Roman"/>
          <w:b/>
          <w:i/>
          <w:sz w:val="24"/>
          <w:szCs w:val="24"/>
        </w:rPr>
        <w:t>пиодермиты</w:t>
      </w:r>
      <w:proofErr w:type="spellEnd"/>
      <w:r>
        <w:rPr>
          <w:rFonts w:ascii="Times New Roman" w:hAnsi="Times New Roman" w:cs="Times New Roman"/>
          <w:b/>
          <w:i/>
          <w:sz w:val="24"/>
          <w:szCs w:val="24"/>
        </w:rPr>
        <w:t>)</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Гнойничковые болезни развиваются при внедрения в кожу извне гноеродных кокков (стафилококков и стрептококков). Эти возбудители очень широко распространены в природе. Ведь стафилококки являются представителями нормальной микрофлоры тела человека. Они могут видоизменяться, переходя из непатогенных форм в патогенные.</w:t>
      </w:r>
    </w:p>
    <w:p w:rsidR="00B037E7"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Располагают к развитию </w:t>
      </w:r>
      <w:proofErr w:type="spellStart"/>
      <w:r w:rsidRPr="00976ADE">
        <w:rPr>
          <w:rFonts w:ascii="Times New Roman" w:hAnsi="Times New Roman" w:cs="Times New Roman"/>
          <w:sz w:val="24"/>
          <w:szCs w:val="24"/>
        </w:rPr>
        <w:t>пиодермитов</w:t>
      </w:r>
      <w:proofErr w:type="spellEnd"/>
      <w:r w:rsidRPr="00976ADE">
        <w:rPr>
          <w:rFonts w:ascii="Times New Roman" w:hAnsi="Times New Roman" w:cs="Times New Roman"/>
          <w:sz w:val="24"/>
          <w:szCs w:val="24"/>
        </w:rPr>
        <w:t>:</w:t>
      </w:r>
    </w:p>
    <w:p w:rsidR="00B037E7"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 - мельчайшие ссадины и порезы кожи</w:t>
      </w:r>
    </w:p>
    <w:p w:rsidR="00B037E7"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 - не соблюдений правил личной гигиены</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 - размягчение тканей под действием воды или пота</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В зависимости от типа возбудителя </w:t>
      </w:r>
      <w:proofErr w:type="spellStart"/>
      <w:r w:rsidRPr="00976ADE">
        <w:rPr>
          <w:rFonts w:ascii="Times New Roman" w:hAnsi="Times New Roman" w:cs="Times New Roman"/>
          <w:sz w:val="24"/>
          <w:szCs w:val="24"/>
        </w:rPr>
        <w:t>пиодермиты</w:t>
      </w:r>
      <w:proofErr w:type="spellEnd"/>
      <w:r w:rsidRPr="00976ADE">
        <w:rPr>
          <w:rFonts w:ascii="Times New Roman" w:hAnsi="Times New Roman" w:cs="Times New Roman"/>
          <w:sz w:val="24"/>
          <w:szCs w:val="24"/>
        </w:rPr>
        <w:t xml:space="preserve"> делят на стафилококковые, стрептококковые и хронические (смешанные).</w:t>
      </w:r>
    </w:p>
    <w:p w:rsidR="00B037E7" w:rsidRPr="00976ADE" w:rsidRDefault="00B037E7" w:rsidP="00B037E7">
      <w:pPr>
        <w:spacing w:line="240" w:lineRule="auto"/>
        <w:jc w:val="both"/>
        <w:rPr>
          <w:rFonts w:ascii="Times New Roman" w:hAnsi="Times New Roman" w:cs="Times New Roman"/>
          <w:sz w:val="24"/>
          <w:szCs w:val="24"/>
        </w:rPr>
      </w:pPr>
    </w:p>
    <w:p w:rsidR="00B037E7" w:rsidRPr="00B037E7" w:rsidRDefault="00B037E7" w:rsidP="00B037E7">
      <w:pPr>
        <w:spacing w:line="240" w:lineRule="auto"/>
        <w:jc w:val="both"/>
        <w:rPr>
          <w:rFonts w:ascii="Times New Roman" w:hAnsi="Times New Roman" w:cs="Times New Roman"/>
          <w:b/>
          <w:i/>
          <w:sz w:val="24"/>
          <w:szCs w:val="24"/>
        </w:rPr>
      </w:pPr>
      <w:r w:rsidRPr="00976ADE">
        <w:rPr>
          <w:rFonts w:ascii="Times New Roman" w:hAnsi="Times New Roman" w:cs="Times New Roman"/>
          <w:sz w:val="24"/>
          <w:szCs w:val="24"/>
        </w:rPr>
        <w:t xml:space="preserve"> </w:t>
      </w:r>
      <w:r w:rsidRPr="00B037E7">
        <w:rPr>
          <w:rFonts w:ascii="Times New Roman" w:hAnsi="Times New Roman" w:cs="Times New Roman"/>
          <w:b/>
          <w:i/>
          <w:sz w:val="24"/>
          <w:szCs w:val="24"/>
        </w:rPr>
        <w:t xml:space="preserve">Стафилококковые </w:t>
      </w:r>
      <w:proofErr w:type="spellStart"/>
      <w:r w:rsidRPr="00B037E7">
        <w:rPr>
          <w:rFonts w:ascii="Times New Roman" w:hAnsi="Times New Roman" w:cs="Times New Roman"/>
          <w:b/>
          <w:i/>
          <w:sz w:val="24"/>
          <w:szCs w:val="24"/>
        </w:rPr>
        <w:t>пиодермиты</w:t>
      </w:r>
      <w:proofErr w:type="spellEnd"/>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Первоначальным образованием стафилококковых </w:t>
      </w:r>
      <w:proofErr w:type="spellStart"/>
      <w:r w:rsidRPr="00976ADE">
        <w:rPr>
          <w:rFonts w:ascii="Times New Roman" w:hAnsi="Times New Roman" w:cs="Times New Roman"/>
          <w:sz w:val="24"/>
          <w:szCs w:val="24"/>
        </w:rPr>
        <w:t>пиодермитов</w:t>
      </w:r>
      <w:proofErr w:type="spellEnd"/>
      <w:r w:rsidRPr="00976ADE">
        <w:rPr>
          <w:rFonts w:ascii="Times New Roman" w:hAnsi="Times New Roman" w:cs="Times New Roman"/>
          <w:sz w:val="24"/>
          <w:szCs w:val="24"/>
        </w:rPr>
        <w:t xml:space="preserve"> является гнойничок.</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Фолликулит</w:t>
      </w:r>
      <w:r w:rsidRPr="00976ADE">
        <w:rPr>
          <w:rFonts w:ascii="Times New Roman" w:hAnsi="Times New Roman" w:cs="Times New Roman"/>
          <w:sz w:val="24"/>
          <w:szCs w:val="24"/>
        </w:rPr>
        <w:t xml:space="preserve"> – гнойное воспаление фолликула в устье </w:t>
      </w:r>
      <w:proofErr w:type="spellStart"/>
      <w:r w:rsidRPr="00976ADE">
        <w:rPr>
          <w:rFonts w:ascii="Times New Roman" w:hAnsi="Times New Roman" w:cs="Times New Roman"/>
          <w:sz w:val="24"/>
          <w:szCs w:val="24"/>
        </w:rPr>
        <w:t>пушковых</w:t>
      </w:r>
      <w:proofErr w:type="spellEnd"/>
      <w:r w:rsidRPr="00976ADE">
        <w:rPr>
          <w:rFonts w:ascii="Times New Roman" w:hAnsi="Times New Roman" w:cs="Times New Roman"/>
          <w:sz w:val="24"/>
          <w:szCs w:val="24"/>
        </w:rPr>
        <w:t xml:space="preserve"> волос. Чаще на сгибах рук и ног, где много </w:t>
      </w:r>
      <w:proofErr w:type="spellStart"/>
      <w:r w:rsidRPr="00976ADE">
        <w:rPr>
          <w:rFonts w:ascii="Times New Roman" w:hAnsi="Times New Roman" w:cs="Times New Roman"/>
          <w:sz w:val="24"/>
          <w:szCs w:val="24"/>
        </w:rPr>
        <w:t>пушковых</w:t>
      </w:r>
      <w:proofErr w:type="spellEnd"/>
      <w:r w:rsidRPr="00976ADE">
        <w:rPr>
          <w:rFonts w:ascii="Times New Roman" w:hAnsi="Times New Roman" w:cs="Times New Roman"/>
          <w:sz w:val="24"/>
          <w:szCs w:val="24"/>
        </w:rPr>
        <w:t xml:space="preserve"> волос, но может возникнуть на любых участках кожи. Начинается заболевание с чувства лёгкого зуда и ощущения небольшого, с просяное зёрнышко, уплотнения в месте внедрения инфекции. Затем узелок наполняется густым зеленоватым гноем. Гнойничок на 2-3 день ссыхается, на 6-7 день корки отпадают, оставляя розоватые пятна, которые впоследствии бесследно исчезают.</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Сикоз</w:t>
      </w:r>
      <w:r w:rsidRPr="00976ADE">
        <w:rPr>
          <w:rFonts w:ascii="Times New Roman" w:hAnsi="Times New Roman" w:cs="Times New Roman"/>
          <w:sz w:val="24"/>
          <w:szCs w:val="24"/>
        </w:rPr>
        <w:t xml:space="preserve"> – хроническое п</w:t>
      </w:r>
      <w:r>
        <w:rPr>
          <w:rFonts w:ascii="Times New Roman" w:hAnsi="Times New Roman" w:cs="Times New Roman"/>
          <w:sz w:val="24"/>
          <w:szCs w:val="24"/>
        </w:rPr>
        <w:t>оверхностное заболевание кожи (</w:t>
      </w:r>
      <w:r w:rsidRPr="00976ADE">
        <w:rPr>
          <w:rFonts w:ascii="Times New Roman" w:hAnsi="Times New Roman" w:cs="Times New Roman"/>
          <w:sz w:val="24"/>
          <w:szCs w:val="24"/>
        </w:rPr>
        <w:t>почти исключительно у мужчин). Локализуется в области усов и бороды, реже на бровях. При сикозе кожа синюшного цвета. Ощущается зуд, жжение, болезненность. Заболевание может длиться месяцами, годами. Причиной является нарушение функции сальных желёз, нервно – эндокринные расстройства, аллергическое состояние, нарушение санитарных норм и правил.</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Фурункул (чирей</w:t>
      </w:r>
      <w:r w:rsidRPr="00976ADE">
        <w:rPr>
          <w:rFonts w:ascii="Times New Roman" w:hAnsi="Times New Roman" w:cs="Times New Roman"/>
          <w:sz w:val="24"/>
          <w:szCs w:val="24"/>
        </w:rPr>
        <w:t>) – острое гнойное воспаление волосяного мешочка, сальных желёз и окружающей фолликул соединительной ткани. Начинается с фо</w:t>
      </w:r>
      <w:r>
        <w:rPr>
          <w:rFonts w:ascii="Times New Roman" w:hAnsi="Times New Roman" w:cs="Times New Roman"/>
          <w:sz w:val="24"/>
          <w:szCs w:val="24"/>
        </w:rPr>
        <w:t>лликулита на любом участке кожи</w:t>
      </w:r>
      <w:r w:rsidRPr="00976ADE">
        <w:rPr>
          <w:rFonts w:ascii="Times New Roman" w:hAnsi="Times New Roman" w:cs="Times New Roman"/>
          <w:sz w:val="24"/>
          <w:szCs w:val="24"/>
        </w:rPr>
        <w:t>,</w:t>
      </w:r>
      <w:r>
        <w:rPr>
          <w:rFonts w:ascii="Times New Roman" w:hAnsi="Times New Roman" w:cs="Times New Roman"/>
          <w:sz w:val="24"/>
          <w:szCs w:val="24"/>
        </w:rPr>
        <w:t xml:space="preserve"> </w:t>
      </w:r>
      <w:r w:rsidRPr="00976ADE">
        <w:rPr>
          <w:rFonts w:ascii="Times New Roman" w:hAnsi="Times New Roman" w:cs="Times New Roman"/>
          <w:sz w:val="24"/>
          <w:szCs w:val="24"/>
        </w:rPr>
        <w:t xml:space="preserve">где есть волосы. Причиной являются расчёсы, ссадины, загрязнения кожи, повышенная потливость, усиленное </w:t>
      </w:r>
      <w:proofErr w:type="spellStart"/>
      <w:r w:rsidRPr="00976ADE">
        <w:rPr>
          <w:rFonts w:ascii="Times New Roman" w:hAnsi="Times New Roman" w:cs="Times New Roman"/>
          <w:sz w:val="24"/>
          <w:szCs w:val="24"/>
        </w:rPr>
        <w:t>салоотделение</w:t>
      </w:r>
      <w:proofErr w:type="spellEnd"/>
      <w:r w:rsidRPr="00976ADE">
        <w:rPr>
          <w:rFonts w:ascii="Times New Roman" w:hAnsi="Times New Roman" w:cs="Times New Roman"/>
          <w:sz w:val="24"/>
          <w:szCs w:val="24"/>
        </w:rPr>
        <w:t>, авитаминоз, болезни, связанные с нарушением обмена веществ (диабет). Травмировать фурункул нельзя. Опасно, когда фурункул на лице, т.к. инфекция может полость с кровью в полость черепа, что приводит к развитию менингита или сепсиса.</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Фурункулёз</w:t>
      </w:r>
      <w:r w:rsidRPr="00976ADE">
        <w:rPr>
          <w:rFonts w:ascii="Times New Roman" w:hAnsi="Times New Roman" w:cs="Times New Roman"/>
          <w:sz w:val="24"/>
          <w:szCs w:val="24"/>
        </w:rPr>
        <w:t xml:space="preserve"> – множественные высыпания фурункулов.</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Карбункул – острое гнойное воспаление нескольких расположенных рядом волосяных фолликулов и сальных желёз. Скопление большого числа фурункулов – это тяжёлая форма стафилококкового поражения кожи. Сопровождается омертвением кожи и подкожно – жировой клетчатки. На месте бывшего карбункула образуется стойкий рубец.</w:t>
      </w:r>
    </w:p>
    <w:p w:rsidR="00B037E7" w:rsidRPr="00976ADE" w:rsidRDefault="00B037E7" w:rsidP="00B037E7">
      <w:pPr>
        <w:spacing w:line="240" w:lineRule="auto"/>
        <w:jc w:val="both"/>
        <w:rPr>
          <w:rFonts w:ascii="Times New Roman" w:hAnsi="Times New Roman" w:cs="Times New Roman"/>
          <w:sz w:val="24"/>
          <w:szCs w:val="24"/>
        </w:rPr>
      </w:pPr>
      <w:proofErr w:type="spellStart"/>
      <w:r w:rsidRPr="00976ADE">
        <w:rPr>
          <w:rFonts w:ascii="Times New Roman" w:hAnsi="Times New Roman" w:cs="Times New Roman"/>
          <w:b/>
          <w:sz w:val="24"/>
          <w:szCs w:val="24"/>
        </w:rPr>
        <w:t>Гидроденит</w:t>
      </w:r>
      <w:proofErr w:type="spellEnd"/>
      <w:r w:rsidRPr="00976ADE">
        <w:rPr>
          <w:rFonts w:ascii="Times New Roman" w:hAnsi="Times New Roman" w:cs="Times New Roman"/>
          <w:sz w:val="24"/>
          <w:szCs w:val="24"/>
        </w:rPr>
        <w:t xml:space="preserve"> – гнойное воспаление апокринных желёз, чаще подмышечных. Стафилококки попадают в потовые железы через выводные протоки. </w:t>
      </w:r>
      <w:proofErr w:type="spellStart"/>
      <w:r w:rsidRPr="00976ADE">
        <w:rPr>
          <w:rFonts w:ascii="Times New Roman" w:hAnsi="Times New Roman" w:cs="Times New Roman"/>
          <w:sz w:val="24"/>
          <w:szCs w:val="24"/>
        </w:rPr>
        <w:t>Гидроденит</w:t>
      </w:r>
      <w:proofErr w:type="spellEnd"/>
      <w:r w:rsidRPr="00976ADE">
        <w:rPr>
          <w:rFonts w:ascii="Times New Roman" w:hAnsi="Times New Roman" w:cs="Times New Roman"/>
          <w:sz w:val="24"/>
          <w:szCs w:val="24"/>
        </w:rPr>
        <w:t xml:space="preserve"> начинается с глубины кожи с горошину до голубиного яйца. Поражается не одна потовая железа. Процесс может захватить всю подмышечную впадину. Необходимо хирургическое вмешательство.</w:t>
      </w:r>
    </w:p>
    <w:p w:rsidR="00B037E7" w:rsidRDefault="00B037E7" w:rsidP="00B037E7">
      <w:pPr>
        <w:spacing w:line="240" w:lineRule="auto"/>
        <w:jc w:val="both"/>
        <w:rPr>
          <w:rFonts w:ascii="Times New Roman" w:hAnsi="Times New Roman" w:cs="Times New Roman"/>
          <w:b/>
          <w:i/>
          <w:sz w:val="24"/>
          <w:szCs w:val="24"/>
        </w:rPr>
      </w:pPr>
    </w:p>
    <w:p w:rsidR="00B037E7" w:rsidRPr="00976ADE" w:rsidRDefault="00B037E7" w:rsidP="00B037E7">
      <w:pPr>
        <w:spacing w:line="240" w:lineRule="auto"/>
        <w:jc w:val="both"/>
        <w:rPr>
          <w:rFonts w:ascii="Times New Roman" w:hAnsi="Times New Roman" w:cs="Times New Roman"/>
          <w:b/>
          <w:i/>
          <w:sz w:val="24"/>
          <w:szCs w:val="24"/>
        </w:rPr>
      </w:pPr>
      <w:r w:rsidRPr="00976ADE">
        <w:rPr>
          <w:rFonts w:ascii="Times New Roman" w:hAnsi="Times New Roman" w:cs="Times New Roman"/>
          <w:b/>
          <w:i/>
          <w:sz w:val="24"/>
          <w:szCs w:val="24"/>
        </w:rPr>
        <w:lastRenderedPageBreak/>
        <w:t xml:space="preserve">Стрептококковые </w:t>
      </w:r>
      <w:proofErr w:type="spellStart"/>
      <w:r w:rsidRPr="00976ADE">
        <w:rPr>
          <w:rFonts w:ascii="Times New Roman" w:hAnsi="Times New Roman" w:cs="Times New Roman"/>
          <w:b/>
          <w:i/>
          <w:sz w:val="24"/>
          <w:szCs w:val="24"/>
        </w:rPr>
        <w:t>пиодермиты</w:t>
      </w:r>
      <w:proofErr w:type="spellEnd"/>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При стрептококковых </w:t>
      </w:r>
      <w:proofErr w:type="spellStart"/>
      <w:r w:rsidRPr="00976ADE">
        <w:rPr>
          <w:rFonts w:ascii="Times New Roman" w:hAnsi="Times New Roman" w:cs="Times New Roman"/>
          <w:sz w:val="24"/>
          <w:szCs w:val="24"/>
        </w:rPr>
        <w:t>пиодермитах</w:t>
      </w:r>
      <w:proofErr w:type="spellEnd"/>
      <w:r w:rsidRPr="00976ADE">
        <w:rPr>
          <w:rFonts w:ascii="Times New Roman" w:hAnsi="Times New Roman" w:cs="Times New Roman"/>
          <w:sz w:val="24"/>
          <w:szCs w:val="24"/>
        </w:rPr>
        <w:t xml:space="preserve"> волосяные фолликулы и железы не поражаются и первичным образованием является пузырёк с наклонностью к росту. Лечение антибиотиками.</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Стрептококковое импетиго – поверхностное острое воспаление кожи на открытых участках тела. Это заболевание передаётся от человека к человеку.  Начинается внезапно с образования небольших плоских пузырей. В дальнейшем пузырьки сливаются. Поражённый участок достигает значительных размеров. Человек испытывает зуд, незначительное жжение. Особенно часто стрептококковое импетиго наблюдается у детей.</w:t>
      </w:r>
    </w:p>
    <w:p w:rsidR="00B037E7" w:rsidRPr="00976ADE" w:rsidRDefault="00B037E7" w:rsidP="00B037E7">
      <w:pPr>
        <w:spacing w:line="240" w:lineRule="auto"/>
        <w:jc w:val="both"/>
        <w:rPr>
          <w:rFonts w:ascii="Times New Roman" w:hAnsi="Times New Roman" w:cs="Times New Roman"/>
          <w:sz w:val="24"/>
          <w:szCs w:val="24"/>
        </w:rPr>
      </w:pPr>
      <w:proofErr w:type="spellStart"/>
      <w:r w:rsidRPr="00976ADE">
        <w:rPr>
          <w:rFonts w:ascii="Times New Roman" w:hAnsi="Times New Roman" w:cs="Times New Roman"/>
          <w:b/>
          <w:sz w:val="24"/>
          <w:szCs w:val="24"/>
        </w:rPr>
        <w:t>Заеда</w:t>
      </w:r>
      <w:proofErr w:type="spellEnd"/>
      <w:r w:rsidRPr="00976ADE">
        <w:rPr>
          <w:rFonts w:ascii="Times New Roman" w:hAnsi="Times New Roman" w:cs="Times New Roman"/>
          <w:sz w:val="24"/>
          <w:szCs w:val="24"/>
        </w:rPr>
        <w:t xml:space="preserve"> – стрептококковая трещина спайки губ. </w:t>
      </w:r>
      <w:proofErr w:type="spellStart"/>
      <w:r w:rsidRPr="00976ADE">
        <w:rPr>
          <w:rFonts w:ascii="Times New Roman" w:hAnsi="Times New Roman" w:cs="Times New Roman"/>
          <w:sz w:val="24"/>
          <w:szCs w:val="24"/>
        </w:rPr>
        <w:t>Заеда</w:t>
      </w:r>
      <w:proofErr w:type="spellEnd"/>
      <w:r w:rsidRPr="00976ADE">
        <w:rPr>
          <w:rFonts w:ascii="Times New Roman" w:hAnsi="Times New Roman" w:cs="Times New Roman"/>
          <w:sz w:val="24"/>
          <w:szCs w:val="24"/>
        </w:rPr>
        <w:t xml:space="preserve"> чаще встречается у людей, имеющих привычку облизывать губы. Обычно </w:t>
      </w:r>
      <w:proofErr w:type="spellStart"/>
      <w:r w:rsidRPr="00976ADE">
        <w:rPr>
          <w:rFonts w:ascii="Times New Roman" w:hAnsi="Times New Roman" w:cs="Times New Roman"/>
          <w:sz w:val="24"/>
          <w:szCs w:val="24"/>
        </w:rPr>
        <w:t>заеда</w:t>
      </w:r>
      <w:proofErr w:type="spellEnd"/>
      <w:r w:rsidRPr="00976ADE">
        <w:rPr>
          <w:rFonts w:ascii="Times New Roman" w:hAnsi="Times New Roman" w:cs="Times New Roman"/>
          <w:sz w:val="24"/>
          <w:szCs w:val="24"/>
        </w:rPr>
        <w:t xml:space="preserve"> – хроническое заболевание. При затяжном заболевании трещины в углах рта становятся глубокими, очень болезненными. Болезнь может длиться недели, месяцы и часто возобновляется, поэтому её обязательно надо лечить и помнить, что она легко передаётся окружающим.</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 xml:space="preserve">Панариций </w:t>
      </w:r>
      <w:r w:rsidRPr="00976ADE">
        <w:rPr>
          <w:rFonts w:ascii="Times New Roman" w:hAnsi="Times New Roman" w:cs="Times New Roman"/>
          <w:sz w:val="24"/>
          <w:szCs w:val="24"/>
        </w:rPr>
        <w:t xml:space="preserve">– острое гнойное воспаление пальца. Заболевание возникает при попадании гнойной инфекции в раны, ссадины при </w:t>
      </w:r>
      <w:proofErr w:type="spellStart"/>
      <w:r w:rsidRPr="00976ADE">
        <w:rPr>
          <w:rFonts w:ascii="Times New Roman" w:hAnsi="Times New Roman" w:cs="Times New Roman"/>
          <w:sz w:val="24"/>
          <w:szCs w:val="24"/>
        </w:rPr>
        <w:t>травмировании</w:t>
      </w:r>
      <w:proofErr w:type="spellEnd"/>
      <w:r w:rsidRPr="00976ADE">
        <w:rPr>
          <w:rFonts w:ascii="Times New Roman" w:hAnsi="Times New Roman" w:cs="Times New Roman"/>
          <w:sz w:val="24"/>
          <w:szCs w:val="24"/>
        </w:rPr>
        <w:t xml:space="preserve"> пальцев, при проведении маникюра в антисанитарных условиях, при наличии заусениц.  Человек испытывает нестерпимую боль пульсирующего характера.  Может повыситься температура. Необходимо хирургическое вмешательство.</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Рожистое воспаление кожи</w:t>
      </w:r>
      <w:r w:rsidRPr="00976ADE">
        <w:rPr>
          <w:rFonts w:ascii="Times New Roman" w:hAnsi="Times New Roman" w:cs="Times New Roman"/>
          <w:sz w:val="24"/>
          <w:szCs w:val="24"/>
        </w:rPr>
        <w:t xml:space="preserve"> – инфекционное заболевание с острым разлитым воспалением кожи, реже – слизистых оболочек. Причиной может быть, например, при расчёсах укусов насекомых, при несоблюдении санитарных норм и правил обслуживания клиентов в парикмахерских и т.д. Заболевание начинается с ощущения недомогания, озноба, повышения температуры до 40-41 градуса. Кожа воспалённого участка уплотнена, ярко красного цвета, края приподняты в виде валика, очертания границ чёткие. Больной испытывает ощущение жжения. При современном лечении продолжительность заболевания составляет до двух недель.</w:t>
      </w:r>
    </w:p>
    <w:p w:rsidR="00B037E7" w:rsidRPr="00976ADE" w:rsidRDefault="00B037E7" w:rsidP="00B037E7">
      <w:pPr>
        <w:spacing w:line="240" w:lineRule="auto"/>
        <w:jc w:val="both"/>
        <w:rPr>
          <w:rFonts w:ascii="Times New Roman" w:hAnsi="Times New Roman" w:cs="Times New Roman"/>
          <w:sz w:val="24"/>
          <w:szCs w:val="24"/>
        </w:rPr>
      </w:pPr>
    </w:p>
    <w:p w:rsidR="00B037E7" w:rsidRPr="00B037E7" w:rsidRDefault="00B037E7" w:rsidP="00B037E7">
      <w:pPr>
        <w:spacing w:line="240" w:lineRule="auto"/>
        <w:jc w:val="both"/>
        <w:rPr>
          <w:rFonts w:ascii="Times New Roman" w:hAnsi="Times New Roman" w:cs="Times New Roman"/>
          <w:b/>
          <w:i/>
          <w:sz w:val="24"/>
          <w:szCs w:val="24"/>
        </w:rPr>
      </w:pPr>
      <w:r w:rsidRPr="00B037E7">
        <w:rPr>
          <w:rFonts w:ascii="Times New Roman" w:hAnsi="Times New Roman" w:cs="Times New Roman"/>
          <w:b/>
          <w:i/>
          <w:sz w:val="24"/>
          <w:szCs w:val="24"/>
        </w:rPr>
        <w:t>Профил</w:t>
      </w:r>
      <w:r>
        <w:rPr>
          <w:rFonts w:ascii="Times New Roman" w:hAnsi="Times New Roman" w:cs="Times New Roman"/>
          <w:b/>
          <w:i/>
          <w:sz w:val="24"/>
          <w:szCs w:val="24"/>
        </w:rPr>
        <w:t>актика гнойничковых заболеваний</w:t>
      </w:r>
      <w:r w:rsidRPr="00B037E7">
        <w:rPr>
          <w:rFonts w:ascii="Times New Roman" w:hAnsi="Times New Roman" w:cs="Times New Roman"/>
          <w:b/>
          <w:i/>
          <w:sz w:val="24"/>
          <w:szCs w:val="24"/>
        </w:rPr>
        <w:t xml:space="preserve"> </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Возбудители </w:t>
      </w:r>
      <w:proofErr w:type="spellStart"/>
      <w:r w:rsidRPr="00976ADE">
        <w:rPr>
          <w:rFonts w:ascii="Times New Roman" w:hAnsi="Times New Roman" w:cs="Times New Roman"/>
          <w:sz w:val="24"/>
          <w:szCs w:val="24"/>
        </w:rPr>
        <w:t>пиодермитов</w:t>
      </w:r>
      <w:proofErr w:type="spellEnd"/>
      <w:r w:rsidRPr="00976ADE">
        <w:rPr>
          <w:rFonts w:ascii="Times New Roman" w:hAnsi="Times New Roman" w:cs="Times New Roman"/>
          <w:sz w:val="24"/>
          <w:szCs w:val="24"/>
        </w:rPr>
        <w:t xml:space="preserve"> распространены в природе очень широко, поэтому гнойничковые заболевания встречаются очень часто. Выше было подчёркнуто, что проникают возбудители гнойных инфекций в организм человека через повреждённую кожу. Размер раны не всегда является определяющим в развитии инфекции, т.к. возбудители могут попасть, например, при уколе иглой, с окружающих рану кожных покровов, с одежды человека, со слизистой рта и т.д. Гноеродные инфекция может проникать в толщу кожи через выводные протоки сальных и потовых желёз. Поэтому в профилактике гнойничковых заболеваний самое главное место занимают соблюдение правил личной гигиены работников парикмахерской. На их тело в процессе работы попадают чешуйки кожи, мелкие кусочки волос, ногтей. Всё это смешивается с пылью, потом, выделениями сальных желёз, закупоривает протоки желёз и затрудняет их работу, поэтому в конце рабочего дня работники парикмахерских должны принимать душ.</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Для того, чтобы не стать переносчиком заболевания, необходимо следить за чистотой своих рук: их надо мыть перед и после обслуживания клиента.</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Ранки, потёртости, микротравмы необходимо обрабатывать дезинфицирующими средствами.</w:t>
      </w:r>
    </w:p>
    <w:p w:rsidR="0073002D" w:rsidRDefault="0073002D" w:rsidP="00B037E7">
      <w:pPr>
        <w:spacing w:line="240" w:lineRule="auto"/>
        <w:jc w:val="both"/>
        <w:rPr>
          <w:rFonts w:ascii="Times New Roman" w:hAnsi="Times New Roman" w:cs="Times New Roman"/>
          <w:b/>
          <w:i/>
          <w:sz w:val="24"/>
          <w:szCs w:val="24"/>
        </w:rPr>
      </w:pPr>
    </w:p>
    <w:p w:rsidR="0073002D" w:rsidRDefault="0073002D" w:rsidP="00B037E7">
      <w:pPr>
        <w:spacing w:line="240" w:lineRule="auto"/>
        <w:jc w:val="both"/>
        <w:rPr>
          <w:rFonts w:ascii="Times New Roman" w:hAnsi="Times New Roman" w:cs="Times New Roman"/>
          <w:b/>
          <w:i/>
          <w:sz w:val="24"/>
          <w:szCs w:val="24"/>
        </w:rPr>
      </w:pPr>
    </w:p>
    <w:p w:rsidR="00B037E7" w:rsidRPr="00976ADE" w:rsidRDefault="00B037E7" w:rsidP="00B037E7">
      <w:pPr>
        <w:spacing w:line="240" w:lineRule="auto"/>
        <w:jc w:val="both"/>
        <w:rPr>
          <w:rFonts w:ascii="Times New Roman" w:hAnsi="Times New Roman" w:cs="Times New Roman"/>
          <w:sz w:val="24"/>
          <w:szCs w:val="24"/>
        </w:rPr>
      </w:pPr>
      <w:r w:rsidRPr="00B037E7">
        <w:rPr>
          <w:rFonts w:ascii="Times New Roman" w:hAnsi="Times New Roman" w:cs="Times New Roman"/>
          <w:b/>
          <w:i/>
          <w:sz w:val="24"/>
          <w:szCs w:val="24"/>
        </w:rPr>
        <w:lastRenderedPageBreak/>
        <w:t>Грибковые заболевания кожи волос и ногтей</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В природе существует около 100000 видов грибов, примерно 100 из которых могут вызывать заболевание у человека.  Грибковые заболевания возникают в результате внедрения в кожу и её придатки патогенных грибов, которые имеют микроскопические размеры.</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Грибы не теряют своей вирулентности в течение нескольких лет, перенося колебания температур и влажности.</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Чаще грибы поражают травмированную кожу. Грибковые заболевания очень разнообразны и заразны, трудно поддаются лечению. Заражение происходит при прямом и не прямом контактах с больным.</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В парикмахерских это может произойти:</w:t>
      </w:r>
    </w:p>
    <w:p w:rsidR="00B037E7" w:rsidRPr="00976ADE" w:rsidRDefault="00B037E7" w:rsidP="00B037E7">
      <w:pPr>
        <w:pStyle w:val="a3"/>
        <w:numPr>
          <w:ilvl w:val="0"/>
          <w:numId w:val="30"/>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При несоблюдении санитарных норм и правил</w:t>
      </w:r>
    </w:p>
    <w:p w:rsidR="00B037E7" w:rsidRPr="00976ADE" w:rsidRDefault="00B037E7" w:rsidP="00B037E7">
      <w:pPr>
        <w:pStyle w:val="a3"/>
        <w:numPr>
          <w:ilvl w:val="0"/>
          <w:numId w:val="30"/>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При нарушении правил дезинфекции инструментов</w:t>
      </w:r>
    </w:p>
    <w:p w:rsidR="00B037E7" w:rsidRPr="00976ADE" w:rsidRDefault="00B037E7" w:rsidP="00B037E7">
      <w:pPr>
        <w:pStyle w:val="a3"/>
        <w:numPr>
          <w:ilvl w:val="0"/>
          <w:numId w:val="30"/>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При пользовании машинкой для стрижки волос</w:t>
      </w:r>
    </w:p>
    <w:p w:rsidR="00B037E7" w:rsidRPr="00976ADE" w:rsidRDefault="00B037E7" w:rsidP="00B037E7">
      <w:pPr>
        <w:pStyle w:val="a3"/>
        <w:numPr>
          <w:ilvl w:val="0"/>
          <w:numId w:val="30"/>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При пользовании ножницами</w:t>
      </w:r>
    </w:p>
    <w:p w:rsidR="00B037E7" w:rsidRPr="00976ADE" w:rsidRDefault="00B037E7" w:rsidP="00B037E7">
      <w:pPr>
        <w:pStyle w:val="a3"/>
        <w:numPr>
          <w:ilvl w:val="0"/>
          <w:numId w:val="30"/>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При нарушении правил стирки белья</w:t>
      </w:r>
    </w:p>
    <w:p w:rsidR="00B037E7" w:rsidRPr="00976ADE" w:rsidRDefault="00B037E7" w:rsidP="00B037E7">
      <w:pPr>
        <w:pStyle w:val="a3"/>
        <w:numPr>
          <w:ilvl w:val="0"/>
          <w:numId w:val="30"/>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При неправильном использовании и хранении белья</w:t>
      </w:r>
    </w:p>
    <w:p w:rsidR="00B037E7" w:rsidRPr="00976ADE" w:rsidRDefault="00B037E7" w:rsidP="00B037E7">
      <w:pPr>
        <w:spacing w:line="240" w:lineRule="auto"/>
        <w:jc w:val="both"/>
        <w:rPr>
          <w:rFonts w:ascii="Times New Roman" w:hAnsi="Times New Roman" w:cs="Times New Roman"/>
          <w:sz w:val="24"/>
          <w:szCs w:val="24"/>
        </w:rPr>
      </w:pP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Эпидермофития</w:t>
      </w:r>
      <w:r w:rsidRPr="00976ADE">
        <w:rPr>
          <w:rFonts w:ascii="Times New Roman" w:hAnsi="Times New Roman" w:cs="Times New Roman"/>
          <w:sz w:val="24"/>
          <w:szCs w:val="24"/>
        </w:rPr>
        <w:t xml:space="preserve"> стоп и ногтей. Развитию способствует повышенная потливость, появление опрелостей. Заражение происходит при пользовании общей ванной, через мочалки, полотенца. Волосы не поражаются. </w:t>
      </w:r>
    </w:p>
    <w:p w:rsidR="00B037E7" w:rsidRPr="00976ADE" w:rsidRDefault="00B037E7" w:rsidP="00B037E7">
      <w:pPr>
        <w:spacing w:line="240" w:lineRule="auto"/>
        <w:jc w:val="both"/>
        <w:rPr>
          <w:rFonts w:ascii="Times New Roman" w:hAnsi="Times New Roman" w:cs="Times New Roman"/>
          <w:sz w:val="24"/>
          <w:szCs w:val="24"/>
        </w:rPr>
      </w:pP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 xml:space="preserve">Разноцветный или отрубевидный лишай </w:t>
      </w:r>
      <w:r w:rsidRPr="00976ADE">
        <w:rPr>
          <w:rFonts w:ascii="Times New Roman" w:hAnsi="Times New Roman" w:cs="Times New Roman"/>
          <w:sz w:val="24"/>
          <w:szCs w:val="24"/>
        </w:rPr>
        <w:t>– малозаразительное грибковое заболевание кожи. Паразитирует в роговом слое кожи. Волосы не поражаются. На коже образуются жёлто – розовые пятна, темнея и покрываясь отрубевидными чешуйками. Болеют чаще нечистоплотные или страдающие чрезмерной потливостью люди.</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 xml:space="preserve">Микроспория </w:t>
      </w:r>
      <w:r w:rsidRPr="00976ADE">
        <w:rPr>
          <w:rFonts w:ascii="Times New Roman" w:hAnsi="Times New Roman" w:cs="Times New Roman"/>
          <w:sz w:val="24"/>
          <w:szCs w:val="24"/>
        </w:rPr>
        <w:t>- болеют преимущественно дети. Источником инфекции – больные люди, кошки и собаки.</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 xml:space="preserve">Трихофития </w:t>
      </w:r>
      <w:r w:rsidRPr="00976ADE">
        <w:rPr>
          <w:rFonts w:ascii="Times New Roman" w:hAnsi="Times New Roman" w:cs="Times New Roman"/>
          <w:sz w:val="24"/>
          <w:szCs w:val="24"/>
        </w:rPr>
        <w:t xml:space="preserve">– это грибковое заболевание кожи, волос и ногтей. Передаётся через расчёски, полотенца, головные уборы. Это заболевание очень быстро распространяется. Начинается с появления округлых воспалительных пятен на гладкой коже. Они имеют чёткие границы, слегка отёчны, окружены валиками из пузырьков, внутри видна шелушащаяся кожа. Пятно склонно к росту. </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b/>
          <w:sz w:val="24"/>
          <w:szCs w:val="24"/>
        </w:rPr>
        <w:t>Фавус (парша)</w:t>
      </w:r>
      <w:r w:rsidRPr="00976ADE">
        <w:rPr>
          <w:rFonts w:ascii="Times New Roman" w:hAnsi="Times New Roman" w:cs="Times New Roman"/>
          <w:sz w:val="24"/>
          <w:szCs w:val="24"/>
        </w:rPr>
        <w:t>. Распространено на Ближнем Востоке, в Испании, на островах Тихого океана. Заражение происходит при прямом контакте или через предметы обихода. Поражается волосистая часть головы, иногда ногти и гладкая кожа. Образуются импетиго подобные корки и чешуйки. Внутри волос образуются пузырьки воздуха, волосяные фолликулы атрофируются. Волосы выпадают, и наблюдается стойкое облысение. Если лечение начать вовремя, волосы удаётся спасти.</w:t>
      </w:r>
    </w:p>
    <w:p w:rsidR="0073002D" w:rsidRDefault="0073002D" w:rsidP="00B037E7">
      <w:pPr>
        <w:spacing w:line="240" w:lineRule="auto"/>
        <w:jc w:val="both"/>
        <w:rPr>
          <w:rFonts w:ascii="Times New Roman" w:hAnsi="Times New Roman" w:cs="Times New Roman"/>
          <w:b/>
          <w:sz w:val="24"/>
          <w:szCs w:val="24"/>
        </w:rPr>
      </w:pPr>
    </w:p>
    <w:p w:rsidR="0073002D" w:rsidRDefault="0073002D" w:rsidP="00B037E7">
      <w:pPr>
        <w:spacing w:line="240" w:lineRule="auto"/>
        <w:jc w:val="both"/>
        <w:rPr>
          <w:rFonts w:ascii="Times New Roman" w:hAnsi="Times New Roman" w:cs="Times New Roman"/>
          <w:b/>
          <w:sz w:val="24"/>
          <w:szCs w:val="24"/>
        </w:rPr>
      </w:pPr>
    </w:p>
    <w:p w:rsidR="0073002D" w:rsidRDefault="0073002D" w:rsidP="00B037E7">
      <w:pPr>
        <w:spacing w:line="240" w:lineRule="auto"/>
        <w:jc w:val="both"/>
        <w:rPr>
          <w:rFonts w:ascii="Times New Roman" w:hAnsi="Times New Roman" w:cs="Times New Roman"/>
          <w:b/>
          <w:sz w:val="24"/>
          <w:szCs w:val="24"/>
        </w:rPr>
      </w:pPr>
    </w:p>
    <w:p w:rsidR="0073002D" w:rsidRDefault="0073002D" w:rsidP="00B037E7">
      <w:pPr>
        <w:spacing w:line="240" w:lineRule="auto"/>
        <w:jc w:val="both"/>
        <w:rPr>
          <w:rFonts w:ascii="Times New Roman" w:hAnsi="Times New Roman" w:cs="Times New Roman"/>
          <w:b/>
          <w:sz w:val="24"/>
          <w:szCs w:val="24"/>
        </w:rPr>
      </w:pPr>
    </w:p>
    <w:p w:rsidR="00B037E7" w:rsidRPr="00976ADE" w:rsidRDefault="00B037E7" w:rsidP="00B037E7">
      <w:pPr>
        <w:spacing w:line="240" w:lineRule="auto"/>
        <w:jc w:val="both"/>
        <w:rPr>
          <w:rFonts w:ascii="Times New Roman" w:hAnsi="Times New Roman" w:cs="Times New Roman"/>
          <w:b/>
          <w:sz w:val="24"/>
          <w:szCs w:val="24"/>
        </w:rPr>
      </w:pPr>
      <w:r w:rsidRPr="00976ADE">
        <w:rPr>
          <w:rFonts w:ascii="Times New Roman" w:hAnsi="Times New Roman" w:cs="Times New Roman"/>
          <w:b/>
          <w:sz w:val="24"/>
          <w:szCs w:val="24"/>
        </w:rPr>
        <w:lastRenderedPageBreak/>
        <w:t>Профилактика грибковых заболеваний</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Грибковые заболевания очень заразны. Больным нельзя посещать бассейн, баню, душ, парикмахерскую.</w:t>
      </w:r>
    </w:p>
    <w:p w:rsidR="00B037E7" w:rsidRPr="00976ADE" w:rsidRDefault="00B037E7" w:rsidP="00B037E7">
      <w:pPr>
        <w:spacing w:line="240" w:lineRule="auto"/>
        <w:jc w:val="both"/>
        <w:rPr>
          <w:rFonts w:ascii="Times New Roman" w:hAnsi="Times New Roman" w:cs="Times New Roman"/>
          <w:sz w:val="24"/>
          <w:szCs w:val="24"/>
        </w:rPr>
      </w:pP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Для профилактики грибковых заболеваний в парикмахерских проводят:</w:t>
      </w:r>
    </w:p>
    <w:p w:rsidR="00B037E7" w:rsidRPr="00976ADE" w:rsidRDefault="00B037E7" w:rsidP="00B037E7">
      <w:pPr>
        <w:pStyle w:val="a3"/>
        <w:numPr>
          <w:ilvl w:val="0"/>
          <w:numId w:val="31"/>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Систематические медицинские осмотры работников</w:t>
      </w:r>
    </w:p>
    <w:p w:rsidR="00B037E7" w:rsidRPr="00976ADE" w:rsidRDefault="00B037E7" w:rsidP="00B037E7">
      <w:pPr>
        <w:pStyle w:val="a3"/>
        <w:numPr>
          <w:ilvl w:val="0"/>
          <w:numId w:val="31"/>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Дезинфекцию инструментов физическими методами</w:t>
      </w:r>
    </w:p>
    <w:p w:rsidR="00B037E7" w:rsidRPr="00976ADE" w:rsidRDefault="00B037E7" w:rsidP="00B037E7">
      <w:pPr>
        <w:pStyle w:val="a3"/>
        <w:numPr>
          <w:ilvl w:val="0"/>
          <w:numId w:val="31"/>
        </w:numPr>
        <w:spacing w:after="200"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Запрещено использование повторно белья </w:t>
      </w:r>
    </w:p>
    <w:p w:rsidR="00B037E7" w:rsidRPr="00976ADE" w:rsidRDefault="00B037E7" w:rsidP="00B037E7">
      <w:pPr>
        <w:pStyle w:val="a3"/>
        <w:spacing w:line="240" w:lineRule="auto"/>
        <w:jc w:val="both"/>
        <w:rPr>
          <w:rFonts w:ascii="Times New Roman" w:hAnsi="Times New Roman" w:cs="Times New Roman"/>
          <w:sz w:val="24"/>
          <w:szCs w:val="24"/>
        </w:rPr>
      </w:pP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Если парикмахер заподозрил у своего клиента грибковое заболевание, то обязан отказать ему в обслуживании. Маникюр и педикюр при заболевании ногтей не делают.</w:t>
      </w:r>
    </w:p>
    <w:p w:rsidR="00B037E7" w:rsidRPr="00976ADE"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Согласно санитарным нормам, правилам и нормативам посетители с изменённым кожным покровом (сыпь, пятна, шелушение и пр.) обслуживаются в парикмахерских лишь при предъявлении медицинской справки о не заразности их заболеваний.</w:t>
      </w:r>
    </w:p>
    <w:p w:rsidR="00B037E7" w:rsidRDefault="00B037E7" w:rsidP="00B037E7">
      <w:pPr>
        <w:spacing w:line="240" w:lineRule="auto"/>
        <w:jc w:val="both"/>
        <w:rPr>
          <w:rFonts w:ascii="Times New Roman" w:hAnsi="Times New Roman" w:cs="Times New Roman"/>
          <w:sz w:val="24"/>
          <w:szCs w:val="24"/>
        </w:rPr>
      </w:pPr>
      <w:r w:rsidRPr="00976ADE">
        <w:rPr>
          <w:rFonts w:ascii="Times New Roman" w:hAnsi="Times New Roman" w:cs="Times New Roman"/>
          <w:sz w:val="24"/>
          <w:szCs w:val="24"/>
        </w:rPr>
        <w:t xml:space="preserve">Огромную роль в профилактике грибковых заболеваний играет </w:t>
      </w:r>
      <w:proofErr w:type="spellStart"/>
      <w:r w:rsidRPr="00976ADE">
        <w:rPr>
          <w:rFonts w:ascii="Times New Roman" w:hAnsi="Times New Roman" w:cs="Times New Roman"/>
          <w:sz w:val="24"/>
          <w:szCs w:val="24"/>
        </w:rPr>
        <w:t>санитарно</w:t>
      </w:r>
      <w:proofErr w:type="spellEnd"/>
      <w:r w:rsidRPr="00976ADE">
        <w:rPr>
          <w:rFonts w:ascii="Times New Roman" w:hAnsi="Times New Roman" w:cs="Times New Roman"/>
          <w:sz w:val="24"/>
          <w:szCs w:val="24"/>
        </w:rPr>
        <w:t xml:space="preserve"> - просветительная работа с населением, которое должно знать признаки заболевания, источники заражения, пути передачи и меры профилактики.</w:t>
      </w:r>
    </w:p>
    <w:p w:rsidR="00B037E7" w:rsidRPr="002E369D" w:rsidRDefault="00B037E7" w:rsidP="00B037E7">
      <w:pPr>
        <w:pStyle w:val="a3"/>
        <w:spacing w:line="240" w:lineRule="auto"/>
        <w:ind w:left="0"/>
        <w:jc w:val="both"/>
        <w:rPr>
          <w:rFonts w:ascii="Times New Roman" w:hAnsi="Times New Roman" w:cs="Times New Roman"/>
          <w:b/>
          <w:i/>
          <w:sz w:val="24"/>
          <w:szCs w:val="24"/>
        </w:rPr>
      </w:pPr>
      <w:r w:rsidRPr="002E369D">
        <w:rPr>
          <w:rFonts w:ascii="Times New Roman" w:hAnsi="Times New Roman" w:cs="Times New Roman"/>
          <w:b/>
          <w:i/>
          <w:sz w:val="24"/>
          <w:szCs w:val="24"/>
        </w:rPr>
        <w:t xml:space="preserve">Болезни </w:t>
      </w:r>
      <w:r w:rsidR="002E369D" w:rsidRPr="002E369D">
        <w:rPr>
          <w:rFonts w:ascii="Times New Roman" w:hAnsi="Times New Roman" w:cs="Times New Roman"/>
          <w:b/>
          <w:i/>
          <w:sz w:val="24"/>
          <w:szCs w:val="24"/>
        </w:rPr>
        <w:t>кожи,</w:t>
      </w:r>
      <w:r w:rsidRPr="002E369D">
        <w:rPr>
          <w:rFonts w:ascii="Times New Roman" w:hAnsi="Times New Roman" w:cs="Times New Roman"/>
          <w:b/>
          <w:i/>
          <w:sz w:val="24"/>
          <w:szCs w:val="24"/>
        </w:rPr>
        <w:t xml:space="preserve"> вызываемые животными - паразитами</w:t>
      </w:r>
    </w:p>
    <w:p w:rsidR="00B037E7" w:rsidRPr="00976ADE" w:rsidRDefault="00B037E7" w:rsidP="00B037E7">
      <w:pPr>
        <w:pStyle w:val="a3"/>
        <w:spacing w:line="240" w:lineRule="auto"/>
        <w:ind w:left="0"/>
        <w:jc w:val="both"/>
        <w:rPr>
          <w:rFonts w:ascii="Times New Roman" w:hAnsi="Times New Roman" w:cs="Times New Roman"/>
          <w:b/>
          <w:i/>
          <w:sz w:val="24"/>
          <w:szCs w:val="24"/>
          <w:u w:val="single"/>
        </w:rPr>
      </w:pP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 xml:space="preserve">Это заболевания, которые развиваются в случае паразитирования на человеке, членистоногих. Как правило, вспышки болезней кожи, вызываемых животными – паразитами, наблюдаются при неблагополучных </w:t>
      </w:r>
      <w:proofErr w:type="spellStart"/>
      <w:r w:rsidRPr="00976ADE">
        <w:rPr>
          <w:rFonts w:ascii="Times New Roman" w:hAnsi="Times New Roman" w:cs="Times New Roman"/>
          <w:sz w:val="24"/>
          <w:szCs w:val="24"/>
        </w:rPr>
        <w:t>санитарно</w:t>
      </w:r>
      <w:proofErr w:type="spellEnd"/>
      <w:r w:rsidRPr="00976ADE">
        <w:rPr>
          <w:rFonts w:ascii="Times New Roman" w:hAnsi="Times New Roman" w:cs="Times New Roman"/>
          <w:sz w:val="24"/>
          <w:szCs w:val="24"/>
        </w:rPr>
        <w:t xml:space="preserve"> – гигиенических условиях </w:t>
      </w:r>
      <w:r w:rsidR="002E369D" w:rsidRPr="00976ADE">
        <w:rPr>
          <w:rFonts w:ascii="Times New Roman" w:hAnsi="Times New Roman" w:cs="Times New Roman"/>
          <w:sz w:val="24"/>
          <w:szCs w:val="24"/>
        </w:rPr>
        <w:t>(скученность</w:t>
      </w:r>
      <w:r w:rsidRPr="00976ADE">
        <w:rPr>
          <w:rFonts w:ascii="Times New Roman" w:hAnsi="Times New Roman" w:cs="Times New Roman"/>
          <w:sz w:val="24"/>
          <w:szCs w:val="24"/>
        </w:rPr>
        <w:t xml:space="preserve"> населения, нарушение санитарных норм и правил в парикмахе</w:t>
      </w:r>
      <w:r w:rsidR="002E369D">
        <w:rPr>
          <w:rFonts w:ascii="Times New Roman" w:hAnsi="Times New Roman" w:cs="Times New Roman"/>
          <w:sz w:val="24"/>
          <w:szCs w:val="24"/>
        </w:rPr>
        <w:t>рских)</w:t>
      </w:r>
      <w:r w:rsidRPr="00976ADE">
        <w:rPr>
          <w:rFonts w:ascii="Times New Roman" w:hAnsi="Times New Roman" w:cs="Times New Roman"/>
          <w:sz w:val="24"/>
          <w:szCs w:val="24"/>
        </w:rPr>
        <w:t>.</w:t>
      </w:r>
    </w:p>
    <w:p w:rsidR="00B037E7" w:rsidRPr="00976ADE" w:rsidRDefault="00B037E7" w:rsidP="00B037E7">
      <w:pPr>
        <w:pStyle w:val="a3"/>
        <w:spacing w:line="240" w:lineRule="auto"/>
        <w:ind w:left="0"/>
        <w:jc w:val="both"/>
        <w:rPr>
          <w:rFonts w:ascii="Times New Roman" w:hAnsi="Times New Roman" w:cs="Times New Roman"/>
          <w:sz w:val="24"/>
          <w:szCs w:val="24"/>
        </w:rPr>
      </w:pP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b/>
          <w:sz w:val="24"/>
          <w:szCs w:val="24"/>
        </w:rPr>
        <w:t xml:space="preserve">Чесотка </w:t>
      </w:r>
      <w:r w:rsidRPr="00976ADE">
        <w:rPr>
          <w:rFonts w:ascii="Times New Roman" w:hAnsi="Times New Roman" w:cs="Times New Roman"/>
          <w:sz w:val="24"/>
          <w:szCs w:val="24"/>
        </w:rPr>
        <w:t>– заразное заболевание кожи, вызываемое чесоточным клещом, паразитирующим в коже человека. Он живёт только в коже, в не кожи погибает через 5-15 дней.</w:t>
      </w: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 xml:space="preserve">Заражение происходит путём прямого контакта – рукопожатие или в бане, детском учреждении, парикмахерской, маникюрном зале. Клещ прокладывает чесоточные ходы параллельно поверхности кожи. Заболевание чаще проявляется на боковых поверхностях пальцев кистей, а </w:t>
      </w:r>
      <w:r w:rsidR="002E369D" w:rsidRPr="00976ADE">
        <w:rPr>
          <w:rFonts w:ascii="Times New Roman" w:hAnsi="Times New Roman" w:cs="Times New Roman"/>
          <w:sz w:val="24"/>
          <w:szCs w:val="24"/>
        </w:rPr>
        <w:t>также</w:t>
      </w:r>
      <w:r w:rsidRPr="00976ADE">
        <w:rPr>
          <w:rFonts w:ascii="Times New Roman" w:hAnsi="Times New Roman" w:cs="Times New Roman"/>
          <w:sz w:val="24"/>
          <w:szCs w:val="24"/>
        </w:rPr>
        <w:t xml:space="preserve"> боковых поверхностях туловища и нижней части живота. Больной ощущает резкий зуд, усиливающийся ночью.</w:t>
      </w: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 xml:space="preserve">Инкубационный период чесотки – 7-10 дней. Расчёсывание может привести к </w:t>
      </w:r>
      <w:proofErr w:type="spellStart"/>
      <w:r w:rsidRPr="00976ADE">
        <w:rPr>
          <w:rFonts w:ascii="Times New Roman" w:hAnsi="Times New Roman" w:cs="Times New Roman"/>
          <w:sz w:val="24"/>
          <w:szCs w:val="24"/>
        </w:rPr>
        <w:t>пиодермитам</w:t>
      </w:r>
      <w:proofErr w:type="spellEnd"/>
      <w:r w:rsidRPr="00976ADE">
        <w:rPr>
          <w:rFonts w:ascii="Times New Roman" w:hAnsi="Times New Roman" w:cs="Times New Roman"/>
          <w:sz w:val="24"/>
          <w:szCs w:val="24"/>
        </w:rPr>
        <w:t>.</w:t>
      </w: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Лечение производится серными мазями, в народной медицине керосином.</w:t>
      </w:r>
    </w:p>
    <w:p w:rsidR="00B037E7" w:rsidRPr="00976ADE" w:rsidRDefault="00B037E7" w:rsidP="00B037E7">
      <w:pPr>
        <w:pStyle w:val="a3"/>
        <w:spacing w:line="240" w:lineRule="auto"/>
        <w:ind w:left="0"/>
        <w:jc w:val="both"/>
        <w:rPr>
          <w:rFonts w:ascii="Times New Roman" w:hAnsi="Times New Roman" w:cs="Times New Roman"/>
          <w:sz w:val="24"/>
          <w:szCs w:val="24"/>
        </w:rPr>
      </w:pP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b/>
          <w:sz w:val="24"/>
          <w:szCs w:val="24"/>
        </w:rPr>
        <w:t xml:space="preserve">Вшивость </w:t>
      </w:r>
      <w:r w:rsidR="002E369D" w:rsidRPr="00976ADE">
        <w:rPr>
          <w:rFonts w:ascii="Times New Roman" w:hAnsi="Times New Roman" w:cs="Times New Roman"/>
          <w:b/>
          <w:sz w:val="24"/>
          <w:szCs w:val="24"/>
        </w:rPr>
        <w:t>(педикулёз</w:t>
      </w:r>
      <w:r w:rsidRPr="00976ADE">
        <w:rPr>
          <w:rFonts w:ascii="Times New Roman" w:hAnsi="Times New Roman" w:cs="Times New Roman"/>
          <w:b/>
          <w:sz w:val="24"/>
          <w:szCs w:val="24"/>
        </w:rPr>
        <w:t>) –</w:t>
      </w:r>
      <w:r w:rsidRPr="00976ADE">
        <w:rPr>
          <w:rFonts w:ascii="Times New Roman" w:hAnsi="Times New Roman" w:cs="Times New Roman"/>
          <w:sz w:val="24"/>
          <w:szCs w:val="24"/>
        </w:rPr>
        <w:t xml:space="preserve"> паразитирование на человеке вшей.  Различают вшивость волосистой части головы, кожи туловища и лобковую.</w:t>
      </w: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i/>
          <w:sz w:val="24"/>
          <w:szCs w:val="24"/>
        </w:rPr>
        <w:t xml:space="preserve">Головные </w:t>
      </w:r>
      <w:r w:rsidR="002E369D" w:rsidRPr="00976ADE">
        <w:rPr>
          <w:rFonts w:ascii="Times New Roman" w:hAnsi="Times New Roman" w:cs="Times New Roman"/>
          <w:i/>
          <w:sz w:val="24"/>
          <w:szCs w:val="24"/>
        </w:rPr>
        <w:t>вши</w:t>
      </w:r>
      <w:r w:rsidR="002E369D" w:rsidRPr="00976ADE">
        <w:rPr>
          <w:rFonts w:ascii="Times New Roman" w:hAnsi="Times New Roman" w:cs="Times New Roman"/>
          <w:sz w:val="24"/>
          <w:szCs w:val="24"/>
        </w:rPr>
        <w:t xml:space="preserve"> приклеивают</w:t>
      </w:r>
      <w:r w:rsidRPr="00976ADE">
        <w:rPr>
          <w:rFonts w:ascii="Times New Roman" w:hAnsi="Times New Roman" w:cs="Times New Roman"/>
          <w:sz w:val="24"/>
          <w:szCs w:val="24"/>
        </w:rPr>
        <w:t xml:space="preserve"> к волосам гниды (серо – белые, длиной 0,8 мм). Вши поражают преимущественно затылочную, заушную и височную области. Так как их укусы вызывают сильный зуд, то к расчёсам присоединяются </w:t>
      </w:r>
      <w:proofErr w:type="spellStart"/>
      <w:r w:rsidRPr="00976ADE">
        <w:rPr>
          <w:rFonts w:ascii="Times New Roman" w:hAnsi="Times New Roman" w:cs="Times New Roman"/>
          <w:sz w:val="24"/>
          <w:szCs w:val="24"/>
        </w:rPr>
        <w:t>пиодермиты</w:t>
      </w:r>
      <w:proofErr w:type="spellEnd"/>
      <w:r w:rsidRPr="00976ADE">
        <w:rPr>
          <w:rFonts w:ascii="Times New Roman" w:hAnsi="Times New Roman" w:cs="Times New Roman"/>
          <w:sz w:val="24"/>
          <w:szCs w:val="24"/>
        </w:rPr>
        <w:t>, увеличиваются шейные лимфатические узлы. В парикмахерских вши передаются через расчёски, сетки, бигуди.</w:t>
      </w: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i/>
          <w:sz w:val="24"/>
          <w:szCs w:val="24"/>
        </w:rPr>
        <w:t xml:space="preserve">Платяные вши </w:t>
      </w:r>
      <w:r w:rsidRPr="00976ADE">
        <w:rPr>
          <w:rFonts w:ascii="Times New Roman" w:hAnsi="Times New Roman" w:cs="Times New Roman"/>
          <w:sz w:val="24"/>
          <w:szCs w:val="24"/>
        </w:rPr>
        <w:t>крупнее головных до 4,75 мм. Попадают на тело с платья. Необходимо тщательно проглаживать бельё горячим утюгом или дезинфицировать, соблюдать правила личной гигиены.</w:t>
      </w: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i/>
          <w:sz w:val="24"/>
          <w:szCs w:val="24"/>
        </w:rPr>
        <w:t>Лобковые вши</w:t>
      </w:r>
      <w:r w:rsidRPr="00976ADE">
        <w:rPr>
          <w:rFonts w:ascii="Times New Roman" w:hAnsi="Times New Roman" w:cs="Times New Roman"/>
          <w:sz w:val="24"/>
          <w:szCs w:val="24"/>
        </w:rPr>
        <w:t xml:space="preserve"> имеют малую величину до 1,5 мм. Обнаруживаются обычно в области лобка, на животе, бёдрах, иногда в подмышечных впадинах, на груди, ресницах, бровях. Передаются при половом контакте, а также при пользовании общими мочалками в бане, через постельное бельё. </w:t>
      </w:r>
    </w:p>
    <w:p w:rsidR="00B037E7" w:rsidRPr="00976ADE" w:rsidRDefault="00B037E7" w:rsidP="00B037E7">
      <w:pPr>
        <w:pStyle w:val="a3"/>
        <w:spacing w:line="240" w:lineRule="auto"/>
        <w:ind w:left="0"/>
        <w:jc w:val="both"/>
        <w:rPr>
          <w:rFonts w:ascii="Times New Roman" w:hAnsi="Times New Roman" w:cs="Times New Roman"/>
          <w:sz w:val="24"/>
          <w:szCs w:val="24"/>
        </w:rPr>
      </w:pPr>
    </w:p>
    <w:p w:rsidR="00B037E7" w:rsidRPr="00976ADE" w:rsidRDefault="00B037E7" w:rsidP="00B037E7">
      <w:pPr>
        <w:pStyle w:val="a3"/>
        <w:spacing w:line="240" w:lineRule="auto"/>
        <w:ind w:left="0"/>
        <w:jc w:val="both"/>
        <w:rPr>
          <w:rFonts w:ascii="Times New Roman" w:hAnsi="Times New Roman" w:cs="Times New Roman"/>
          <w:sz w:val="24"/>
          <w:szCs w:val="24"/>
        </w:rPr>
      </w:pPr>
      <w:r w:rsidRPr="00976ADE">
        <w:rPr>
          <w:rFonts w:ascii="Times New Roman" w:hAnsi="Times New Roman" w:cs="Times New Roman"/>
          <w:sz w:val="24"/>
          <w:szCs w:val="24"/>
        </w:rPr>
        <w:t>В не осложнённых случаях вшивости на волосы наносят смесь керосина с подсолнечным маслом в соотношении 1:1, голову покрывают вощеной бумагой и завязывают косынкой на 10-12 часов. Затем голову моют горячей водой с мылом и расчёсывают волосы частым гребнем с нанизанной на его зубья ватой, смоченной в подогретом столовом уксусе для удаления гнид.</w:t>
      </w:r>
    </w:p>
    <w:p w:rsidR="00B037E7" w:rsidRPr="00976ADE" w:rsidRDefault="00B037E7" w:rsidP="00B037E7">
      <w:pPr>
        <w:pStyle w:val="a3"/>
        <w:spacing w:line="240" w:lineRule="auto"/>
        <w:ind w:left="0"/>
        <w:jc w:val="both"/>
        <w:rPr>
          <w:rFonts w:ascii="Times New Roman" w:hAnsi="Times New Roman" w:cs="Times New Roman"/>
          <w:sz w:val="24"/>
          <w:szCs w:val="24"/>
        </w:rPr>
      </w:pPr>
    </w:p>
    <w:p w:rsidR="000A3EAE" w:rsidRDefault="000A3EAE" w:rsidP="000A3EAE">
      <w:pPr>
        <w:spacing w:after="0" w:line="240" w:lineRule="auto"/>
        <w:jc w:val="center"/>
        <w:rPr>
          <w:rFonts w:ascii="Times New Roman" w:hAnsi="Times New Roman" w:cs="Times New Roman"/>
          <w:b/>
          <w:i/>
          <w:sz w:val="24"/>
          <w:szCs w:val="24"/>
        </w:rPr>
      </w:pPr>
      <w:r w:rsidRPr="00EA5C3A">
        <w:rPr>
          <w:rFonts w:ascii="Times New Roman" w:hAnsi="Times New Roman" w:cs="Times New Roman"/>
          <w:b/>
          <w:i/>
          <w:sz w:val="24"/>
          <w:szCs w:val="24"/>
        </w:rPr>
        <w:t>ВОПРОСЫ И ЗАДАНИЯ ДЛЯ ЗАКРЕПЛЕНИЯ ТЕМЫ</w:t>
      </w:r>
    </w:p>
    <w:p w:rsidR="00B037E7" w:rsidRPr="00976ADE" w:rsidRDefault="00B037E7" w:rsidP="00976ADE">
      <w:pPr>
        <w:spacing w:line="240" w:lineRule="auto"/>
        <w:jc w:val="both"/>
        <w:rPr>
          <w:rFonts w:ascii="Times New Roman" w:hAnsi="Times New Roman" w:cs="Times New Roman"/>
          <w:sz w:val="24"/>
          <w:szCs w:val="24"/>
        </w:rPr>
      </w:pPr>
    </w:p>
    <w:p w:rsidR="00976ADE" w:rsidRPr="000A3EAE" w:rsidRDefault="00976ADE" w:rsidP="00976AD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Назовите факторы, вызывающие кожные болезни.</w:t>
      </w:r>
    </w:p>
    <w:p w:rsidR="00976ADE" w:rsidRPr="000A3EAE" w:rsidRDefault="00976ADE" w:rsidP="00976AD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Расскажите о заболевании «себорея».</w:t>
      </w:r>
    </w:p>
    <w:p w:rsidR="00976ADE" w:rsidRPr="000A3EAE" w:rsidRDefault="00976ADE" w:rsidP="00976AD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Объясните причины возникновения перхоти.</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Дайте определение понятию «</w:t>
      </w:r>
      <w:proofErr w:type="spellStart"/>
      <w:r w:rsidRPr="000A3EAE">
        <w:rPr>
          <w:rFonts w:ascii="Times New Roman" w:hAnsi="Times New Roman" w:cs="Times New Roman"/>
          <w:sz w:val="24"/>
          <w:szCs w:val="24"/>
        </w:rPr>
        <w:t>гипергидроз</w:t>
      </w:r>
      <w:proofErr w:type="spellEnd"/>
      <w:r w:rsidRPr="000A3EAE">
        <w:rPr>
          <w:rFonts w:ascii="Times New Roman" w:hAnsi="Times New Roman" w:cs="Times New Roman"/>
          <w:sz w:val="24"/>
          <w:szCs w:val="24"/>
        </w:rPr>
        <w:t>»</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Какие бактерии вызывают гнойничковые заболевания?</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 xml:space="preserve">Что располагает к развитию </w:t>
      </w:r>
      <w:proofErr w:type="spellStart"/>
      <w:r w:rsidRPr="000A3EAE">
        <w:rPr>
          <w:rFonts w:ascii="Times New Roman" w:hAnsi="Times New Roman" w:cs="Times New Roman"/>
          <w:sz w:val="24"/>
          <w:szCs w:val="24"/>
        </w:rPr>
        <w:t>пиодермитов</w:t>
      </w:r>
      <w:proofErr w:type="spellEnd"/>
      <w:r w:rsidRPr="000A3EAE">
        <w:rPr>
          <w:rFonts w:ascii="Times New Roman" w:hAnsi="Times New Roman" w:cs="Times New Roman"/>
          <w:sz w:val="24"/>
          <w:szCs w:val="24"/>
        </w:rPr>
        <w:t>?</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 xml:space="preserve">Перечислите стафилококковые и </w:t>
      </w:r>
      <w:r w:rsidR="000A3EAE" w:rsidRPr="000A3EAE">
        <w:rPr>
          <w:rFonts w:ascii="Times New Roman" w:hAnsi="Times New Roman" w:cs="Times New Roman"/>
          <w:sz w:val="24"/>
          <w:szCs w:val="24"/>
        </w:rPr>
        <w:t xml:space="preserve">стрептококковые </w:t>
      </w:r>
      <w:proofErr w:type="spellStart"/>
      <w:r w:rsidR="000A3EAE" w:rsidRPr="000A3EAE">
        <w:rPr>
          <w:rFonts w:ascii="Times New Roman" w:hAnsi="Times New Roman" w:cs="Times New Roman"/>
          <w:sz w:val="24"/>
          <w:szCs w:val="24"/>
        </w:rPr>
        <w:t>пиодермиты</w:t>
      </w:r>
      <w:proofErr w:type="spellEnd"/>
      <w:r w:rsidRPr="000A3EAE">
        <w:rPr>
          <w:rFonts w:ascii="Times New Roman" w:hAnsi="Times New Roman" w:cs="Times New Roman"/>
          <w:sz w:val="24"/>
          <w:szCs w:val="24"/>
        </w:rPr>
        <w:t>. Чем они отличаются?</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Что является профилактикой гнойничковых заболеваний?</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Назовите причины возникновения грибковых заболеваний.</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Каким образом может произойти заражение грибковыми заболеваниями в парикмахерской?</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Перечислите грибковые заболевания кожи.</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Что является профилактикой грибковых заболеваний?</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 xml:space="preserve">Перечислите </w:t>
      </w:r>
      <w:r w:rsidR="000A3EAE" w:rsidRPr="000A3EAE">
        <w:rPr>
          <w:rFonts w:ascii="Times New Roman" w:hAnsi="Times New Roman" w:cs="Times New Roman"/>
          <w:sz w:val="24"/>
          <w:szCs w:val="24"/>
        </w:rPr>
        <w:t>заболевания,</w:t>
      </w:r>
      <w:r w:rsidRPr="000A3EAE">
        <w:rPr>
          <w:rFonts w:ascii="Times New Roman" w:hAnsi="Times New Roman" w:cs="Times New Roman"/>
          <w:sz w:val="24"/>
          <w:szCs w:val="24"/>
        </w:rPr>
        <w:t xml:space="preserve"> вызываемые животными паразитами.</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Каким образом может произойти заражение чесоткой?</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Назовите виды вшей.</w:t>
      </w:r>
    </w:p>
    <w:p w:rsidR="000A3EAE" w:rsidRPr="000A3EAE" w:rsidRDefault="00976ADE" w:rsidP="000A3EA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Какие зоны головы преимущественно поражают вши?</w:t>
      </w:r>
    </w:p>
    <w:p w:rsidR="00976ADE" w:rsidRDefault="00976ADE" w:rsidP="00976ADE">
      <w:pPr>
        <w:pStyle w:val="a3"/>
        <w:numPr>
          <w:ilvl w:val="0"/>
          <w:numId w:val="28"/>
        </w:numPr>
        <w:spacing w:after="200" w:line="240" w:lineRule="auto"/>
        <w:jc w:val="both"/>
        <w:rPr>
          <w:rFonts w:ascii="Times New Roman" w:hAnsi="Times New Roman" w:cs="Times New Roman"/>
          <w:sz w:val="24"/>
          <w:szCs w:val="24"/>
        </w:rPr>
      </w:pPr>
      <w:r w:rsidRPr="000A3EAE">
        <w:rPr>
          <w:rFonts w:ascii="Times New Roman" w:hAnsi="Times New Roman" w:cs="Times New Roman"/>
          <w:sz w:val="24"/>
          <w:szCs w:val="24"/>
        </w:rPr>
        <w:t>Каким образом может произойти заражение педикулёзом?</w:t>
      </w: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Default="000A3EAE" w:rsidP="000A3EAE">
      <w:pPr>
        <w:spacing w:after="200" w:line="240" w:lineRule="auto"/>
        <w:jc w:val="both"/>
        <w:rPr>
          <w:rFonts w:ascii="Times New Roman" w:hAnsi="Times New Roman" w:cs="Times New Roman"/>
          <w:sz w:val="24"/>
          <w:szCs w:val="24"/>
        </w:rPr>
      </w:pPr>
    </w:p>
    <w:p w:rsidR="000A3EAE" w:rsidRPr="000A3EAE" w:rsidRDefault="000A3EAE" w:rsidP="000A3EAE">
      <w:pPr>
        <w:spacing w:after="200" w:line="240" w:lineRule="auto"/>
        <w:jc w:val="both"/>
        <w:rPr>
          <w:rFonts w:ascii="Times New Roman" w:hAnsi="Times New Roman" w:cs="Times New Roman"/>
          <w:sz w:val="24"/>
          <w:szCs w:val="24"/>
        </w:rPr>
      </w:pPr>
    </w:p>
    <w:p w:rsidR="0073002D" w:rsidRDefault="0073002D" w:rsidP="00976ADE">
      <w:pPr>
        <w:spacing w:line="240" w:lineRule="auto"/>
        <w:jc w:val="both"/>
        <w:rPr>
          <w:rFonts w:ascii="Times New Roman" w:hAnsi="Times New Roman" w:cs="Times New Roman"/>
          <w:b/>
          <w:sz w:val="24"/>
          <w:szCs w:val="24"/>
          <w:u w:val="single"/>
        </w:rPr>
      </w:pPr>
    </w:p>
    <w:p w:rsidR="006C1290" w:rsidRPr="00A5641E" w:rsidRDefault="006C1290" w:rsidP="006C1290">
      <w:pPr>
        <w:spacing w:after="100" w:afterAutospacing="1"/>
        <w:jc w:val="both"/>
        <w:rPr>
          <w:rFonts w:ascii="Times New Roman" w:hAnsi="Times New Roman" w:cs="Times New Roman"/>
          <w:sz w:val="24"/>
          <w:szCs w:val="24"/>
        </w:rPr>
      </w:pPr>
      <w:r w:rsidRPr="00257FC2">
        <w:rPr>
          <w:rFonts w:ascii="Times New Roman" w:hAnsi="Times New Roman" w:cs="Times New Roman"/>
          <w:b/>
          <w:sz w:val="24"/>
          <w:szCs w:val="24"/>
        </w:rPr>
        <w:lastRenderedPageBreak/>
        <w:t xml:space="preserve">РАЗДЕЛ </w:t>
      </w:r>
      <w:r>
        <w:rPr>
          <w:rFonts w:ascii="Times New Roman" w:hAnsi="Times New Roman" w:cs="Times New Roman"/>
          <w:b/>
          <w:sz w:val="24"/>
          <w:szCs w:val="24"/>
        </w:rPr>
        <w:t>2</w:t>
      </w:r>
      <w:r w:rsidRPr="00257FC2">
        <w:rPr>
          <w:rFonts w:ascii="Times New Roman" w:hAnsi="Times New Roman" w:cs="Times New Roman"/>
          <w:b/>
          <w:sz w:val="24"/>
          <w:szCs w:val="24"/>
        </w:rPr>
        <w:t xml:space="preserve"> ОСНОВЫ </w:t>
      </w:r>
      <w:r>
        <w:rPr>
          <w:rFonts w:ascii="Times New Roman" w:hAnsi="Times New Roman" w:cs="Times New Roman"/>
          <w:b/>
          <w:sz w:val="24"/>
          <w:szCs w:val="24"/>
        </w:rPr>
        <w:t>ДЕРМАТОЛОГИИ</w:t>
      </w:r>
      <w:r w:rsidRPr="00A5641E">
        <w:rPr>
          <w:rFonts w:ascii="Times New Roman" w:hAnsi="Times New Roman" w:cs="Times New Roman"/>
          <w:sz w:val="24"/>
          <w:szCs w:val="24"/>
        </w:rPr>
        <w:t>.</w:t>
      </w:r>
    </w:p>
    <w:p w:rsidR="006C1290" w:rsidRPr="00976ADE" w:rsidRDefault="006C1290" w:rsidP="006C1290">
      <w:pPr>
        <w:spacing w:after="100" w:afterAutospacing="1" w:line="240" w:lineRule="auto"/>
        <w:jc w:val="both"/>
        <w:rPr>
          <w:rFonts w:ascii="Times New Roman" w:hAnsi="Times New Roman" w:cs="Times New Roman"/>
          <w:b/>
          <w:i/>
          <w:sz w:val="24"/>
          <w:szCs w:val="24"/>
        </w:rPr>
      </w:pPr>
      <w:r w:rsidRPr="00976ADE">
        <w:rPr>
          <w:rFonts w:ascii="Times New Roman" w:hAnsi="Times New Roman" w:cs="Times New Roman"/>
          <w:b/>
          <w:i/>
          <w:sz w:val="24"/>
          <w:szCs w:val="24"/>
        </w:rPr>
        <w:t xml:space="preserve">Тема 1 Болезни кожи </w:t>
      </w:r>
    </w:p>
    <w:p w:rsidR="006C1290" w:rsidRPr="008D28F2" w:rsidRDefault="006C1290" w:rsidP="0073002D">
      <w:pPr>
        <w:spacing w:before="240" w:after="100" w:afterAutospacing="1" w:line="240" w:lineRule="auto"/>
        <w:jc w:val="both"/>
        <w:rPr>
          <w:rFonts w:ascii="Times New Roman" w:hAnsi="Times New Roman" w:cs="Times New Roman"/>
          <w:b/>
          <w:sz w:val="24"/>
          <w:szCs w:val="24"/>
          <w:u w:val="single"/>
        </w:rPr>
      </w:pPr>
      <w:bookmarkStart w:id="0" w:name="_GoBack"/>
      <w:bookmarkEnd w:id="0"/>
      <w:r w:rsidRPr="008D28F2">
        <w:rPr>
          <w:rFonts w:ascii="Times New Roman" w:hAnsi="Times New Roman" w:cs="Times New Roman"/>
          <w:b/>
          <w:sz w:val="24"/>
          <w:szCs w:val="24"/>
          <w:u w:val="single"/>
        </w:rPr>
        <w:t>БОЛЕЗНИ, ПЕРЕДАВАЕМЫЕ ПАРЕНТЕРАЛЬНЫМ ПУТЕМ</w:t>
      </w:r>
    </w:p>
    <w:p w:rsidR="006C1290" w:rsidRDefault="006C1290" w:rsidP="006C1290">
      <w:pPr>
        <w:pStyle w:val="a3"/>
        <w:spacing w:after="0" w:line="240" w:lineRule="auto"/>
        <w:ind w:left="0"/>
        <w:jc w:val="both"/>
        <w:rPr>
          <w:rFonts w:ascii="Times New Roman" w:hAnsi="Times New Roman" w:cs="Times New Roman"/>
          <w:sz w:val="24"/>
          <w:szCs w:val="24"/>
        </w:rPr>
      </w:pPr>
    </w:p>
    <w:p w:rsidR="000A3EAE" w:rsidRDefault="006C1290" w:rsidP="006C1290">
      <w:pPr>
        <w:pStyle w:val="a3"/>
        <w:spacing w:after="0" w:line="240" w:lineRule="auto"/>
        <w:ind w:left="0"/>
        <w:jc w:val="both"/>
        <w:rPr>
          <w:rFonts w:ascii="Times New Roman" w:hAnsi="Times New Roman" w:cs="Times New Roman"/>
          <w:sz w:val="24"/>
          <w:szCs w:val="24"/>
        </w:rPr>
      </w:pPr>
      <w:r w:rsidRPr="006C1290">
        <w:rPr>
          <w:rFonts w:ascii="Times New Roman" w:hAnsi="Times New Roman" w:cs="Times New Roman"/>
          <w:sz w:val="24"/>
          <w:szCs w:val="24"/>
        </w:rPr>
        <w:t xml:space="preserve">Особое </w:t>
      </w:r>
      <w:r>
        <w:rPr>
          <w:rFonts w:ascii="Times New Roman" w:hAnsi="Times New Roman" w:cs="Times New Roman"/>
          <w:sz w:val="24"/>
          <w:szCs w:val="24"/>
        </w:rPr>
        <w:t>значение для работников парикмахерских имеют вопросы профилактики вирусных гепатитов В и С и ВИЧ-инфекции, приводящей к формированию СПИДа, так как передача этих инфекций возможна при оказании косметических, маникюрных и педикюрных услуг и связана с использованием инструментов, не прошедших дезинфекцию, пред стерилизационную очистку и стерилизацию.</w:t>
      </w:r>
    </w:p>
    <w:p w:rsidR="006C1290" w:rsidRDefault="006C1290" w:rsidP="006C1290">
      <w:pPr>
        <w:pStyle w:val="a3"/>
        <w:spacing w:after="0" w:line="240" w:lineRule="auto"/>
        <w:ind w:left="0"/>
        <w:jc w:val="both"/>
        <w:rPr>
          <w:rFonts w:ascii="Times New Roman" w:hAnsi="Times New Roman" w:cs="Times New Roman"/>
          <w:b/>
          <w:sz w:val="24"/>
          <w:szCs w:val="24"/>
        </w:rPr>
      </w:pPr>
      <w:r w:rsidRPr="006C1290">
        <w:rPr>
          <w:rFonts w:ascii="Times New Roman" w:hAnsi="Times New Roman" w:cs="Times New Roman"/>
          <w:b/>
          <w:sz w:val="24"/>
          <w:szCs w:val="24"/>
        </w:rPr>
        <w:t>Характеристика болезней.</w:t>
      </w:r>
      <w:r>
        <w:rPr>
          <w:rFonts w:ascii="Times New Roman" w:hAnsi="Times New Roman" w:cs="Times New Roman"/>
          <w:b/>
          <w:sz w:val="24"/>
          <w:szCs w:val="24"/>
        </w:rPr>
        <w:t xml:space="preserve"> </w:t>
      </w:r>
    </w:p>
    <w:p w:rsidR="006C1290" w:rsidRDefault="006C1290" w:rsidP="006C1290">
      <w:pPr>
        <w:pStyle w:val="a3"/>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В настоящее время во всем мире отмечается рост заболеваний гепатитом разных форм и ВИЧ-инфекций</w:t>
      </w:r>
      <w:r w:rsidR="00803781">
        <w:rPr>
          <w:rFonts w:ascii="Times New Roman" w:hAnsi="Times New Roman" w:cs="Times New Roman"/>
          <w:sz w:val="24"/>
          <w:szCs w:val="24"/>
        </w:rPr>
        <w:t>. Эти болезни передаются от больного к здоровому:</w:t>
      </w:r>
    </w:p>
    <w:p w:rsidR="00803781" w:rsidRDefault="00803781" w:rsidP="00803781">
      <w:pPr>
        <w:pStyle w:val="a3"/>
        <w:numPr>
          <w:ilvl w:val="0"/>
          <w:numId w:val="4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Половым путем;</w:t>
      </w:r>
    </w:p>
    <w:p w:rsidR="00803781" w:rsidRDefault="00803781" w:rsidP="00803781">
      <w:pPr>
        <w:pStyle w:val="a3"/>
        <w:numPr>
          <w:ilvl w:val="0"/>
          <w:numId w:val="4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Парентеральным путем (во время контакта с кровью больного, через бритвенные приборы, зубные щетки, хирургические инструменты);</w:t>
      </w:r>
    </w:p>
    <w:p w:rsidR="00803781" w:rsidRDefault="00803781" w:rsidP="00803781">
      <w:pPr>
        <w:pStyle w:val="a3"/>
        <w:numPr>
          <w:ilvl w:val="0"/>
          <w:numId w:val="4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Вертикальным путем.</w:t>
      </w:r>
    </w:p>
    <w:p w:rsidR="00803781" w:rsidRPr="00803781" w:rsidRDefault="00803781" w:rsidP="00803781">
      <w:pPr>
        <w:spacing w:after="0" w:line="240" w:lineRule="auto"/>
        <w:jc w:val="both"/>
        <w:rPr>
          <w:rFonts w:ascii="Times New Roman" w:hAnsi="Times New Roman" w:cs="Times New Roman"/>
          <w:sz w:val="24"/>
          <w:szCs w:val="24"/>
        </w:rPr>
      </w:pPr>
    </w:p>
    <w:p w:rsidR="000A3EAE" w:rsidRPr="000A3EAE" w:rsidRDefault="000A3EAE" w:rsidP="000A3EAE">
      <w:pPr>
        <w:pStyle w:val="a3"/>
        <w:spacing w:after="0"/>
        <w:ind w:left="0"/>
        <w:jc w:val="both"/>
        <w:rPr>
          <w:rFonts w:ascii="Times New Roman" w:hAnsi="Times New Roman" w:cs="Times New Roman"/>
          <w:sz w:val="24"/>
          <w:szCs w:val="24"/>
        </w:rPr>
      </w:pPr>
      <w:r w:rsidRPr="000A3EAE">
        <w:rPr>
          <w:rFonts w:ascii="Times New Roman" w:hAnsi="Times New Roman" w:cs="Times New Roman"/>
          <w:sz w:val="24"/>
          <w:szCs w:val="24"/>
          <w:u w:val="single"/>
        </w:rPr>
        <w:t xml:space="preserve">Сифилис </w:t>
      </w:r>
      <w:r w:rsidRPr="000A3EAE">
        <w:rPr>
          <w:rFonts w:ascii="Times New Roman" w:hAnsi="Times New Roman" w:cs="Times New Roman"/>
          <w:sz w:val="24"/>
          <w:szCs w:val="24"/>
        </w:rPr>
        <w:t>- инфекционное заболевание, которое вызывает бледная трепонема. Она поражает весь организм.  Для сифилиса характерно многолетнее течение с временным ослаблением и обострением. Заражение происходит через кровь, через повреждённые слизистые оболочки и кожу. Бледная трепонема проявляется в высыпаниях на половых органах и слизистой рта.</w:t>
      </w:r>
    </w:p>
    <w:p w:rsidR="000A3EAE" w:rsidRDefault="000A3EAE" w:rsidP="000A3EAE">
      <w:pPr>
        <w:pStyle w:val="a3"/>
        <w:spacing w:after="0"/>
        <w:ind w:left="0"/>
        <w:jc w:val="both"/>
        <w:rPr>
          <w:rFonts w:ascii="Times New Roman" w:hAnsi="Times New Roman" w:cs="Times New Roman"/>
          <w:sz w:val="24"/>
          <w:szCs w:val="24"/>
        </w:rPr>
      </w:pPr>
      <w:r w:rsidRPr="000A3EAE">
        <w:rPr>
          <w:rFonts w:ascii="Times New Roman" w:hAnsi="Times New Roman" w:cs="Times New Roman"/>
          <w:sz w:val="24"/>
          <w:szCs w:val="24"/>
          <w:u w:val="single"/>
        </w:rPr>
        <w:t>Источниками инфекции может стать</w:t>
      </w:r>
      <w:r w:rsidRPr="000A3EAE">
        <w:rPr>
          <w:rFonts w:ascii="Times New Roman" w:hAnsi="Times New Roman" w:cs="Times New Roman"/>
          <w:sz w:val="24"/>
          <w:szCs w:val="24"/>
        </w:rPr>
        <w:t>:</w:t>
      </w:r>
    </w:p>
    <w:p w:rsidR="00803781" w:rsidRDefault="00803781" w:rsidP="00803781">
      <w:pPr>
        <w:pStyle w:val="a3"/>
        <w:numPr>
          <w:ilvl w:val="0"/>
          <w:numId w:val="41"/>
        </w:numPr>
        <w:spacing w:after="0"/>
        <w:jc w:val="both"/>
        <w:rPr>
          <w:rFonts w:ascii="Times New Roman" w:hAnsi="Times New Roman" w:cs="Times New Roman"/>
          <w:sz w:val="24"/>
          <w:szCs w:val="24"/>
        </w:rPr>
      </w:pPr>
      <w:r>
        <w:rPr>
          <w:rFonts w:ascii="Times New Roman" w:hAnsi="Times New Roman" w:cs="Times New Roman"/>
          <w:sz w:val="24"/>
          <w:szCs w:val="24"/>
        </w:rPr>
        <w:t>Недокуренная сигарета;</w:t>
      </w:r>
    </w:p>
    <w:p w:rsidR="00803781" w:rsidRDefault="00803781" w:rsidP="00803781">
      <w:pPr>
        <w:pStyle w:val="a3"/>
        <w:numPr>
          <w:ilvl w:val="0"/>
          <w:numId w:val="41"/>
        </w:numPr>
        <w:spacing w:after="0"/>
        <w:jc w:val="both"/>
        <w:rPr>
          <w:rFonts w:ascii="Times New Roman" w:hAnsi="Times New Roman" w:cs="Times New Roman"/>
          <w:sz w:val="24"/>
          <w:szCs w:val="24"/>
        </w:rPr>
      </w:pPr>
      <w:r>
        <w:rPr>
          <w:rFonts w:ascii="Times New Roman" w:hAnsi="Times New Roman" w:cs="Times New Roman"/>
          <w:sz w:val="24"/>
          <w:szCs w:val="24"/>
        </w:rPr>
        <w:t>Губная помада;</w:t>
      </w:r>
    </w:p>
    <w:p w:rsidR="00803781" w:rsidRDefault="00803781" w:rsidP="00803781">
      <w:pPr>
        <w:pStyle w:val="a3"/>
        <w:numPr>
          <w:ilvl w:val="0"/>
          <w:numId w:val="41"/>
        </w:numPr>
        <w:spacing w:after="0"/>
        <w:jc w:val="both"/>
        <w:rPr>
          <w:rFonts w:ascii="Times New Roman" w:hAnsi="Times New Roman" w:cs="Times New Roman"/>
          <w:sz w:val="24"/>
          <w:szCs w:val="24"/>
        </w:rPr>
      </w:pPr>
      <w:r>
        <w:rPr>
          <w:rFonts w:ascii="Times New Roman" w:hAnsi="Times New Roman" w:cs="Times New Roman"/>
          <w:sz w:val="24"/>
          <w:szCs w:val="24"/>
        </w:rPr>
        <w:t>Зубная щетка;</w:t>
      </w:r>
    </w:p>
    <w:p w:rsidR="00803781" w:rsidRDefault="00803781" w:rsidP="00803781">
      <w:pPr>
        <w:pStyle w:val="a3"/>
        <w:numPr>
          <w:ilvl w:val="0"/>
          <w:numId w:val="41"/>
        </w:numPr>
        <w:spacing w:after="0"/>
        <w:jc w:val="both"/>
        <w:rPr>
          <w:rFonts w:ascii="Times New Roman" w:hAnsi="Times New Roman" w:cs="Times New Roman"/>
          <w:sz w:val="24"/>
          <w:szCs w:val="24"/>
        </w:rPr>
      </w:pPr>
      <w:r>
        <w:rPr>
          <w:rFonts w:ascii="Times New Roman" w:hAnsi="Times New Roman" w:cs="Times New Roman"/>
          <w:sz w:val="24"/>
          <w:szCs w:val="24"/>
        </w:rPr>
        <w:t>Посуда больных;</w:t>
      </w:r>
    </w:p>
    <w:p w:rsidR="00803781" w:rsidRDefault="00803781" w:rsidP="00803781">
      <w:pPr>
        <w:pStyle w:val="a3"/>
        <w:numPr>
          <w:ilvl w:val="0"/>
          <w:numId w:val="41"/>
        </w:numPr>
        <w:spacing w:after="0"/>
        <w:jc w:val="both"/>
        <w:rPr>
          <w:rFonts w:ascii="Times New Roman" w:hAnsi="Times New Roman" w:cs="Times New Roman"/>
          <w:sz w:val="24"/>
          <w:szCs w:val="24"/>
        </w:rPr>
      </w:pPr>
      <w:r>
        <w:rPr>
          <w:rFonts w:ascii="Times New Roman" w:hAnsi="Times New Roman" w:cs="Times New Roman"/>
          <w:sz w:val="24"/>
          <w:szCs w:val="24"/>
        </w:rPr>
        <w:t>Полой акт;</w:t>
      </w:r>
    </w:p>
    <w:p w:rsidR="00803781" w:rsidRPr="000A3EAE" w:rsidRDefault="00803781" w:rsidP="00803781">
      <w:pPr>
        <w:pStyle w:val="a3"/>
        <w:numPr>
          <w:ilvl w:val="0"/>
          <w:numId w:val="41"/>
        </w:numPr>
        <w:spacing w:after="0"/>
        <w:jc w:val="both"/>
        <w:rPr>
          <w:rFonts w:ascii="Times New Roman" w:hAnsi="Times New Roman" w:cs="Times New Roman"/>
          <w:sz w:val="24"/>
          <w:szCs w:val="24"/>
        </w:rPr>
      </w:pPr>
      <w:r>
        <w:rPr>
          <w:rFonts w:ascii="Times New Roman" w:hAnsi="Times New Roman" w:cs="Times New Roman"/>
          <w:sz w:val="24"/>
          <w:szCs w:val="24"/>
        </w:rPr>
        <w:t>Поцелуй.</w:t>
      </w:r>
    </w:p>
    <w:p w:rsidR="00803781"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 xml:space="preserve">Но заражение может быть и профессиональным: </w:t>
      </w:r>
    </w:p>
    <w:p w:rsidR="00803781"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 xml:space="preserve"> - у медицинских работников</w:t>
      </w:r>
    </w:p>
    <w:p w:rsidR="000A3EAE" w:rsidRPr="000A3EAE" w:rsidRDefault="00803781" w:rsidP="000A3EAE">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r w:rsidR="000A3EAE" w:rsidRPr="000A3EAE">
        <w:rPr>
          <w:rFonts w:ascii="Times New Roman" w:hAnsi="Times New Roman" w:cs="Times New Roman"/>
          <w:sz w:val="24"/>
          <w:szCs w:val="24"/>
        </w:rPr>
        <w:t>- парикмахеров</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 xml:space="preserve"> - обслуживающих больных</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Это происходит при нарушении правил личной гигиены во время работы. Необходимо помнить, что сухая, чистая, целостная кожа обладает бактерицидными действиями.</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Через любой предмет, к которому прикасается больной, может произойти заражение сифилисом.</w:t>
      </w:r>
      <w:r w:rsidR="00803781">
        <w:rPr>
          <w:rFonts w:ascii="Times New Roman" w:hAnsi="Times New Roman" w:cs="Times New Roman"/>
          <w:sz w:val="24"/>
          <w:szCs w:val="24"/>
        </w:rPr>
        <w:t xml:space="preserve"> </w:t>
      </w:r>
      <w:r w:rsidRPr="000A3EAE">
        <w:rPr>
          <w:rFonts w:ascii="Times New Roman" w:hAnsi="Times New Roman" w:cs="Times New Roman"/>
          <w:sz w:val="24"/>
          <w:szCs w:val="24"/>
        </w:rPr>
        <w:t>Трепонемы в большом количестве находятся в крови, материнском молоке, слюне.</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В течение сифилиса различают:</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u w:val="single"/>
        </w:rPr>
        <w:t>Инкубационный период</w:t>
      </w:r>
      <w:r w:rsidRPr="000A3EAE">
        <w:rPr>
          <w:rFonts w:ascii="Times New Roman" w:hAnsi="Times New Roman" w:cs="Times New Roman"/>
          <w:sz w:val="24"/>
          <w:szCs w:val="24"/>
        </w:rPr>
        <w:t xml:space="preserve"> – время с момента внедрения </w:t>
      </w:r>
      <w:r w:rsidR="00803781">
        <w:rPr>
          <w:rFonts w:ascii="Times New Roman" w:hAnsi="Times New Roman" w:cs="Times New Roman"/>
          <w:sz w:val="24"/>
          <w:szCs w:val="24"/>
        </w:rPr>
        <w:t>возбудителя (</w:t>
      </w:r>
      <w:r w:rsidRPr="000A3EAE">
        <w:rPr>
          <w:rFonts w:ascii="Times New Roman" w:hAnsi="Times New Roman" w:cs="Times New Roman"/>
          <w:sz w:val="24"/>
          <w:szCs w:val="24"/>
        </w:rPr>
        <w:t>20-40 дней). Клинических проявлений нет, но трепонема активно размножается, поражает все ткани и органы.</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u w:val="single"/>
        </w:rPr>
        <w:t>Первичный период</w:t>
      </w:r>
      <w:r w:rsidRPr="000A3EAE">
        <w:rPr>
          <w:rFonts w:ascii="Times New Roman" w:hAnsi="Times New Roman" w:cs="Times New Roman"/>
          <w:sz w:val="24"/>
          <w:szCs w:val="24"/>
        </w:rPr>
        <w:t xml:space="preserve"> – появление синюшно – красной язвочки в 1 см. Края язвочки приподняты и на ощупь она плотная. Реакция </w:t>
      </w:r>
      <w:proofErr w:type="spellStart"/>
      <w:r w:rsidRPr="000A3EAE">
        <w:rPr>
          <w:rFonts w:ascii="Times New Roman" w:hAnsi="Times New Roman" w:cs="Times New Roman"/>
          <w:sz w:val="24"/>
          <w:szCs w:val="24"/>
        </w:rPr>
        <w:t>Вассермана</w:t>
      </w:r>
      <w:proofErr w:type="spellEnd"/>
      <w:r w:rsidRPr="000A3EAE">
        <w:rPr>
          <w:rFonts w:ascii="Times New Roman" w:hAnsi="Times New Roman" w:cs="Times New Roman"/>
          <w:sz w:val="24"/>
          <w:szCs w:val="24"/>
        </w:rPr>
        <w:t xml:space="preserve"> </w:t>
      </w:r>
      <w:r w:rsidR="00803781" w:rsidRPr="000A3EAE">
        <w:rPr>
          <w:rFonts w:ascii="Times New Roman" w:hAnsi="Times New Roman" w:cs="Times New Roman"/>
          <w:sz w:val="24"/>
          <w:szCs w:val="24"/>
        </w:rPr>
        <w:t>положительная после</w:t>
      </w:r>
      <w:r w:rsidRPr="000A3EAE">
        <w:rPr>
          <w:rFonts w:ascii="Times New Roman" w:hAnsi="Times New Roman" w:cs="Times New Roman"/>
          <w:sz w:val="24"/>
          <w:szCs w:val="24"/>
        </w:rPr>
        <w:t xml:space="preserve"> трёх недель после появления язвочки. Этот </w:t>
      </w:r>
      <w:r w:rsidR="00803781" w:rsidRPr="000A3EAE">
        <w:rPr>
          <w:rFonts w:ascii="Times New Roman" w:hAnsi="Times New Roman" w:cs="Times New Roman"/>
          <w:sz w:val="24"/>
          <w:szCs w:val="24"/>
        </w:rPr>
        <w:t>период длится</w:t>
      </w:r>
      <w:r w:rsidRPr="000A3EAE">
        <w:rPr>
          <w:rFonts w:ascii="Times New Roman" w:hAnsi="Times New Roman" w:cs="Times New Roman"/>
          <w:sz w:val="24"/>
          <w:szCs w:val="24"/>
        </w:rPr>
        <w:t xml:space="preserve"> 6-8 недель – язвочка пропадает, но появляется головная боль, ломота в костях, повышается температура, т.е. происходит массовое распространение трепонем по всему организму.</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u w:val="single"/>
        </w:rPr>
        <w:lastRenderedPageBreak/>
        <w:t>Вторичный период</w:t>
      </w:r>
      <w:r w:rsidRPr="000A3EAE">
        <w:rPr>
          <w:rFonts w:ascii="Times New Roman" w:hAnsi="Times New Roman" w:cs="Times New Roman"/>
          <w:sz w:val="24"/>
          <w:szCs w:val="24"/>
        </w:rPr>
        <w:t xml:space="preserve"> – поражение кожи и слизистых в виде сыпи, все лимфатические узлы   увеличены. Без лечения через 2-4 месяца заболевание переходит в скрытый период: человек кажется абсолютно здоровым, но реакция </w:t>
      </w:r>
      <w:proofErr w:type="spellStart"/>
      <w:r w:rsidRPr="000A3EAE">
        <w:rPr>
          <w:rFonts w:ascii="Times New Roman" w:hAnsi="Times New Roman" w:cs="Times New Roman"/>
          <w:sz w:val="24"/>
          <w:szCs w:val="24"/>
        </w:rPr>
        <w:t>Вассермана</w:t>
      </w:r>
      <w:proofErr w:type="spellEnd"/>
      <w:r w:rsidRPr="000A3EAE">
        <w:rPr>
          <w:rFonts w:ascii="Times New Roman" w:hAnsi="Times New Roman" w:cs="Times New Roman"/>
          <w:sz w:val="24"/>
          <w:szCs w:val="24"/>
        </w:rPr>
        <w:t xml:space="preserve"> положительная. Через 1-3 месяца опять появляется сыпь в виде узелков или гнойничков, появляются пятна розового цвета. Затем опять скрытый период. И так 2 или 4 раза. С каждым разом высыпания всё более с причудливыми очертаниями. </w:t>
      </w:r>
    </w:p>
    <w:p w:rsidR="000A3EAE" w:rsidRP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 xml:space="preserve">Если клинические проявления первичного и вторичного периода оставить без внимания, то болезнь переходит в </w:t>
      </w:r>
      <w:r w:rsidRPr="000A3EAE">
        <w:rPr>
          <w:rFonts w:ascii="Times New Roman" w:hAnsi="Times New Roman" w:cs="Times New Roman"/>
          <w:sz w:val="24"/>
          <w:szCs w:val="24"/>
          <w:u w:val="single"/>
        </w:rPr>
        <w:t xml:space="preserve">третичный </w:t>
      </w:r>
      <w:r w:rsidR="00803781" w:rsidRPr="000A3EAE">
        <w:rPr>
          <w:rFonts w:ascii="Times New Roman" w:hAnsi="Times New Roman" w:cs="Times New Roman"/>
          <w:sz w:val="24"/>
          <w:szCs w:val="24"/>
          <w:u w:val="single"/>
        </w:rPr>
        <w:t>период</w:t>
      </w:r>
      <w:r w:rsidR="00803781" w:rsidRPr="000A3EAE">
        <w:rPr>
          <w:rFonts w:ascii="Times New Roman" w:hAnsi="Times New Roman" w:cs="Times New Roman"/>
          <w:sz w:val="24"/>
          <w:szCs w:val="24"/>
        </w:rPr>
        <w:t>,</w:t>
      </w:r>
      <w:r w:rsidRPr="000A3EAE">
        <w:rPr>
          <w:rFonts w:ascii="Times New Roman" w:hAnsi="Times New Roman" w:cs="Times New Roman"/>
          <w:sz w:val="24"/>
          <w:szCs w:val="24"/>
        </w:rPr>
        <w:t xml:space="preserve"> где наблюдаются тяжёлые поражения </w:t>
      </w:r>
      <w:r w:rsidR="00803781">
        <w:rPr>
          <w:rFonts w:ascii="Times New Roman" w:hAnsi="Times New Roman" w:cs="Times New Roman"/>
          <w:sz w:val="24"/>
          <w:szCs w:val="24"/>
        </w:rPr>
        <w:t>сердечно – сосудистой системы (</w:t>
      </w:r>
      <w:r w:rsidRPr="000A3EAE">
        <w:rPr>
          <w:rFonts w:ascii="Times New Roman" w:hAnsi="Times New Roman" w:cs="Times New Roman"/>
          <w:sz w:val="24"/>
          <w:szCs w:val="24"/>
        </w:rPr>
        <w:t>через 10-12 лет), печени, кишечника, почек, костей (через 10-20 лет).</w:t>
      </w:r>
    </w:p>
    <w:p w:rsidR="000A3EAE" w:rsidRDefault="000A3EAE" w:rsidP="000A3EAE">
      <w:pPr>
        <w:spacing w:after="0"/>
        <w:jc w:val="both"/>
        <w:rPr>
          <w:rFonts w:ascii="Times New Roman" w:hAnsi="Times New Roman" w:cs="Times New Roman"/>
          <w:sz w:val="24"/>
          <w:szCs w:val="24"/>
        </w:rPr>
      </w:pPr>
      <w:r w:rsidRPr="000A3EAE">
        <w:rPr>
          <w:rFonts w:ascii="Times New Roman" w:hAnsi="Times New Roman" w:cs="Times New Roman"/>
          <w:sz w:val="24"/>
          <w:szCs w:val="24"/>
        </w:rPr>
        <w:t>Парикмахеру необходимо знать характер высыпаний во вторичном периоде заболевания:</w:t>
      </w:r>
    </w:p>
    <w:p w:rsidR="00803781" w:rsidRDefault="00803781" w:rsidP="00803781">
      <w:pPr>
        <w:pStyle w:val="a3"/>
        <w:numPr>
          <w:ilvl w:val="0"/>
          <w:numId w:val="46"/>
        </w:numPr>
        <w:spacing w:after="0"/>
        <w:jc w:val="both"/>
        <w:rPr>
          <w:rFonts w:ascii="Times New Roman" w:hAnsi="Times New Roman" w:cs="Times New Roman"/>
          <w:sz w:val="24"/>
          <w:szCs w:val="24"/>
        </w:rPr>
      </w:pPr>
      <w:r>
        <w:rPr>
          <w:rFonts w:ascii="Times New Roman" w:hAnsi="Times New Roman" w:cs="Times New Roman"/>
          <w:sz w:val="24"/>
          <w:szCs w:val="24"/>
        </w:rPr>
        <w:t>Пятна розового цвета (розеолы) над уровнем кожи не возвышаются, не шелушатся;</w:t>
      </w:r>
    </w:p>
    <w:p w:rsidR="00803781" w:rsidRDefault="00803781" w:rsidP="00803781">
      <w:pPr>
        <w:pStyle w:val="a3"/>
        <w:numPr>
          <w:ilvl w:val="0"/>
          <w:numId w:val="46"/>
        </w:numPr>
        <w:spacing w:after="0"/>
        <w:jc w:val="both"/>
        <w:rPr>
          <w:rFonts w:ascii="Times New Roman" w:hAnsi="Times New Roman" w:cs="Times New Roman"/>
          <w:sz w:val="24"/>
          <w:szCs w:val="24"/>
        </w:rPr>
      </w:pPr>
      <w:r>
        <w:rPr>
          <w:rFonts w:ascii="Times New Roman" w:hAnsi="Times New Roman" w:cs="Times New Roman"/>
          <w:sz w:val="24"/>
          <w:szCs w:val="24"/>
        </w:rPr>
        <w:t>Узелки (папулы) резко очерченные, плотные, медно-красного цвета;</w:t>
      </w:r>
    </w:p>
    <w:p w:rsidR="00803781" w:rsidRDefault="00803781" w:rsidP="00803781">
      <w:pPr>
        <w:pStyle w:val="a3"/>
        <w:numPr>
          <w:ilvl w:val="0"/>
          <w:numId w:val="46"/>
        </w:numPr>
        <w:spacing w:after="0"/>
        <w:jc w:val="both"/>
        <w:rPr>
          <w:rFonts w:ascii="Times New Roman" w:hAnsi="Times New Roman" w:cs="Times New Roman"/>
          <w:sz w:val="24"/>
          <w:szCs w:val="24"/>
        </w:rPr>
      </w:pPr>
      <w:r>
        <w:rPr>
          <w:rFonts w:ascii="Times New Roman" w:hAnsi="Times New Roman" w:cs="Times New Roman"/>
          <w:sz w:val="24"/>
          <w:szCs w:val="24"/>
        </w:rPr>
        <w:t>Гнойничковая сыпь (пустулы) встречаются редко.</w:t>
      </w:r>
    </w:p>
    <w:p w:rsidR="00803781" w:rsidRDefault="00803781" w:rsidP="00803781">
      <w:pPr>
        <w:spacing w:after="0"/>
        <w:jc w:val="both"/>
        <w:rPr>
          <w:rFonts w:ascii="Times New Roman" w:hAnsi="Times New Roman" w:cs="Times New Roman"/>
          <w:sz w:val="24"/>
          <w:szCs w:val="24"/>
        </w:rPr>
      </w:pPr>
    </w:p>
    <w:p w:rsidR="00430B13" w:rsidRPr="00430B13" w:rsidRDefault="00430B13" w:rsidP="00803781">
      <w:pPr>
        <w:spacing w:after="0"/>
        <w:jc w:val="both"/>
        <w:rPr>
          <w:rFonts w:ascii="Times New Roman" w:hAnsi="Times New Roman" w:cs="Times New Roman"/>
          <w:i/>
          <w:sz w:val="24"/>
          <w:szCs w:val="24"/>
        </w:rPr>
      </w:pPr>
      <w:r w:rsidRPr="00430B13">
        <w:rPr>
          <w:rFonts w:ascii="Times New Roman" w:hAnsi="Times New Roman" w:cs="Times New Roman"/>
          <w:b/>
          <w:sz w:val="24"/>
          <w:szCs w:val="24"/>
        </w:rPr>
        <w:t xml:space="preserve">Вирусные гепатиты </w:t>
      </w:r>
      <w:r w:rsidRPr="00430B13">
        <w:rPr>
          <w:rFonts w:ascii="Times New Roman" w:hAnsi="Times New Roman" w:cs="Times New Roman"/>
          <w:b/>
          <w:i/>
          <w:sz w:val="24"/>
          <w:szCs w:val="24"/>
        </w:rPr>
        <w:t xml:space="preserve">– </w:t>
      </w:r>
      <w:r w:rsidRPr="00430B13">
        <w:rPr>
          <w:rFonts w:ascii="Times New Roman" w:hAnsi="Times New Roman" w:cs="Times New Roman"/>
          <w:i/>
          <w:sz w:val="24"/>
          <w:szCs w:val="24"/>
        </w:rPr>
        <w:t>группы самостоятельных вирусных заболеваний человека, которые характеризуются преимущественным поражением печени, клинически проявляющихся развитием желтухи.</w:t>
      </w:r>
    </w:p>
    <w:p w:rsidR="00430B13" w:rsidRDefault="00430B13" w:rsidP="00803781">
      <w:pPr>
        <w:spacing w:after="0"/>
        <w:jc w:val="both"/>
        <w:rPr>
          <w:rFonts w:ascii="Times New Roman" w:hAnsi="Times New Roman" w:cs="Times New Roman"/>
          <w:sz w:val="24"/>
          <w:szCs w:val="24"/>
        </w:rPr>
      </w:pPr>
      <w:r>
        <w:rPr>
          <w:rFonts w:ascii="Times New Roman" w:hAnsi="Times New Roman" w:cs="Times New Roman"/>
          <w:sz w:val="24"/>
          <w:szCs w:val="24"/>
        </w:rPr>
        <w:t>Существует пять разновидностей вирусов гепатита: А, В, С, Д и Е.</w:t>
      </w:r>
    </w:p>
    <w:p w:rsidR="00430B13" w:rsidRDefault="00430B13" w:rsidP="00803781">
      <w:pPr>
        <w:spacing w:after="0"/>
        <w:jc w:val="both"/>
        <w:rPr>
          <w:rFonts w:ascii="Times New Roman" w:hAnsi="Times New Roman" w:cs="Times New Roman"/>
          <w:sz w:val="24"/>
          <w:szCs w:val="24"/>
        </w:rPr>
      </w:pPr>
      <w:r w:rsidRPr="00430B13">
        <w:rPr>
          <w:rFonts w:ascii="Times New Roman" w:hAnsi="Times New Roman" w:cs="Times New Roman"/>
          <w:b/>
          <w:sz w:val="24"/>
          <w:szCs w:val="24"/>
        </w:rPr>
        <w:t>Гепатиты А и Е</w:t>
      </w:r>
      <w:r>
        <w:rPr>
          <w:rFonts w:ascii="Times New Roman" w:hAnsi="Times New Roman" w:cs="Times New Roman"/>
          <w:sz w:val="24"/>
          <w:szCs w:val="24"/>
        </w:rPr>
        <w:t xml:space="preserve"> передаются преимущественно фекально-оральным путем, а </w:t>
      </w:r>
      <w:r w:rsidRPr="00430B13">
        <w:rPr>
          <w:rFonts w:ascii="Times New Roman" w:hAnsi="Times New Roman" w:cs="Times New Roman"/>
          <w:b/>
          <w:sz w:val="24"/>
          <w:szCs w:val="24"/>
        </w:rPr>
        <w:t>гепатиты В, С</w:t>
      </w:r>
      <w:r>
        <w:rPr>
          <w:rFonts w:ascii="Times New Roman" w:hAnsi="Times New Roman" w:cs="Times New Roman"/>
          <w:sz w:val="24"/>
          <w:szCs w:val="24"/>
        </w:rPr>
        <w:t xml:space="preserve"> и Д парентеральным путем.</w:t>
      </w:r>
    </w:p>
    <w:p w:rsidR="00430B13" w:rsidRDefault="00430B13" w:rsidP="00803781">
      <w:pPr>
        <w:spacing w:after="0"/>
        <w:jc w:val="both"/>
        <w:rPr>
          <w:rFonts w:ascii="Times New Roman" w:hAnsi="Times New Roman" w:cs="Times New Roman"/>
          <w:sz w:val="24"/>
          <w:szCs w:val="24"/>
        </w:rPr>
      </w:pPr>
      <w:r>
        <w:rPr>
          <w:rFonts w:ascii="Times New Roman" w:hAnsi="Times New Roman" w:cs="Times New Roman"/>
          <w:sz w:val="24"/>
          <w:szCs w:val="24"/>
        </w:rPr>
        <w:t xml:space="preserve">Вирус </w:t>
      </w:r>
      <w:r w:rsidRPr="00430B13">
        <w:rPr>
          <w:rFonts w:ascii="Times New Roman" w:hAnsi="Times New Roman" w:cs="Times New Roman"/>
          <w:b/>
          <w:sz w:val="24"/>
          <w:szCs w:val="24"/>
        </w:rPr>
        <w:t>гепатита В</w:t>
      </w:r>
      <w:r>
        <w:rPr>
          <w:rFonts w:ascii="Times New Roman" w:hAnsi="Times New Roman" w:cs="Times New Roman"/>
          <w:sz w:val="24"/>
          <w:szCs w:val="24"/>
        </w:rPr>
        <w:t xml:space="preserve"> характеризуется высокой заражающей способностью. Вирус содержится в крови и других биологических жидкостях организма (пот, слюна, сперма).</w:t>
      </w:r>
    </w:p>
    <w:p w:rsidR="00430B13" w:rsidRDefault="00430B13" w:rsidP="00803781">
      <w:pPr>
        <w:spacing w:after="0"/>
        <w:jc w:val="both"/>
        <w:rPr>
          <w:rFonts w:ascii="Times New Roman" w:hAnsi="Times New Roman" w:cs="Times New Roman"/>
          <w:sz w:val="24"/>
          <w:szCs w:val="24"/>
        </w:rPr>
      </w:pPr>
      <w:r>
        <w:rPr>
          <w:rFonts w:ascii="Times New Roman" w:hAnsi="Times New Roman" w:cs="Times New Roman"/>
          <w:sz w:val="24"/>
          <w:szCs w:val="24"/>
        </w:rPr>
        <w:t xml:space="preserve">Работникам парикмахерских особое внимание нужно обратить на то, что вирус </w:t>
      </w:r>
      <w:r w:rsidRPr="007B0CE4">
        <w:rPr>
          <w:rFonts w:ascii="Times New Roman" w:hAnsi="Times New Roman" w:cs="Times New Roman"/>
          <w:b/>
          <w:sz w:val="24"/>
          <w:szCs w:val="24"/>
        </w:rPr>
        <w:t>гепатита В</w:t>
      </w:r>
      <w:r>
        <w:rPr>
          <w:rFonts w:ascii="Times New Roman" w:hAnsi="Times New Roman" w:cs="Times New Roman"/>
          <w:sz w:val="24"/>
          <w:szCs w:val="24"/>
        </w:rPr>
        <w:t xml:space="preserve"> </w:t>
      </w:r>
      <w:r w:rsidR="007B0CE4">
        <w:rPr>
          <w:rFonts w:ascii="Times New Roman" w:hAnsi="Times New Roman" w:cs="Times New Roman"/>
          <w:sz w:val="24"/>
          <w:szCs w:val="24"/>
        </w:rPr>
        <w:t>устойчив во внешней среде, особенно если находится в невидимых глазу капельках крови, поэтому пред стерилизационная очистка инструментов должна быть особенно тщательной. Вирус в автоклаве погибает только через 45 мин., при стерилизации сухим паром – при температуре 180 С в течение 60 мин., при кипячении – в течении 30 мин. На вирус губительно действует пероксид водорода, ультрафиолетовое облучение, хлорамин, формалин и фенол.</w:t>
      </w:r>
    </w:p>
    <w:p w:rsidR="007B0CE4" w:rsidRPr="00430B13" w:rsidRDefault="007B0CE4" w:rsidP="00803781">
      <w:pPr>
        <w:spacing w:after="0"/>
        <w:jc w:val="both"/>
        <w:rPr>
          <w:rFonts w:ascii="Times New Roman" w:hAnsi="Times New Roman" w:cs="Times New Roman"/>
          <w:sz w:val="24"/>
          <w:szCs w:val="24"/>
        </w:rPr>
      </w:pPr>
      <w:r>
        <w:rPr>
          <w:rFonts w:ascii="Times New Roman" w:hAnsi="Times New Roman" w:cs="Times New Roman"/>
          <w:sz w:val="24"/>
          <w:szCs w:val="24"/>
        </w:rPr>
        <w:t xml:space="preserve">Мастерам-парикмахерам необходимо соблюдать все режимы дезинфекции и правила антисептики при микротравмах. </w:t>
      </w:r>
    </w:p>
    <w:p w:rsidR="000A3EAE" w:rsidRPr="000A3EAE" w:rsidRDefault="000A3EAE" w:rsidP="000A3EAE">
      <w:pPr>
        <w:spacing w:after="0"/>
        <w:jc w:val="both"/>
        <w:rPr>
          <w:rFonts w:ascii="Times New Roman" w:hAnsi="Times New Roman" w:cs="Times New Roman"/>
          <w:sz w:val="24"/>
          <w:szCs w:val="24"/>
        </w:rPr>
      </w:pPr>
    </w:p>
    <w:p w:rsidR="007B0CE4" w:rsidRPr="007B0CE4" w:rsidRDefault="007B0CE4" w:rsidP="007B0CE4">
      <w:pPr>
        <w:pStyle w:val="a3"/>
        <w:spacing w:after="100" w:afterAutospacing="1"/>
        <w:ind w:left="0"/>
        <w:jc w:val="both"/>
        <w:rPr>
          <w:rFonts w:ascii="Times New Roman" w:hAnsi="Times New Roman" w:cs="Times New Roman"/>
          <w:i/>
          <w:sz w:val="24"/>
          <w:szCs w:val="24"/>
        </w:rPr>
      </w:pPr>
      <w:r w:rsidRPr="007B0CE4">
        <w:rPr>
          <w:rFonts w:ascii="Times New Roman" w:hAnsi="Times New Roman" w:cs="Times New Roman"/>
          <w:b/>
          <w:sz w:val="24"/>
          <w:szCs w:val="24"/>
        </w:rPr>
        <w:t xml:space="preserve">СПИД </w:t>
      </w:r>
      <w:r w:rsidRPr="007B0CE4">
        <w:rPr>
          <w:rFonts w:ascii="Times New Roman" w:hAnsi="Times New Roman" w:cs="Times New Roman"/>
          <w:sz w:val="24"/>
          <w:szCs w:val="24"/>
        </w:rPr>
        <w:t xml:space="preserve">– </w:t>
      </w:r>
      <w:r w:rsidRPr="007B0CE4">
        <w:rPr>
          <w:rFonts w:ascii="Times New Roman" w:hAnsi="Times New Roman" w:cs="Times New Roman"/>
          <w:i/>
          <w:sz w:val="24"/>
          <w:szCs w:val="24"/>
        </w:rPr>
        <w:t>это приобретённый иммунодефицит человека, вызванный попаданием в его организм особого вируса.</w:t>
      </w:r>
    </w:p>
    <w:p w:rsidR="007B0CE4" w:rsidRPr="007B0CE4" w:rsidRDefault="007B0CE4" w:rsidP="007B0CE4">
      <w:pPr>
        <w:pStyle w:val="a3"/>
        <w:spacing w:after="100" w:afterAutospacing="1"/>
        <w:ind w:left="0"/>
        <w:jc w:val="both"/>
        <w:rPr>
          <w:rFonts w:ascii="Times New Roman" w:hAnsi="Times New Roman" w:cs="Times New Roman"/>
          <w:sz w:val="24"/>
          <w:szCs w:val="24"/>
        </w:rPr>
      </w:pPr>
    </w:p>
    <w:p w:rsidR="007B0CE4" w:rsidRDefault="007B0CE4" w:rsidP="007B0CE4">
      <w:pPr>
        <w:pStyle w:val="a3"/>
        <w:spacing w:after="100" w:afterAutospacing="1"/>
        <w:ind w:left="0"/>
        <w:jc w:val="both"/>
        <w:rPr>
          <w:rFonts w:ascii="Times New Roman" w:hAnsi="Times New Roman" w:cs="Times New Roman"/>
          <w:b/>
          <w:sz w:val="24"/>
          <w:szCs w:val="24"/>
        </w:rPr>
      </w:pPr>
      <w:r w:rsidRPr="007B0CE4">
        <w:rPr>
          <w:rFonts w:ascii="Times New Roman" w:hAnsi="Times New Roman" w:cs="Times New Roman"/>
          <w:b/>
          <w:sz w:val="24"/>
          <w:szCs w:val="24"/>
        </w:rPr>
        <w:t>Пути распространения СПИД:</w:t>
      </w:r>
    </w:p>
    <w:p w:rsidR="007B0CE4" w:rsidRDefault="007B0CE4" w:rsidP="007B0CE4">
      <w:pPr>
        <w:pStyle w:val="a3"/>
        <w:numPr>
          <w:ilvl w:val="0"/>
          <w:numId w:val="47"/>
        </w:numPr>
        <w:spacing w:after="100" w:afterAutospacing="1"/>
        <w:jc w:val="both"/>
        <w:rPr>
          <w:rFonts w:ascii="Times New Roman" w:hAnsi="Times New Roman" w:cs="Times New Roman"/>
          <w:sz w:val="24"/>
          <w:szCs w:val="24"/>
        </w:rPr>
      </w:pPr>
      <w:r w:rsidRPr="007B0CE4">
        <w:rPr>
          <w:rFonts w:ascii="Times New Roman" w:hAnsi="Times New Roman" w:cs="Times New Roman"/>
          <w:sz w:val="24"/>
          <w:szCs w:val="24"/>
        </w:rPr>
        <w:t xml:space="preserve">Сексуальные </w:t>
      </w:r>
      <w:r>
        <w:rPr>
          <w:rFonts w:ascii="Times New Roman" w:hAnsi="Times New Roman" w:cs="Times New Roman"/>
          <w:sz w:val="24"/>
          <w:szCs w:val="24"/>
        </w:rPr>
        <w:t>контакты с ВИЧ-инфицированным или больным</w:t>
      </w:r>
    </w:p>
    <w:p w:rsidR="007B0CE4" w:rsidRDefault="008D28F2" w:rsidP="007B0CE4">
      <w:pPr>
        <w:pStyle w:val="a3"/>
        <w:numPr>
          <w:ilvl w:val="0"/>
          <w:numId w:val="47"/>
        </w:numPr>
        <w:spacing w:after="100" w:afterAutospacing="1"/>
        <w:jc w:val="both"/>
        <w:rPr>
          <w:rFonts w:ascii="Times New Roman" w:hAnsi="Times New Roman" w:cs="Times New Roman"/>
          <w:sz w:val="24"/>
          <w:szCs w:val="24"/>
        </w:rPr>
      </w:pPr>
      <w:r>
        <w:rPr>
          <w:rFonts w:ascii="Times New Roman" w:hAnsi="Times New Roman" w:cs="Times New Roman"/>
          <w:sz w:val="24"/>
          <w:szCs w:val="24"/>
        </w:rPr>
        <w:t xml:space="preserve">Переливание </w:t>
      </w:r>
      <w:r w:rsidRPr="007B0CE4">
        <w:rPr>
          <w:rFonts w:ascii="Times New Roman" w:hAnsi="Times New Roman" w:cs="Times New Roman"/>
          <w:sz w:val="24"/>
          <w:szCs w:val="24"/>
        </w:rPr>
        <w:t>инфицированной</w:t>
      </w:r>
      <w:r>
        <w:rPr>
          <w:rFonts w:ascii="Times New Roman" w:hAnsi="Times New Roman" w:cs="Times New Roman"/>
          <w:sz w:val="24"/>
          <w:szCs w:val="24"/>
        </w:rPr>
        <w:t xml:space="preserve"> крови</w:t>
      </w:r>
    </w:p>
    <w:p w:rsidR="008D28F2" w:rsidRDefault="008D28F2" w:rsidP="007B0CE4">
      <w:pPr>
        <w:pStyle w:val="a3"/>
        <w:numPr>
          <w:ilvl w:val="0"/>
          <w:numId w:val="47"/>
        </w:numPr>
        <w:spacing w:after="100" w:afterAutospacing="1"/>
        <w:jc w:val="both"/>
        <w:rPr>
          <w:rFonts w:ascii="Times New Roman" w:hAnsi="Times New Roman" w:cs="Times New Roman"/>
          <w:sz w:val="24"/>
          <w:szCs w:val="24"/>
        </w:rPr>
      </w:pPr>
      <w:r w:rsidRPr="007B0CE4">
        <w:rPr>
          <w:rFonts w:ascii="Times New Roman" w:hAnsi="Times New Roman" w:cs="Times New Roman"/>
          <w:sz w:val="24"/>
          <w:szCs w:val="24"/>
        </w:rPr>
        <w:t>Через не стерильный шприц или н</w:t>
      </w:r>
      <w:r>
        <w:rPr>
          <w:rFonts w:ascii="Times New Roman" w:hAnsi="Times New Roman" w:cs="Times New Roman"/>
          <w:sz w:val="24"/>
          <w:szCs w:val="24"/>
        </w:rPr>
        <w:t>е дезинфицированные инструменты</w:t>
      </w:r>
    </w:p>
    <w:p w:rsidR="008D28F2" w:rsidRPr="007B0CE4" w:rsidRDefault="008D28F2" w:rsidP="008D28F2">
      <w:pPr>
        <w:pStyle w:val="a3"/>
        <w:numPr>
          <w:ilvl w:val="0"/>
          <w:numId w:val="47"/>
        </w:numPr>
        <w:spacing w:after="100" w:afterAutospacing="1" w:line="276" w:lineRule="auto"/>
        <w:jc w:val="both"/>
        <w:rPr>
          <w:rFonts w:ascii="Times New Roman" w:hAnsi="Times New Roman" w:cs="Times New Roman"/>
          <w:sz w:val="24"/>
          <w:szCs w:val="24"/>
        </w:rPr>
      </w:pPr>
      <w:r w:rsidRPr="007B0CE4">
        <w:rPr>
          <w:rFonts w:ascii="Times New Roman" w:hAnsi="Times New Roman" w:cs="Times New Roman"/>
          <w:sz w:val="24"/>
          <w:szCs w:val="24"/>
        </w:rPr>
        <w:t>От матери к плоду во время беременности</w:t>
      </w:r>
      <w:r>
        <w:rPr>
          <w:rFonts w:ascii="Times New Roman" w:hAnsi="Times New Roman" w:cs="Times New Roman"/>
          <w:sz w:val="24"/>
          <w:szCs w:val="24"/>
        </w:rPr>
        <w:t>, родов, грудного вскармливания</w:t>
      </w:r>
    </w:p>
    <w:p w:rsidR="008D28F2" w:rsidRPr="007B0CE4" w:rsidRDefault="008D28F2" w:rsidP="007B0CE4">
      <w:pPr>
        <w:pStyle w:val="a3"/>
        <w:numPr>
          <w:ilvl w:val="0"/>
          <w:numId w:val="47"/>
        </w:numPr>
        <w:spacing w:after="100" w:afterAutospacing="1"/>
        <w:jc w:val="both"/>
        <w:rPr>
          <w:rFonts w:ascii="Times New Roman" w:hAnsi="Times New Roman" w:cs="Times New Roman"/>
          <w:sz w:val="24"/>
          <w:szCs w:val="24"/>
        </w:rPr>
      </w:pPr>
      <w:r w:rsidRPr="007B0CE4">
        <w:rPr>
          <w:rFonts w:ascii="Times New Roman" w:hAnsi="Times New Roman" w:cs="Times New Roman"/>
          <w:sz w:val="24"/>
          <w:szCs w:val="24"/>
        </w:rPr>
        <w:t>Пересадка органов и тканей</w:t>
      </w:r>
    </w:p>
    <w:p w:rsidR="007B0CE4" w:rsidRPr="007B0CE4" w:rsidRDefault="007B0CE4" w:rsidP="008D28F2">
      <w:pPr>
        <w:spacing w:after="0" w:line="240" w:lineRule="auto"/>
        <w:jc w:val="both"/>
        <w:rPr>
          <w:rFonts w:ascii="Times New Roman" w:hAnsi="Times New Roman" w:cs="Times New Roman"/>
          <w:sz w:val="24"/>
          <w:szCs w:val="24"/>
        </w:rPr>
      </w:pPr>
      <w:r w:rsidRPr="007B0CE4">
        <w:rPr>
          <w:rFonts w:ascii="Times New Roman" w:hAnsi="Times New Roman" w:cs="Times New Roman"/>
          <w:sz w:val="24"/>
          <w:szCs w:val="24"/>
        </w:rPr>
        <w:t>Инкубационный период: от 3 месяцев до 5 лет.</w:t>
      </w:r>
    </w:p>
    <w:p w:rsidR="008D28F2" w:rsidRDefault="007B0CE4" w:rsidP="008D28F2">
      <w:pPr>
        <w:spacing w:after="0" w:line="240" w:lineRule="auto"/>
        <w:jc w:val="both"/>
        <w:rPr>
          <w:rFonts w:ascii="Times New Roman" w:hAnsi="Times New Roman" w:cs="Times New Roman"/>
          <w:sz w:val="24"/>
          <w:szCs w:val="24"/>
        </w:rPr>
      </w:pPr>
      <w:r w:rsidRPr="007B0CE4">
        <w:rPr>
          <w:rFonts w:ascii="Times New Roman" w:hAnsi="Times New Roman" w:cs="Times New Roman"/>
          <w:sz w:val="24"/>
          <w:szCs w:val="24"/>
        </w:rPr>
        <w:t xml:space="preserve">Предвестники </w:t>
      </w:r>
      <w:r w:rsidR="008D28F2" w:rsidRPr="007B0CE4">
        <w:rPr>
          <w:rFonts w:ascii="Times New Roman" w:hAnsi="Times New Roman" w:cs="Times New Roman"/>
          <w:sz w:val="24"/>
          <w:szCs w:val="24"/>
        </w:rPr>
        <w:t>заболевания:</w:t>
      </w:r>
    </w:p>
    <w:p w:rsidR="007B0CE4" w:rsidRPr="007B0CE4" w:rsidRDefault="008D28F2" w:rsidP="008D28F2">
      <w:pPr>
        <w:spacing w:after="0" w:line="240" w:lineRule="auto"/>
        <w:jc w:val="both"/>
        <w:rPr>
          <w:rFonts w:ascii="Times New Roman" w:hAnsi="Times New Roman" w:cs="Times New Roman"/>
          <w:sz w:val="24"/>
          <w:szCs w:val="24"/>
        </w:rPr>
      </w:pPr>
      <w:r w:rsidRPr="007B0CE4">
        <w:rPr>
          <w:rFonts w:ascii="Times New Roman" w:hAnsi="Times New Roman" w:cs="Times New Roman"/>
          <w:sz w:val="24"/>
          <w:szCs w:val="24"/>
        </w:rPr>
        <w:t xml:space="preserve"> -</w:t>
      </w:r>
      <w:r w:rsidR="007B0CE4" w:rsidRPr="007B0CE4">
        <w:rPr>
          <w:rFonts w:ascii="Times New Roman" w:hAnsi="Times New Roman" w:cs="Times New Roman"/>
          <w:sz w:val="24"/>
          <w:szCs w:val="24"/>
        </w:rPr>
        <w:t xml:space="preserve"> лихорадка</w:t>
      </w:r>
    </w:p>
    <w:p w:rsidR="007B0CE4" w:rsidRPr="007B0CE4" w:rsidRDefault="007B0CE4" w:rsidP="008D28F2">
      <w:pPr>
        <w:spacing w:after="0" w:line="240" w:lineRule="auto"/>
        <w:jc w:val="both"/>
        <w:rPr>
          <w:rFonts w:ascii="Times New Roman" w:hAnsi="Times New Roman" w:cs="Times New Roman"/>
          <w:sz w:val="24"/>
          <w:szCs w:val="24"/>
        </w:rPr>
      </w:pPr>
      <w:r w:rsidRPr="007B0CE4">
        <w:rPr>
          <w:rFonts w:ascii="Times New Roman" w:hAnsi="Times New Roman" w:cs="Times New Roman"/>
          <w:sz w:val="24"/>
          <w:szCs w:val="24"/>
        </w:rPr>
        <w:t xml:space="preserve"> - температура до 40 градусов</w:t>
      </w:r>
    </w:p>
    <w:p w:rsidR="007B0CE4" w:rsidRPr="007B0CE4" w:rsidRDefault="008D28F2" w:rsidP="008D28F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B0CE4" w:rsidRPr="007B0CE4">
        <w:rPr>
          <w:rFonts w:ascii="Times New Roman" w:hAnsi="Times New Roman" w:cs="Times New Roman"/>
          <w:sz w:val="24"/>
          <w:szCs w:val="24"/>
        </w:rPr>
        <w:t>- потливость</w:t>
      </w:r>
    </w:p>
    <w:p w:rsidR="007B0CE4" w:rsidRPr="007B0CE4" w:rsidRDefault="008D28F2" w:rsidP="008D28F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B0CE4" w:rsidRPr="007B0CE4">
        <w:rPr>
          <w:rFonts w:ascii="Times New Roman" w:hAnsi="Times New Roman" w:cs="Times New Roman"/>
          <w:sz w:val="24"/>
          <w:szCs w:val="24"/>
        </w:rPr>
        <w:t>- усталость</w:t>
      </w:r>
    </w:p>
    <w:p w:rsidR="007B0CE4" w:rsidRPr="007B0CE4" w:rsidRDefault="008D28F2" w:rsidP="008D28F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B0CE4" w:rsidRPr="007B0CE4">
        <w:rPr>
          <w:rFonts w:ascii="Times New Roman" w:hAnsi="Times New Roman" w:cs="Times New Roman"/>
          <w:sz w:val="24"/>
          <w:szCs w:val="24"/>
        </w:rPr>
        <w:t xml:space="preserve">- потеря веса 8-10 кг за 2 месяца. </w:t>
      </w:r>
    </w:p>
    <w:p w:rsidR="007B0CE4" w:rsidRPr="007B0CE4" w:rsidRDefault="008D28F2" w:rsidP="008D28F2">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7B0CE4" w:rsidRPr="007B0CE4">
        <w:rPr>
          <w:rFonts w:ascii="Times New Roman" w:hAnsi="Times New Roman" w:cs="Times New Roman"/>
          <w:sz w:val="24"/>
          <w:szCs w:val="24"/>
        </w:rPr>
        <w:t>- одышка, кашель</w:t>
      </w:r>
    </w:p>
    <w:p w:rsidR="007B0CE4" w:rsidRPr="007B0CE4" w:rsidRDefault="008D28F2" w:rsidP="008D28F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B0CE4" w:rsidRPr="007B0CE4">
        <w:rPr>
          <w:rFonts w:ascii="Times New Roman" w:hAnsi="Times New Roman" w:cs="Times New Roman"/>
          <w:sz w:val="24"/>
          <w:szCs w:val="24"/>
        </w:rPr>
        <w:t>- увеличение лимфатических узлов</w:t>
      </w:r>
    </w:p>
    <w:p w:rsidR="007B0CE4" w:rsidRPr="007B0CE4" w:rsidRDefault="008D28F2" w:rsidP="008D28F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B0CE4" w:rsidRPr="007B0CE4">
        <w:rPr>
          <w:rFonts w:ascii="Times New Roman" w:hAnsi="Times New Roman" w:cs="Times New Roman"/>
          <w:sz w:val="24"/>
          <w:szCs w:val="24"/>
        </w:rPr>
        <w:t>- у 40% больных развиваются злокачественные опухоли</w:t>
      </w:r>
    </w:p>
    <w:p w:rsidR="007B0CE4" w:rsidRPr="007B0CE4" w:rsidRDefault="007B0CE4" w:rsidP="007B0CE4">
      <w:pPr>
        <w:spacing w:after="100" w:afterAutospacing="1"/>
        <w:jc w:val="both"/>
        <w:rPr>
          <w:rFonts w:ascii="Times New Roman" w:hAnsi="Times New Roman" w:cs="Times New Roman"/>
          <w:sz w:val="24"/>
          <w:szCs w:val="24"/>
        </w:rPr>
      </w:pPr>
      <w:r w:rsidRPr="007B0CE4">
        <w:rPr>
          <w:rFonts w:ascii="Times New Roman" w:hAnsi="Times New Roman" w:cs="Times New Roman"/>
          <w:sz w:val="24"/>
          <w:szCs w:val="24"/>
        </w:rPr>
        <w:t>Для предотвращения заражения СПИД в парикмахерских необходимо соблюдать п</w:t>
      </w:r>
      <w:r w:rsidR="008D28F2">
        <w:rPr>
          <w:rFonts w:ascii="Times New Roman" w:hAnsi="Times New Roman" w:cs="Times New Roman"/>
          <w:sz w:val="24"/>
          <w:szCs w:val="24"/>
        </w:rPr>
        <w:t>равила дезинфекции инструментов.</w:t>
      </w:r>
    </w:p>
    <w:p w:rsidR="007B0CE4" w:rsidRPr="008D28F2" w:rsidRDefault="007B0CE4" w:rsidP="007B0CE4">
      <w:pPr>
        <w:spacing w:after="100" w:afterAutospacing="1"/>
        <w:jc w:val="both"/>
        <w:rPr>
          <w:rFonts w:ascii="Times New Roman" w:hAnsi="Times New Roman" w:cs="Times New Roman"/>
          <w:b/>
          <w:sz w:val="24"/>
          <w:szCs w:val="24"/>
          <w:u w:val="single"/>
        </w:rPr>
      </w:pPr>
      <w:r w:rsidRPr="008D28F2">
        <w:rPr>
          <w:rFonts w:ascii="Times New Roman" w:hAnsi="Times New Roman" w:cs="Times New Roman"/>
          <w:b/>
          <w:sz w:val="24"/>
          <w:szCs w:val="24"/>
          <w:u w:val="single"/>
        </w:rPr>
        <w:t>Необходимо знать, что СПИД не передаётся:</w:t>
      </w:r>
    </w:p>
    <w:p w:rsidR="007B0CE4" w:rsidRPr="008D28F2" w:rsidRDefault="008D28F2" w:rsidP="008D28F2">
      <w:pPr>
        <w:pStyle w:val="a3"/>
        <w:numPr>
          <w:ilvl w:val="0"/>
          <w:numId w:val="48"/>
        </w:numPr>
        <w:spacing w:after="100" w:afterAutospacing="1"/>
        <w:jc w:val="both"/>
        <w:rPr>
          <w:rFonts w:ascii="Times New Roman" w:hAnsi="Times New Roman" w:cs="Times New Roman"/>
          <w:sz w:val="24"/>
          <w:szCs w:val="24"/>
          <w:u w:val="single"/>
        </w:rPr>
      </w:pPr>
      <w:r w:rsidRPr="008D28F2">
        <w:rPr>
          <w:rFonts w:ascii="Times New Roman" w:hAnsi="Times New Roman" w:cs="Times New Roman"/>
          <w:sz w:val="24"/>
          <w:szCs w:val="24"/>
          <w:u w:val="single"/>
        </w:rPr>
        <w:t>Воздушно-капельным путем</w:t>
      </w:r>
    </w:p>
    <w:p w:rsidR="008D28F2" w:rsidRPr="008D28F2" w:rsidRDefault="008D28F2" w:rsidP="008D28F2">
      <w:pPr>
        <w:pStyle w:val="a3"/>
        <w:numPr>
          <w:ilvl w:val="0"/>
          <w:numId w:val="48"/>
        </w:numPr>
        <w:spacing w:after="100" w:afterAutospacing="1"/>
        <w:jc w:val="both"/>
        <w:rPr>
          <w:rFonts w:ascii="Times New Roman" w:hAnsi="Times New Roman" w:cs="Times New Roman"/>
          <w:sz w:val="24"/>
          <w:szCs w:val="24"/>
          <w:u w:val="single"/>
        </w:rPr>
      </w:pPr>
      <w:r w:rsidRPr="008D28F2">
        <w:rPr>
          <w:rFonts w:ascii="Times New Roman" w:hAnsi="Times New Roman" w:cs="Times New Roman"/>
          <w:sz w:val="24"/>
          <w:szCs w:val="24"/>
          <w:u w:val="single"/>
        </w:rPr>
        <w:t>В бассейне</w:t>
      </w:r>
    </w:p>
    <w:p w:rsidR="008D28F2" w:rsidRDefault="008D28F2" w:rsidP="008D28F2">
      <w:pPr>
        <w:pStyle w:val="a3"/>
        <w:numPr>
          <w:ilvl w:val="0"/>
          <w:numId w:val="48"/>
        </w:numPr>
        <w:spacing w:after="100" w:afterAutospacing="1"/>
        <w:jc w:val="both"/>
        <w:rPr>
          <w:rFonts w:ascii="Times New Roman" w:hAnsi="Times New Roman" w:cs="Times New Roman"/>
          <w:sz w:val="24"/>
          <w:szCs w:val="24"/>
          <w:u w:val="single"/>
        </w:rPr>
      </w:pPr>
      <w:r w:rsidRPr="008D28F2">
        <w:rPr>
          <w:rFonts w:ascii="Times New Roman" w:hAnsi="Times New Roman" w:cs="Times New Roman"/>
          <w:sz w:val="24"/>
          <w:szCs w:val="24"/>
          <w:u w:val="single"/>
        </w:rPr>
        <w:t>Через комаров и москитов.</w:t>
      </w:r>
    </w:p>
    <w:p w:rsidR="008D28F2" w:rsidRPr="008D28F2" w:rsidRDefault="008D28F2" w:rsidP="008D28F2">
      <w:pPr>
        <w:spacing w:after="100" w:afterAutospacing="1"/>
        <w:jc w:val="both"/>
        <w:rPr>
          <w:rFonts w:ascii="Times New Roman" w:hAnsi="Times New Roman" w:cs="Times New Roman"/>
          <w:sz w:val="24"/>
          <w:szCs w:val="24"/>
          <w:u w:val="single"/>
        </w:rPr>
      </w:pPr>
    </w:p>
    <w:p w:rsidR="00803781" w:rsidRPr="008D28F2" w:rsidRDefault="008D28F2" w:rsidP="008D28F2">
      <w:pPr>
        <w:spacing w:after="0" w:line="240" w:lineRule="auto"/>
        <w:jc w:val="center"/>
        <w:rPr>
          <w:rFonts w:ascii="Times New Roman" w:hAnsi="Times New Roman" w:cs="Times New Roman"/>
          <w:b/>
          <w:i/>
          <w:sz w:val="24"/>
          <w:szCs w:val="24"/>
        </w:rPr>
      </w:pPr>
      <w:r w:rsidRPr="008D28F2">
        <w:rPr>
          <w:rFonts w:ascii="Times New Roman" w:hAnsi="Times New Roman" w:cs="Times New Roman"/>
          <w:b/>
          <w:i/>
          <w:sz w:val="24"/>
          <w:szCs w:val="24"/>
        </w:rPr>
        <w:t>ВОПРОСЫ И ЗАДАНИЯ ДЛЯ ЗАКРЕПЛЕНИЯ ТЕМЫ</w:t>
      </w:r>
    </w:p>
    <w:p w:rsidR="00803781" w:rsidRPr="000A3EAE" w:rsidRDefault="00803781" w:rsidP="000A3EAE">
      <w:pPr>
        <w:spacing w:after="0"/>
        <w:jc w:val="both"/>
        <w:rPr>
          <w:rFonts w:ascii="Times New Roman" w:hAnsi="Times New Roman" w:cs="Times New Roman"/>
          <w:sz w:val="24"/>
          <w:szCs w:val="24"/>
        </w:rPr>
      </w:pPr>
    </w:p>
    <w:p w:rsidR="000A3EAE" w:rsidRPr="008D28F2" w:rsidRDefault="000A3EAE" w:rsidP="008D28F2">
      <w:pPr>
        <w:pStyle w:val="a3"/>
        <w:numPr>
          <w:ilvl w:val="0"/>
          <w:numId w:val="38"/>
        </w:numPr>
        <w:spacing w:after="0" w:line="276" w:lineRule="auto"/>
        <w:ind w:left="360"/>
        <w:jc w:val="both"/>
        <w:rPr>
          <w:rFonts w:ascii="Times New Roman" w:hAnsi="Times New Roman" w:cs="Times New Roman"/>
          <w:sz w:val="24"/>
          <w:szCs w:val="24"/>
        </w:rPr>
      </w:pPr>
      <w:r w:rsidRPr="008D28F2">
        <w:rPr>
          <w:rFonts w:ascii="Times New Roman" w:hAnsi="Times New Roman" w:cs="Times New Roman"/>
          <w:sz w:val="24"/>
          <w:szCs w:val="24"/>
        </w:rPr>
        <w:t>Что может являться источником заражения сифилисом?</w:t>
      </w:r>
    </w:p>
    <w:p w:rsidR="000A3EAE" w:rsidRPr="008D28F2" w:rsidRDefault="000A3EAE" w:rsidP="008D28F2">
      <w:pPr>
        <w:pStyle w:val="a3"/>
        <w:numPr>
          <w:ilvl w:val="0"/>
          <w:numId w:val="38"/>
        </w:numPr>
        <w:spacing w:after="0" w:line="276" w:lineRule="auto"/>
        <w:ind w:left="360"/>
        <w:jc w:val="both"/>
        <w:rPr>
          <w:rFonts w:ascii="Times New Roman" w:hAnsi="Times New Roman" w:cs="Times New Roman"/>
          <w:sz w:val="24"/>
          <w:szCs w:val="24"/>
        </w:rPr>
      </w:pPr>
      <w:r w:rsidRPr="008D28F2">
        <w:rPr>
          <w:rFonts w:ascii="Times New Roman" w:hAnsi="Times New Roman" w:cs="Times New Roman"/>
          <w:sz w:val="24"/>
          <w:szCs w:val="24"/>
        </w:rPr>
        <w:t>Какие периоды различают у сифилиса?</w:t>
      </w:r>
    </w:p>
    <w:p w:rsidR="000A3EAE" w:rsidRPr="008D28F2" w:rsidRDefault="000A3EAE" w:rsidP="008D28F2">
      <w:pPr>
        <w:pStyle w:val="a3"/>
        <w:numPr>
          <w:ilvl w:val="0"/>
          <w:numId w:val="38"/>
        </w:numPr>
        <w:spacing w:after="0" w:line="276" w:lineRule="auto"/>
        <w:ind w:left="360"/>
        <w:jc w:val="both"/>
        <w:rPr>
          <w:rFonts w:ascii="Times New Roman" w:hAnsi="Times New Roman" w:cs="Times New Roman"/>
          <w:sz w:val="24"/>
          <w:szCs w:val="24"/>
        </w:rPr>
      </w:pPr>
      <w:r w:rsidRPr="008D28F2">
        <w:rPr>
          <w:rFonts w:ascii="Times New Roman" w:hAnsi="Times New Roman" w:cs="Times New Roman"/>
          <w:sz w:val="24"/>
          <w:szCs w:val="24"/>
        </w:rPr>
        <w:t>Что необходимо знать парикмахеру о заболевании сифилисом?</w:t>
      </w:r>
    </w:p>
    <w:p w:rsidR="000A3EAE" w:rsidRPr="000A3EAE" w:rsidRDefault="000A3EAE" w:rsidP="000A3EAE">
      <w:pPr>
        <w:spacing w:after="0"/>
        <w:jc w:val="both"/>
        <w:rPr>
          <w:rFonts w:ascii="Times New Roman" w:hAnsi="Times New Roman" w:cs="Times New Roman"/>
          <w:b/>
          <w:sz w:val="24"/>
          <w:szCs w:val="24"/>
        </w:rPr>
      </w:pPr>
    </w:p>
    <w:p w:rsidR="000A3EAE" w:rsidRPr="00976ADE" w:rsidRDefault="000A3EAE" w:rsidP="00976ADE">
      <w:pPr>
        <w:spacing w:line="240" w:lineRule="auto"/>
        <w:jc w:val="both"/>
        <w:rPr>
          <w:rFonts w:ascii="Times New Roman" w:hAnsi="Times New Roman" w:cs="Times New Roman"/>
          <w:sz w:val="24"/>
          <w:szCs w:val="24"/>
        </w:rPr>
      </w:pPr>
    </w:p>
    <w:sectPr w:rsidR="000A3EAE" w:rsidRPr="00976ADE" w:rsidSect="000A3EAE">
      <w:footerReference w:type="default" r:id="rId33"/>
      <w:pgSz w:w="11906" w:h="16838"/>
      <w:pgMar w:top="1134" w:right="1134" w:bottom="851" w:left="1134" w:header="708" w:footer="708" w:gutter="0"/>
      <w:pgBorders w:offsetFrom="page">
        <w:top w:val="doubleWave" w:sz="6" w:space="24" w:color="auto"/>
        <w:left w:val="doubleWave" w:sz="6" w:space="24" w:color="auto"/>
        <w:bottom w:val="doubleWave" w:sz="6" w:space="24" w:color="auto"/>
        <w:right w:val="doubleWave" w:sz="6" w:space="24" w:color="auto"/>
      </w:pgBorders>
      <w:pgNumType w:start="2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2702" w:rsidRDefault="00412702" w:rsidP="00867A3D">
      <w:pPr>
        <w:spacing w:after="0" w:line="240" w:lineRule="auto"/>
      </w:pPr>
      <w:r>
        <w:separator/>
      </w:r>
    </w:p>
  </w:endnote>
  <w:endnote w:type="continuationSeparator" w:id="0">
    <w:p w:rsidR="00412702" w:rsidRDefault="00412702" w:rsidP="00867A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0945202"/>
      <w:docPartObj>
        <w:docPartGallery w:val="Page Numbers (Bottom of Page)"/>
        <w:docPartUnique/>
      </w:docPartObj>
    </w:sdtPr>
    <w:sdtEndPr/>
    <w:sdtContent>
      <w:p w:rsidR="00FD2C49" w:rsidRDefault="00FD2C49">
        <w:pPr>
          <w:pStyle w:val="aa"/>
          <w:jc w:val="right"/>
        </w:pPr>
        <w:r>
          <w:fldChar w:fldCharType="begin"/>
        </w:r>
        <w:r>
          <w:instrText>PAGE   \* MERGEFORMAT</w:instrText>
        </w:r>
        <w:r>
          <w:fldChar w:fldCharType="separate"/>
        </w:r>
        <w:r w:rsidR="00E66263">
          <w:rPr>
            <w:noProof/>
          </w:rPr>
          <w:t>21</w:t>
        </w:r>
        <w:r>
          <w:fldChar w:fldCharType="end"/>
        </w:r>
      </w:p>
    </w:sdtContent>
  </w:sdt>
  <w:p w:rsidR="00FD2C49" w:rsidRDefault="00FD2C49">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36814281"/>
      <w:docPartObj>
        <w:docPartGallery w:val="Page Numbers (Bottom of Page)"/>
        <w:docPartUnique/>
      </w:docPartObj>
    </w:sdtPr>
    <w:sdtEndPr/>
    <w:sdtContent>
      <w:p w:rsidR="00FD2C49" w:rsidRDefault="00FD2C49">
        <w:pPr>
          <w:pStyle w:val="aa"/>
          <w:jc w:val="right"/>
        </w:pPr>
        <w:r>
          <w:fldChar w:fldCharType="begin"/>
        </w:r>
        <w:r>
          <w:instrText>PAGE   \* MERGEFORMAT</w:instrText>
        </w:r>
        <w:r>
          <w:fldChar w:fldCharType="separate"/>
        </w:r>
        <w:r w:rsidR="00E66263">
          <w:rPr>
            <w:noProof/>
          </w:rPr>
          <w:t>21</w:t>
        </w:r>
        <w:r>
          <w:fldChar w:fldCharType="end"/>
        </w:r>
      </w:p>
    </w:sdtContent>
  </w:sdt>
  <w:p w:rsidR="00FD2C49" w:rsidRDefault="00FD2C49">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3623639"/>
      <w:docPartObj>
        <w:docPartGallery w:val="Page Numbers (Bottom of Page)"/>
        <w:docPartUnique/>
      </w:docPartObj>
    </w:sdtPr>
    <w:sdtContent>
      <w:p w:rsidR="00E66263" w:rsidRDefault="00E66263">
        <w:pPr>
          <w:pStyle w:val="aa"/>
          <w:jc w:val="center"/>
        </w:pPr>
        <w:r>
          <w:fldChar w:fldCharType="begin"/>
        </w:r>
        <w:r>
          <w:instrText>PAGE   \* MERGEFORMAT</w:instrText>
        </w:r>
        <w:r>
          <w:fldChar w:fldCharType="separate"/>
        </w:r>
        <w:r w:rsidR="0073002D">
          <w:rPr>
            <w:noProof/>
          </w:rPr>
          <w:t>47</w:t>
        </w:r>
        <w:r>
          <w:fldChar w:fldCharType="end"/>
        </w:r>
      </w:p>
    </w:sdtContent>
  </w:sdt>
  <w:p w:rsidR="00FD2C49" w:rsidRDefault="00FD2C4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2702" w:rsidRDefault="00412702" w:rsidP="00867A3D">
      <w:pPr>
        <w:spacing w:after="0" w:line="240" w:lineRule="auto"/>
      </w:pPr>
      <w:r>
        <w:separator/>
      </w:r>
    </w:p>
  </w:footnote>
  <w:footnote w:type="continuationSeparator" w:id="0">
    <w:p w:rsidR="00412702" w:rsidRDefault="00412702" w:rsidP="00867A3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8684E"/>
    <w:multiLevelType w:val="hybridMultilevel"/>
    <w:tmpl w:val="7B4A561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09A49E0"/>
    <w:multiLevelType w:val="hybridMultilevel"/>
    <w:tmpl w:val="CD7C92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1EC737B"/>
    <w:multiLevelType w:val="hybridMultilevel"/>
    <w:tmpl w:val="7F9C139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043D3A65"/>
    <w:multiLevelType w:val="hybridMultilevel"/>
    <w:tmpl w:val="0CF429A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04403D91"/>
    <w:multiLevelType w:val="hybridMultilevel"/>
    <w:tmpl w:val="353A84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5287809"/>
    <w:multiLevelType w:val="hybridMultilevel"/>
    <w:tmpl w:val="115C75F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061D45D6"/>
    <w:multiLevelType w:val="hybridMultilevel"/>
    <w:tmpl w:val="C9D6CC34"/>
    <w:lvl w:ilvl="0" w:tplc="DAE2AB1C">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7A62D0B"/>
    <w:multiLevelType w:val="hybridMultilevel"/>
    <w:tmpl w:val="19A07C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AE70271"/>
    <w:multiLevelType w:val="hybridMultilevel"/>
    <w:tmpl w:val="B978B8EC"/>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0DD85374"/>
    <w:multiLevelType w:val="hybridMultilevel"/>
    <w:tmpl w:val="9C5867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0C8742F"/>
    <w:multiLevelType w:val="hybridMultilevel"/>
    <w:tmpl w:val="D7BE3636"/>
    <w:lvl w:ilvl="0" w:tplc="04190001">
      <w:start w:val="1"/>
      <w:numFmt w:val="bullet"/>
      <w:lvlText w:val=""/>
      <w:lvlJc w:val="left"/>
      <w:pPr>
        <w:ind w:left="862" w:hanging="360"/>
      </w:pPr>
      <w:rPr>
        <w:rFonts w:ascii="Symbol" w:hAnsi="Symbol" w:hint="default"/>
      </w:rPr>
    </w:lvl>
    <w:lvl w:ilvl="1" w:tplc="04190003">
      <w:start w:val="1"/>
      <w:numFmt w:val="bullet"/>
      <w:lvlText w:val="o"/>
      <w:lvlJc w:val="left"/>
      <w:pPr>
        <w:ind w:left="1582" w:hanging="360"/>
      </w:pPr>
      <w:rPr>
        <w:rFonts w:ascii="Courier New" w:hAnsi="Courier New" w:cs="Courier New" w:hint="default"/>
      </w:rPr>
    </w:lvl>
    <w:lvl w:ilvl="2" w:tplc="04190005">
      <w:start w:val="1"/>
      <w:numFmt w:val="bullet"/>
      <w:lvlText w:val=""/>
      <w:lvlJc w:val="left"/>
      <w:pPr>
        <w:ind w:left="2302" w:hanging="360"/>
      </w:pPr>
      <w:rPr>
        <w:rFonts w:ascii="Wingdings" w:hAnsi="Wingdings" w:hint="default"/>
      </w:rPr>
    </w:lvl>
    <w:lvl w:ilvl="3" w:tplc="04190001">
      <w:start w:val="1"/>
      <w:numFmt w:val="bullet"/>
      <w:lvlText w:val=""/>
      <w:lvlJc w:val="left"/>
      <w:pPr>
        <w:ind w:left="3022" w:hanging="360"/>
      </w:pPr>
      <w:rPr>
        <w:rFonts w:ascii="Symbol" w:hAnsi="Symbol" w:hint="default"/>
      </w:rPr>
    </w:lvl>
    <w:lvl w:ilvl="4" w:tplc="04190003">
      <w:start w:val="1"/>
      <w:numFmt w:val="bullet"/>
      <w:lvlText w:val="o"/>
      <w:lvlJc w:val="left"/>
      <w:pPr>
        <w:ind w:left="3742" w:hanging="360"/>
      </w:pPr>
      <w:rPr>
        <w:rFonts w:ascii="Courier New" w:hAnsi="Courier New" w:cs="Courier New" w:hint="default"/>
      </w:rPr>
    </w:lvl>
    <w:lvl w:ilvl="5" w:tplc="04190005">
      <w:start w:val="1"/>
      <w:numFmt w:val="bullet"/>
      <w:lvlText w:val=""/>
      <w:lvlJc w:val="left"/>
      <w:pPr>
        <w:ind w:left="4462" w:hanging="360"/>
      </w:pPr>
      <w:rPr>
        <w:rFonts w:ascii="Wingdings" w:hAnsi="Wingdings" w:hint="default"/>
      </w:rPr>
    </w:lvl>
    <w:lvl w:ilvl="6" w:tplc="04190001">
      <w:start w:val="1"/>
      <w:numFmt w:val="bullet"/>
      <w:lvlText w:val=""/>
      <w:lvlJc w:val="left"/>
      <w:pPr>
        <w:ind w:left="5182" w:hanging="360"/>
      </w:pPr>
      <w:rPr>
        <w:rFonts w:ascii="Symbol" w:hAnsi="Symbol" w:hint="default"/>
      </w:rPr>
    </w:lvl>
    <w:lvl w:ilvl="7" w:tplc="04190003">
      <w:start w:val="1"/>
      <w:numFmt w:val="bullet"/>
      <w:lvlText w:val="o"/>
      <w:lvlJc w:val="left"/>
      <w:pPr>
        <w:ind w:left="5902" w:hanging="360"/>
      </w:pPr>
      <w:rPr>
        <w:rFonts w:ascii="Courier New" w:hAnsi="Courier New" w:cs="Courier New" w:hint="default"/>
      </w:rPr>
    </w:lvl>
    <w:lvl w:ilvl="8" w:tplc="04190005">
      <w:start w:val="1"/>
      <w:numFmt w:val="bullet"/>
      <w:lvlText w:val=""/>
      <w:lvlJc w:val="left"/>
      <w:pPr>
        <w:ind w:left="6622" w:hanging="360"/>
      </w:pPr>
      <w:rPr>
        <w:rFonts w:ascii="Wingdings" w:hAnsi="Wingdings" w:hint="default"/>
      </w:rPr>
    </w:lvl>
  </w:abstractNum>
  <w:abstractNum w:abstractNumId="11">
    <w:nsid w:val="11825C93"/>
    <w:multiLevelType w:val="hybridMultilevel"/>
    <w:tmpl w:val="8E363B6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2CF3E11"/>
    <w:multiLevelType w:val="hybridMultilevel"/>
    <w:tmpl w:val="C34019D0"/>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15FD3BF6"/>
    <w:multiLevelType w:val="hybridMultilevel"/>
    <w:tmpl w:val="126058D8"/>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16630563"/>
    <w:multiLevelType w:val="hybridMultilevel"/>
    <w:tmpl w:val="B67E9B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167D66F1"/>
    <w:multiLevelType w:val="hybridMultilevel"/>
    <w:tmpl w:val="26504DAC"/>
    <w:lvl w:ilvl="0" w:tplc="0419000B">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16">
    <w:nsid w:val="17F11C17"/>
    <w:multiLevelType w:val="hybridMultilevel"/>
    <w:tmpl w:val="3EC8EF10"/>
    <w:lvl w:ilvl="0" w:tplc="1C344F80">
      <w:start w:val="1"/>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17">
    <w:nsid w:val="1F18177A"/>
    <w:multiLevelType w:val="hybridMultilevel"/>
    <w:tmpl w:val="989AD69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1FD97C29"/>
    <w:multiLevelType w:val="hybridMultilevel"/>
    <w:tmpl w:val="1B86523E"/>
    <w:lvl w:ilvl="0" w:tplc="0419000F">
      <w:start w:val="1"/>
      <w:numFmt w:val="decimal"/>
      <w:lvlText w:val="%1."/>
      <w:lvlJc w:val="left"/>
      <w:pPr>
        <w:ind w:left="502"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9">
    <w:nsid w:val="29013A27"/>
    <w:multiLevelType w:val="hybridMultilevel"/>
    <w:tmpl w:val="EE7247A2"/>
    <w:lvl w:ilvl="0" w:tplc="366075F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0">
    <w:nsid w:val="2ACF76E0"/>
    <w:multiLevelType w:val="hybridMultilevel"/>
    <w:tmpl w:val="E23472B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CAF7E3F"/>
    <w:multiLevelType w:val="multilevel"/>
    <w:tmpl w:val="F01C0134"/>
    <w:lvl w:ilvl="0">
      <w:start w:val="1"/>
      <w:numFmt w:val="bullet"/>
      <w:lvlText w:val=""/>
      <w:lvlJc w:val="left"/>
      <w:pPr>
        <w:ind w:left="360" w:hanging="360"/>
      </w:pPr>
      <w:rPr>
        <w:rFonts w:ascii="Wingdings" w:hAnsi="Wingding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nsid w:val="2E5B23BC"/>
    <w:multiLevelType w:val="hybridMultilevel"/>
    <w:tmpl w:val="35788F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04744B1"/>
    <w:multiLevelType w:val="hybridMultilevel"/>
    <w:tmpl w:val="1A16068A"/>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33655EED"/>
    <w:multiLevelType w:val="hybridMultilevel"/>
    <w:tmpl w:val="1658ACA4"/>
    <w:lvl w:ilvl="0" w:tplc="FAC6025E">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5">
    <w:nsid w:val="3AAA5E49"/>
    <w:multiLevelType w:val="hybridMultilevel"/>
    <w:tmpl w:val="E2F8D28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nsid w:val="3CF66AAB"/>
    <w:multiLevelType w:val="hybridMultilevel"/>
    <w:tmpl w:val="27F2D36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nsid w:val="450467C2"/>
    <w:multiLevelType w:val="hybridMultilevel"/>
    <w:tmpl w:val="852C8FAC"/>
    <w:lvl w:ilvl="0" w:tplc="04190001">
      <w:start w:val="1"/>
      <w:numFmt w:val="bullet"/>
      <w:lvlText w:val=""/>
      <w:lvlJc w:val="left"/>
      <w:pPr>
        <w:ind w:left="1412" w:hanging="360"/>
      </w:pPr>
      <w:rPr>
        <w:rFonts w:ascii="Symbol" w:hAnsi="Symbol" w:hint="default"/>
      </w:rPr>
    </w:lvl>
    <w:lvl w:ilvl="1" w:tplc="04190003" w:tentative="1">
      <w:start w:val="1"/>
      <w:numFmt w:val="bullet"/>
      <w:lvlText w:val="o"/>
      <w:lvlJc w:val="left"/>
      <w:pPr>
        <w:ind w:left="2132" w:hanging="360"/>
      </w:pPr>
      <w:rPr>
        <w:rFonts w:ascii="Courier New" w:hAnsi="Courier New" w:cs="Courier New" w:hint="default"/>
      </w:rPr>
    </w:lvl>
    <w:lvl w:ilvl="2" w:tplc="04190005" w:tentative="1">
      <w:start w:val="1"/>
      <w:numFmt w:val="bullet"/>
      <w:lvlText w:val=""/>
      <w:lvlJc w:val="left"/>
      <w:pPr>
        <w:ind w:left="2852" w:hanging="360"/>
      </w:pPr>
      <w:rPr>
        <w:rFonts w:ascii="Wingdings" w:hAnsi="Wingdings" w:hint="default"/>
      </w:rPr>
    </w:lvl>
    <w:lvl w:ilvl="3" w:tplc="04190001" w:tentative="1">
      <w:start w:val="1"/>
      <w:numFmt w:val="bullet"/>
      <w:lvlText w:val=""/>
      <w:lvlJc w:val="left"/>
      <w:pPr>
        <w:ind w:left="3572" w:hanging="360"/>
      </w:pPr>
      <w:rPr>
        <w:rFonts w:ascii="Symbol" w:hAnsi="Symbol" w:hint="default"/>
      </w:rPr>
    </w:lvl>
    <w:lvl w:ilvl="4" w:tplc="04190003" w:tentative="1">
      <w:start w:val="1"/>
      <w:numFmt w:val="bullet"/>
      <w:lvlText w:val="o"/>
      <w:lvlJc w:val="left"/>
      <w:pPr>
        <w:ind w:left="4292" w:hanging="360"/>
      </w:pPr>
      <w:rPr>
        <w:rFonts w:ascii="Courier New" w:hAnsi="Courier New" w:cs="Courier New" w:hint="default"/>
      </w:rPr>
    </w:lvl>
    <w:lvl w:ilvl="5" w:tplc="04190005" w:tentative="1">
      <w:start w:val="1"/>
      <w:numFmt w:val="bullet"/>
      <w:lvlText w:val=""/>
      <w:lvlJc w:val="left"/>
      <w:pPr>
        <w:ind w:left="5012" w:hanging="360"/>
      </w:pPr>
      <w:rPr>
        <w:rFonts w:ascii="Wingdings" w:hAnsi="Wingdings" w:hint="default"/>
      </w:rPr>
    </w:lvl>
    <w:lvl w:ilvl="6" w:tplc="04190001" w:tentative="1">
      <w:start w:val="1"/>
      <w:numFmt w:val="bullet"/>
      <w:lvlText w:val=""/>
      <w:lvlJc w:val="left"/>
      <w:pPr>
        <w:ind w:left="5732" w:hanging="360"/>
      </w:pPr>
      <w:rPr>
        <w:rFonts w:ascii="Symbol" w:hAnsi="Symbol" w:hint="default"/>
      </w:rPr>
    </w:lvl>
    <w:lvl w:ilvl="7" w:tplc="04190003" w:tentative="1">
      <w:start w:val="1"/>
      <w:numFmt w:val="bullet"/>
      <w:lvlText w:val="o"/>
      <w:lvlJc w:val="left"/>
      <w:pPr>
        <w:ind w:left="6452" w:hanging="360"/>
      </w:pPr>
      <w:rPr>
        <w:rFonts w:ascii="Courier New" w:hAnsi="Courier New" w:cs="Courier New" w:hint="default"/>
      </w:rPr>
    </w:lvl>
    <w:lvl w:ilvl="8" w:tplc="04190005" w:tentative="1">
      <w:start w:val="1"/>
      <w:numFmt w:val="bullet"/>
      <w:lvlText w:val=""/>
      <w:lvlJc w:val="left"/>
      <w:pPr>
        <w:ind w:left="7172" w:hanging="360"/>
      </w:pPr>
      <w:rPr>
        <w:rFonts w:ascii="Wingdings" w:hAnsi="Wingdings" w:hint="default"/>
      </w:rPr>
    </w:lvl>
  </w:abstractNum>
  <w:abstractNum w:abstractNumId="28">
    <w:nsid w:val="49DA72C8"/>
    <w:multiLevelType w:val="hybridMultilevel"/>
    <w:tmpl w:val="6B74E41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3B05D80"/>
    <w:multiLevelType w:val="hybridMultilevel"/>
    <w:tmpl w:val="6582B8A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55805EC9"/>
    <w:multiLevelType w:val="hybridMultilevel"/>
    <w:tmpl w:val="14A8F9C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nsid w:val="57BB584E"/>
    <w:multiLevelType w:val="hybridMultilevel"/>
    <w:tmpl w:val="FD345BBA"/>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nsid w:val="58F03CDD"/>
    <w:multiLevelType w:val="hybridMultilevel"/>
    <w:tmpl w:val="61F68068"/>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3">
    <w:nsid w:val="5F050931"/>
    <w:multiLevelType w:val="hybridMultilevel"/>
    <w:tmpl w:val="BEF8DE4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7AE4B2F"/>
    <w:multiLevelType w:val="hybridMultilevel"/>
    <w:tmpl w:val="10BEB370"/>
    <w:lvl w:ilvl="0" w:tplc="04190001">
      <w:start w:val="1"/>
      <w:numFmt w:val="bullet"/>
      <w:lvlText w:val=""/>
      <w:lvlJc w:val="left"/>
      <w:pPr>
        <w:ind w:left="1344" w:hanging="360"/>
      </w:pPr>
      <w:rPr>
        <w:rFonts w:ascii="Symbol" w:hAnsi="Symbol" w:hint="default"/>
      </w:rPr>
    </w:lvl>
    <w:lvl w:ilvl="1" w:tplc="04190003" w:tentative="1">
      <w:start w:val="1"/>
      <w:numFmt w:val="bullet"/>
      <w:lvlText w:val="o"/>
      <w:lvlJc w:val="left"/>
      <w:pPr>
        <w:ind w:left="2064" w:hanging="360"/>
      </w:pPr>
      <w:rPr>
        <w:rFonts w:ascii="Courier New" w:hAnsi="Courier New" w:cs="Courier New" w:hint="default"/>
      </w:rPr>
    </w:lvl>
    <w:lvl w:ilvl="2" w:tplc="04190005" w:tentative="1">
      <w:start w:val="1"/>
      <w:numFmt w:val="bullet"/>
      <w:lvlText w:val=""/>
      <w:lvlJc w:val="left"/>
      <w:pPr>
        <w:ind w:left="2784" w:hanging="360"/>
      </w:pPr>
      <w:rPr>
        <w:rFonts w:ascii="Wingdings" w:hAnsi="Wingdings" w:hint="default"/>
      </w:rPr>
    </w:lvl>
    <w:lvl w:ilvl="3" w:tplc="04190001" w:tentative="1">
      <w:start w:val="1"/>
      <w:numFmt w:val="bullet"/>
      <w:lvlText w:val=""/>
      <w:lvlJc w:val="left"/>
      <w:pPr>
        <w:ind w:left="3504" w:hanging="360"/>
      </w:pPr>
      <w:rPr>
        <w:rFonts w:ascii="Symbol" w:hAnsi="Symbol" w:hint="default"/>
      </w:rPr>
    </w:lvl>
    <w:lvl w:ilvl="4" w:tplc="04190003" w:tentative="1">
      <w:start w:val="1"/>
      <w:numFmt w:val="bullet"/>
      <w:lvlText w:val="o"/>
      <w:lvlJc w:val="left"/>
      <w:pPr>
        <w:ind w:left="4224" w:hanging="360"/>
      </w:pPr>
      <w:rPr>
        <w:rFonts w:ascii="Courier New" w:hAnsi="Courier New" w:cs="Courier New" w:hint="default"/>
      </w:rPr>
    </w:lvl>
    <w:lvl w:ilvl="5" w:tplc="04190005" w:tentative="1">
      <w:start w:val="1"/>
      <w:numFmt w:val="bullet"/>
      <w:lvlText w:val=""/>
      <w:lvlJc w:val="left"/>
      <w:pPr>
        <w:ind w:left="4944" w:hanging="360"/>
      </w:pPr>
      <w:rPr>
        <w:rFonts w:ascii="Wingdings" w:hAnsi="Wingdings" w:hint="default"/>
      </w:rPr>
    </w:lvl>
    <w:lvl w:ilvl="6" w:tplc="04190001" w:tentative="1">
      <w:start w:val="1"/>
      <w:numFmt w:val="bullet"/>
      <w:lvlText w:val=""/>
      <w:lvlJc w:val="left"/>
      <w:pPr>
        <w:ind w:left="5664" w:hanging="360"/>
      </w:pPr>
      <w:rPr>
        <w:rFonts w:ascii="Symbol" w:hAnsi="Symbol" w:hint="default"/>
      </w:rPr>
    </w:lvl>
    <w:lvl w:ilvl="7" w:tplc="04190003" w:tentative="1">
      <w:start w:val="1"/>
      <w:numFmt w:val="bullet"/>
      <w:lvlText w:val="o"/>
      <w:lvlJc w:val="left"/>
      <w:pPr>
        <w:ind w:left="6384" w:hanging="360"/>
      </w:pPr>
      <w:rPr>
        <w:rFonts w:ascii="Courier New" w:hAnsi="Courier New" w:cs="Courier New" w:hint="default"/>
      </w:rPr>
    </w:lvl>
    <w:lvl w:ilvl="8" w:tplc="04190005" w:tentative="1">
      <w:start w:val="1"/>
      <w:numFmt w:val="bullet"/>
      <w:lvlText w:val=""/>
      <w:lvlJc w:val="left"/>
      <w:pPr>
        <w:ind w:left="7104" w:hanging="360"/>
      </w:pPr>
      <w:rPr>
        <w:rFonts w:ascii="Wingdings" w:hAnsi="Wingdings" w:hint="default"/>
      </w:rPr>
    </w:lvl>
  </w:abstractNum>
  <w:abstractNum w:abstractNumId="35">
    <w:nsid w:val="6E477881"/>
    <w:multiLevelType w:val="hybridMultilevel"/>
    <w:tmpl w:val="73B0ABD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6E812762"/>
    <w:multiLevelType w:val="hybridMultilevel"/>
    <w:tmpl w:val="53F666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F056DC8"/>
    <w:multiLevelType w:val="hybridMultilevel"/>
    <w:tmpl w:val="0AFA800A"/>
    <w:lvl w:ilvl="0" w:tplc="6CA45328">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0D27716"/>
    <w:multiLevelType w:val="hybridMultilevel"/>
    <w:tmpl w:val="BC548D7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11873CE"/>
    <w:multiLevelType w:val="hybridMultilevel"/>
    <w:tmpl w:val="CEFEA26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758C4121"/>
    <w:multiLevelType w:val="multilevel"/>
    <w:tmpl w:val="9B3CFC2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78511EEC"/>
    <w:multiLevelType w:val="hybridMultilevel"/>
    <w:tmpl w:val="EFB812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7BAA7C5F"/>
    <w:multiLevelType w:val="multilevel"/>
    <w:tmpl w:val="F3EE8FFC"/>
    <w:lvl w:ilvl="0">
      <w:start w:val="1"/>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720" w:hanging="72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080" w:hanging="108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440" w:hanging="1440"/>
      </w:pPr>
      <w:rPr>
        <w:rFonts w:hint="default"/>
        <w:b/>
        <w:u w:val="single"/>
      </w:rPr>
    </w:lvl>
    <w:lvl w:ilvl="8">
      <w:start w:val="1"/>
      <w:numFmt w:val="decimal"/>
      <w:lvlText w:val="%1.%2.%3.%4.%5.%6.%7.%8.%9"/>
      <w:lvlJc w:val="left"/>
      <w:pPr>
        <w:ind w:left="1800" w:hanging="1800"/>
      </w:pPr>
      <w:rPr>
        <w:rFonts w:hint="default"/>
        <w:b/>
        <w:u w:val="single"/>
      </w:rPr>
    </w:lvl>
  </w:abstractNum>
  <w:abstractNum w:abstractNumId="43">
    <w:nsid w:val="7BC47141"/>
    <w:multiLevelType w:val="hybridMultilevel"/>
    <w:tmpl w:val="4CC46D3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7E415606"/>
    <w:multiLevelType w:val="hybridMultilevel"/>
    <w:tmpl w:val="78E693A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5">
    <w:nsid w:val="7E9B662A"/>
    <w:multiLevelType w:val="hybridMultilevel"/>
    <w:tmpl w:val="3F3A15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2"/>
  </w:num>
  <w:num w:numId="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9"/>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9"/>
  </w:num>
  <w:num w:numId="8">
    <w:abstractNumId w:val="36"/>
  </w:num>
  <w:num w:numId="9">
    <w:abstractNumId w:val="4"/>
  </w:num>
  <w:num w:numId="10">
    <w:abstractNumId w:val="37"/>
  </w:num>
  <w:num w:numId="11">
    <w:abstractNumId w:val="34"/>
  </w:num>
  <w:num w:numId="12">
    <w:abstractNumId w:val="7"/>
  </w:num>
  <w:num w:numId="13">
    <w:abstractNumId w:val="39"/>
  </w:num>
  <w:num w:numId="14">
    <w:abstractNumId w:val="20"/>
  </w:num>
  <w:num w:numId="15">
    <w:abstractNumId w:val="27"/>
  </w:num>
  <w:num w:numId="16">
    <w:abstractNumId w:val="1"/>
  </w:num>
  <w:num w:numId="17">
    <w:abstractNumId w:val="41"/>
  </w:num>
  <w:num w:numId="18">
    <w:abstractNumId w:val="6"/>
  </w:num>
  <w:num w:numId="19">
    <w:abstractNumId w:val="43"/>
  </w:num>
  <w:num w:numId="20">
    <w:abstractNumId w:val="16"/>
  </w:num>
  <w:num w:numId="21">
    <w:abstractNumId w:val="5"/>
  </w:num>
  <w:num w:numId="22">
    <w:abstractNumId w:val="0"/>
  </w:num>
  <w:num w:numId="23">
    <w:abstractNumId w:val="40"/>
  </w:num>
  <w:num w:numId="24">
    <w:abstractNumId w:val="44"/>
  </w:num>
  <w:num w:numId="25">
    <w:abstractNumId w:val="10"/>
  </w:num>
  <w:num w:numId="26">
    <w:abstractNumId w:val="8"/>
  </w:num>
  <w:num w:numId="27">
    <w:abstractNumId w:val="2"/>
  </w:num>
  <w:num w:numId="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23"/>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num>
  <w:num w:numId="37">
    <w:abstractNumId w:val="26"/>
  </w:num>
  <w:num w:numId="3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5"/>
  </w:num>
  <w:num w:numId="40">
    <w:abstractNumId w:val="12"/>
  </w:num>
  <w:num w:numId="41">
    <w:abstractNumId w:val="21"/>
  </w:num>
  <w:num w:numId="42">
    <w:abstractNumId w:val="2"/>
  </w:num>
  <w:num w:numId="43">
    <w:abstractNumId w:val="8"/>
  </w:num>
  <w:num w:numId="44">
    <w:abstractNumId w:val="3"/>
  </w:num>
  <w:num w:numId="45">
    <w:abstractNumId w:val="11"/>
  </w:num>
  <w:num w:numId="46">
    <w:abstractNumId w:val="45"/>
  </w:num>
  <w:num w:numId="47">
    <w:abstractNumId w:val="28"/>
  </w:num>
  <w:num w:numId="48">
    <w:abstractNumId w:val="38"/>
  </w:num>
  <w:num w:numId="4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09A5"/>
    <w:rsid w:val="000459A4"/>
    <w:rsid w:val="000520D6"/>
    <w:rsid w:val="00073A6D"/>
    <w:rsid w:val="000A3EAE"/>
    <w:rsid w:val="000E09A5"/>
    <w:rsid w:val="0010363B"/>
    <w:rsid w:val="0011623B"/>
    <w:rsid w:val="00182BE1"/>
    <w:rsid w:val="001A4DD8"/>
    <w:rsid w:val="001F08F7"/>
    <w:rsid w:val="00250AB8"/>
    <w:rsid w:val="002606F2"/>
    <w:rsid w:val="002967A0"/>
    <w:rsid w:val="002A2F3B"/>
    <w:rsid w:val="002E072A"/>
    <w:rsid w:val="002E369D"/>
    <w:rsid w:val="00326D3B"/>
    <w:rsid w:val="003432CC"/>
    <w:rsid w:val="00346E23"/>
    <w:rsid w:val="00392468"/>
    <w:rsid w:val="00412702"/>
    <w:rsid w:val="00430B13"/>
    <w:rsid w:val="00477ECA"/>
    <w:rsid w:val="00511431"/>
    <w:rsid w:val="005B3C2A"/>
    <w:rsid w:val="005C2346"/>
    <w:rsid w:val="005D374A"/>
    <w:rsid w:val="006C1290"/>
    <w:rsid w:val="0073002D"/>
    <w:rsid w:val="0074269A"/>
    <w:rsid w:val="0078742C"/>
    <w:rsid w:val="007B0CE4"/>
    <w:rsid w:val="007C29C6"/>
    <w:rsid w:val="007D6BB5"/>
    <w:rsid w:val="00803781"/>
    <w:rsid w:val="00854882"/>
    <w:rsid w:val="00867A3D"/>
    <w:rsid w:val="008D28F2"/>
    <w:rsid w:val="008F11E1"/>
    <w:rsid w:val="00936551"/>
    <w:rsid w:val="00976ADE"/>
    <w:rsid w:val="009E1D6F"/>
    <w:rsid w:val="00A84714"/>
    <w:rsid w:val="00AD2FF3"/>
    <w:rsid w:val="00B037E7"/>
    <w:rsid w:val="00B13153"/>
    <w:rsid w:val="00C04161"/>
    <w:rsid w:val="00D2382C"/>
    <w:rsid w:val="00D33E83"/>
    <w:rsid w:val="00E66263"/>
    <w:rsid w:val="00EA39AD"/>
    <w:rsid w:val="00FD2C49"/>
    <w:rsid w:val="00FE02F0"/>
    <w:rsid w:val="00FE78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9FBDE3B-8ED2-40F0-B36B-B4BB355A2B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09A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E09A5"/>
    <w:pPr>
      <w:ind w:left="720"/>
      <w:contextualSpacing/>
    </w:pPr>
  </w:style>
  <w:style w:type="paragraph" w:styleId="a4">
    <w:name w:val="No Spacing"/>
    <w:link w:val="a5"/>
    <w:uiPriority w:val="1"/>
    <w:qFormat/>
    <w:rsid w:val="000E09A5"/>
    <w:pPr>
      <w:spacing w:after="0" w:line="240" w:lineRule="auto"/>
    </w:pPr>
    <w:rPr>
      <w:rFonts w:eastAsiaTheme="minorEastAsia"/>
      <w:lang w:eastAsia="ru-RU"/>
    </w:rPr>
  </w:style>
  <w:style w:type="character" w:customStyle="1" w:styleId="a5">
    <w:name w:val="Без интервала Знак"/>
    <w:basedOn w:val="a0"/>
    <w:link w:val="a4"/>
    <w:uiPriority w:val="1"/>
    <w:rsid w:val="000E09A5"/>
    <w:rPr>
      <w:rFonts w:eastAsiaTheme="minorEastAsia"/>
      <w:lang w:eastAsia="ru-RU"/>
    </w:rPr>
  </w:style>
  <w:style w:type="paragraph" w:styleId="a6">
    <w:name w:val="Balloon Text"/>
    <w:basedOn w:val="a"/>
    <w:link w:val="a7"/>
    <w:uiPriority w:val="99"/>
    <w:semiHidden/>
    <w:unhideWhenUsed/>
    <w:rsid w:val="00867A3D"/>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867A3D"/>
    <w:rPr>
      <w:rFonts w:ascii="Segoe UI" w:hAnsi="Segoe UI" w:cs="Segoe UI"/>
      <w:sz w:val="18"/>
      <w:szCs w:val="18"/>
    </w:rPr>
  </w:style>
  <w:style w:type="paragraph" w:styleId="a8">
    <w:name w:val="header"/>
    <w:basedOn w:val="a"/>
    <w:link w:val="a9"/>
    <w:uiPriority w:val="99"/>
    <w:unhideWhenUsed/>
    <w:rsid w:val="00867A3D"/>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867A3D"/>
  </w:style>
  <w:style w:type="paragraph" w:styleId="aa">
    <w:name w:val="footer"/>
    <w:basedOn w:val="a"/>
    <w:link w:val="ab"/>
    <w:uiPriority w:val="99"/>
    <w:unhideWhenUsed/>
    <w:rsid w:val="00867A3D"/>
    <w:pPr>
      <w:tabs>
        <w:tab w:val="center" w:pos="4677"/>
        <w:tab w:val="right" w:pos="9355"/>
      </w:tabs>
      <w:spacing w:after="0" w:line="240" w:lineRule="auto"/>
    </w:pPr>
  </w:style>
  <w:style w:type="character" w:customStyle="1" w:styleId="ab">
    <w:name w:val="Нижний колонтитул Знак"/>
    <w:basedOn w:val="a0"/>
    <w:link w:val="aa"/>
    <w:uiPriority w:val="99"/>
    <w:rsid w:val="00867A3D"/>
  </w:style>
  <w:style w:type="table" w:styleId="ac">
    <w:name w:val="Table Grid"/>
    <w:basedOn w:val="a1"/>
    <w:uiPriority w:val="39"/>
    <w:rsid w:val="00EA39A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basedOn w:val="a"/>
    <w:uiPriority w:val="99"/>
    <w:unhideWhenUsed/>
    <w:rsid w:val="003432CC"/>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225250">
      <w:bodyDiv w:val="1"/>
      <w:marLeft w:val="0"/>
      <w:marRight w:val="0"/>
      <w:marTop w:val="0"/>
      <w:marBottom w:val="0"/>
      <w:divBdr>
        <w:top w:val="none" w:sz="0" w:space="0" w:color="auto"/>
        <w:left w:val="none" w:sz="0" w:space="0" w:color="auto"/>
        <w:bottom w:val="none" w:sz="0" w:space="0" w:color="auto"/>
        <w:right w:val="none" w:sz="0" w:space="0" w:color="auto"/>
      </w:divBdr>
    </w:div>
    <w:div w:id="146173714">
      <w:bodyDiv w:val="1"/>
      <w:marLeft w:val="0"/>
      <w:marRight w:val="0"/>
      <w:marTop w:val="0"/>
      <w:marBottom w:val="0"/>
      <w:divBdr>
        <w:top w:val="none" w:sz="0" w:space="0" w:color="auto"/>
        <w:left w:val="none" w:sz="0" w:space="0" w:color="auto"/>
        <w:bottom w:val="none" w:sz="0" w:space="0" w:color="auto"/>
        <w:right w:val="none" w:sz="0" w:space="0" w:color="auto"/>
      </w:divBdr>
    </w:div>
    <w:div w:id="203643957">
      <w:bodyDiv w:val="1"/>
      <w:marLeft w:val="0"/>
      <w:marRight w:val="0"/>
      <w:marTop w:val="0"/>
      <w:marBottom w:val="0"/>
      <w:divBdr>
        <w:top w:val="none" w:sz="0" w:space="0" w:color="auto"/>
        <w:left w:val="none" w:sz="0" w:space="0" w:color="auto"/>
        <w:bottom w:val="none" w:sz="0" w:space="0" w:color="auto"/>
        <w:right w:val="none" w:sz="0" w:space="0" w:color="auto"/>
      </w:divBdr>
    </w:div>
    <w:div w:id="254438612">
      <w:bodyDiv w:val="1"/>
      <w:marLeft w:val="0"/>
      <w:marRight w:val="0"/>
      <w:marTop w:val="0"/>
      <w:marBottom w:val="0"/>
      <w:divBdr>
        <w:top w:val="none" w:sz="0" w:space="0" w:color="auto"/>
        <w:left w:val="none" w:sz="0" w:space="0" w:color="auto"/>
        <w:bottom w:val="none" w:sz="0" w:space="0" w:color="auto"/>
        <w:right w:val="none" w:sz="0" w:space="0" w:color="auto"/>
      </w:divBdr>
    </w:div>
    <w:div w:id="331378250">
      <w:bodyDiv w:val="1"/>
      <w:marLeft w:val="0"/>
      <w:marRight w:val="0"/>
      <w:marTop w:val="0"/>
      <w:marBottom w:val="0"/>
      <w:divBdr>
        <w:top w:val="none" w:sz="0" w:space="0" w:color="auto"/>
        <w:left w:val="none" w:sz="0" w:space="0" w:color="auto"/>
        <w:bottom w:val="none" w:sz="0" w:space="0" w:color="auto"/>
        <w:right w:val="none" w:sz="0" w:space="0" w:color="auto"/>
      </w:divBdr>
    </w:div>
    <w:div w:id="344794101">
      <w:bodyDiv w:val="1"/>
      <w:marLeft w:val="0"/>
      <w:marRight w:val="0"/>
      <w:marTop w:val="0"/>
      <w:marBottom w:val="0"/>
      <w:divBdr>
        <w:top w:val="none" w:sz="0" w:space="0" w:color="auto"/>
        <w:left w:val="none" w:sz="0" w:space="0" w:color="auto"/>
        <w:bottom w:val="none" w:sz="0" w:space="0" w:color="auto"/>
        <w:right w:val="none" w:sz="0" w:space="0" w:color="auto"/>
      </w:divBdr>
    </w:div>
    <w:div w:id="395711544">
      <w:bodyDiv w:val="1"/>
      <w:marLeft w:val="0"/>
      <w:marRight w:val="0"/>
      <w:marTop w:val="0"/>
      <w:marBottom w:val="0"/>
      <w:divBdr>
        <w:top w:val="none" w:sz="0" w:space="0" w:color="auto"/>
        <w:left w:val="none" w:sz="0" w:space="0" w:color="auto"/>
        <w:bottom w:val="none" w:sz="0" w:space="0" w:color="auto"/>
        <w:right w:val="none" w:sz="0" w:space="0" w:color="auto"/>
      </w:divBdr>
    </w:div>
    <w:div w:id="405030310">
      <w:bodyDiv w:val="1"/>
      <w:marLeft w:val="0"/>
      <w:marRight w:val="0"/>
      <w:marTop w:val="0"/>
      <w:marBottom w:val="0"/>
      <w:divBdr>
        <w:top w:val="none" w:sz="0" w:space="0" w:color="auto"/>
        <w:left w:val="none" w:sz="0" w:space="0" w:color="auto"/>
        <w:bottom w:val="none" w:sz="0" w:space="0" w:color="auto"/>
        <w:right w:val="none" w:sz="0" w:space="0" w:color="auto"/>
      </w:divBdr>
    </w:div>
    <w:div w:id="433745523">
      <w:bodyDiv w:val="1"/>
      <w:marLeft w:val="0"/>
      <w:marRight w:val="0"/>
      <w:marTop w:val="0"/>
      <w:marBottom w:val="0"/>
      <w:divBdr>
        <w:top w:val="none" w:sz="0" w:space="0" w:color="auto"/>
        <w:left w:val="none" w:sz="0" w:space="0" w:color="auto"/>
        <w:bottom w:val="none" w:sz="0" w:space="0" w:color="auto"/>
        <w:right w:val="none" w:sz="0" w:space="0" w:color="auto"/>
      </w:divBdr>
    </w:div>
    <w:div w:id="485630118">
      <w:bodyDiv w:val="1"/>
      <w:marLeft w:val="0"/>
      <w:marRight w:val="0"/>
      <w:marTop w:val="0"/>
      <w:marBottom w:val="0"/>
      <w:divBdr>
        <w:top w:val="none" w:sz="0" w:space="0" w:color="auto"/>
        <w:left w:val="none" w:sz="0" w:space="0" w:color="auto"/>
        <w:bottom w:val="none" w:sz="0" w:space="0" w:color="auto"/>
        <w:right w:val="none" w:sz="0" w:space="0" w:color="auto"/>
      </w:divBdr>
    </w:div>
    <w:div w:id="506480752">
      <w:bodyDiv w:val="1"/>
      <w:marLeft w:val="0"/>
      <w:marRight w:val="0"/>
      <w:marTop w:val="0"/>
      <w:marBottom w:val="0"/>
      <w:divBdr>
        <w:top w:val="none" w:sz="0" w:space="0" w:color="auto"/>
        <w:left w:val="none" w:sz="0" w:space="0" w:color="auto"/>
        <w:bottom w:val="none" w:sz="0" w:space="0" w:color="auto"/>
        <w:right w:val="none" w:sz="0" w:space="0" w:color="auto"/>
      </w:divBdr>
    </w:div>
    <w:div w:id="525362524">
      <w:bodyDiv w:val="1"/>
      <w:marLeft w:val="0"/>
      <w:marRight w:val="0"/>
      <w:marTop w:val="0"/>
      <w:marBottom w:val="0"/>
      <w:divBdr>
        <w:top w:val="none" w:sz="0" w:space="0" w:color="auto"/>
        <w:left w:val="none" w:sz="0" w:space="0" w:color="auto"/>
        <w:bottom w:val="none" w:sz="0" w:space="0" w:color="auto"/>
        <w:right w:val="none" w:sz="0" w:space="0" w:color="auto"/>
      </w:divBdr>
    </w:div>
    <w:div w:id="614213506">
      <w:bodyDiv w:val="1"/>
      <w:marLeft w:val="0"/>
      <w:marRight w:val="0"/>
      <w:marTop w:val="0"/>
      <w:marBottom w:val="0"/>
      <w:divBdr>
        <w:top w:val="none" w:sz="0" w:space="0" w:color="auto"/>
        <w:left w:val="none" w:sz="0" w:space="0" w:color="auto"/>
        <w:bottom w:val="none" w:sz="0" w:space="0" w:color="auto"/>
        <w:right w:val="none" w:sz="0" w:space="0" w:color="auto"/>
      </w:divBdr>
    </w:div>
    <w:div w:id="690885617">
      <w:bodyDiv w:val="1"/>
      <w:marLeft w:val="0"/>
      <w:marRight w:val="0"/>
      <w:marTop w:val="0"/>
      <w:marBottom w:val="0"/>
      <w:divBdr>
        <w:top w:val="none" w:sz="0" w:space="0" w:color="auto"/>
        <w:left w:val="none" w:sz="0" w:space="0" w:color="auto"/>
        <w:bottom w:val="none" w:sz="0" w:space="0" w:color="auto"/>
        <w:right w:val="none" w:sz="0" w:space="0" w:color="auto"/>
      </w:divBdr>
    </w:div>
    <w:div w:id="803742115">
      <w:bodyDiv w:val="1"/>
      <w:marLeft w:val="0"/>
      <w:marRight w:val="0"/>
      <w:marTop w:val="0"/>
      <w:marBottom w:val="0"/>
      <w:divBdr>
        <w:top w:val="none" w:sz="0" w:space="0" w:color="auto"/>
        <w:left w:val="none" w:sz="0" w:space="0" w:color="auto"/>
        <w:bottom w:val="none" w:sz="0" w:space="0" w:color="auto"/>
        <w:right w:val="none" w:sz="0" w:space="0" w:color="auto"/>
      </w:divBdr>
    </w:div>
    <w:div w:id="861095498">
      <w:bodyDiv w:val="1"/>
      <w:marLeft w:val="0"/>
      <w:marRight w:val="0"/>
      <w:marTop w:val="0"/>
      <w:marBottom w:val="0"/>
      <w:divBdr>
        <w:top w:val="none" w:sz="0" w:space="0" w:color="auto"/>
        <w:left w:val="none" w:sz="0" w:space="0" w:color="auto"/>
        <w:bottom w:val="none" w:sz="0" w:space="0" w:color="auto"/>
        <w:right w:val="none" w:sz="0" w:space="0" w:color="auto"/>
      </w:divBdr>
    </w:div>
    <w:div w:id="876813774">
      <w:bodyDiv w:val="1"/>
      <w:marLeft w:val="0"/>
      <w:marRight w:val="0"/>
      <w:marTop w:val="0"/>
      <w:marBottom w:val="0"/>
      <w:divBdr>
        <w:top w:val="none" w:sz="0" w:space="0" w:color="auto"/>
        <w:left w:val="none" w:sz="0" w:space="0" w:color="auto"/>
        <w:bottom w:val="none" w:sz="0" w:space="0" w:color="auto"/>
        <w:right w:val="none" w:sz="0" w:space="0" w:color="auto"/>
      </w:divBdr>
    </w:div>
    <w:div w:id="906063816">
      <w:bodyDiv w:val="1"/>
      <w:marLeft w:val="0"/>
      <w:marRight w:val="0"/>
      <w:marTop w:val="0"/>
      <w:marBottom w:val="0"/>
      <w:divBdr>
        <w:top w:val="none" w:sz="0" w:space="0" w:color="auto"/>
        <w:left w:val="none" w:sz="0" w:space="0" w:color="auto"/>
        <w:bottom w:val="none" w:sz="0" w:space="0" w:color="auto"/>
        <w:right w:val="none" w:sz="0" w:space="0" w:color="auto"/>
      </w:divBdr>
    </w:div>
    <w:div w:id="911162415">
      <w:bodyDiv w:val="1"/>
      <w:marLeft w:val="0"/>
      <w:marRight w:val="0"/>
      <w:marTop w:val="0"/>
      <w:marBottom w:val="0"/>
      <w:divBdr>
        <w:top w:val="none" w:sz="0" w:space="0" w:color="auto"/>
        <w:left w:val="none" w:sz="0" w:space="0" w:color="auto"/>
        <w:bottom w:val="none" w:sz="0" w:space="0" w:color="auto"/>
        <w:right w:val="none" w:sz="0" w:space="0" w:color="auto"/>
      </w:divBdr>
    </w:div>
    <w:div w:id="1134718889">
      <w:bodyDiv w:val="1"/>
      <w:marLeft w:val="0"/>
      <w:marRight w:val="0"/>
      <w:marTop w:val="0"/>
      <w:marBottom w:val="0"/>
      <w:divBdr>
        <w:top w:val="none" w:sz="0" w:space="0" w:color="auto"/>
        <w:left w:val="none" w:sz="0" w:space="0" w:color="auto"/>
        <w:bottom w:val="none" w:sz="0" w:space="0" w:color="auto"/>
        <w:right w:val="none" w:sz="0" w:space="0" w:color="auto"/>
      </w:divBdr>
    </w:div>
    <w:div w:id="1159880378">
      <w:bodyDiv w:val="1"/>
      <w:marLeft w:val="0"/>
      <w:marRight w:val="0"/>
      <w:marTop w:val="0"/>
      <w:marBottom w:val="0"/>
      <w:divBdr>
        <w:top w:val="none" w:sz="0" w:space="0" w:color="auto"/>
        <w:left w:val="none" w:sz="0" w:space="0" w:color="auto"/>
        <w:bottom w:val="none" w:sz="0" w:space="0" w:color="auto"/>
        <w:right w:val="none" w:sz="0" w:space="0" w:color="auto"/>
      </w:divBdr>
    </w:div>
    <w:div w:id="1214270123">
      <w:bodyDiv w:val="1"/>
      <w:marLeft w:val="0"/>
      <w:marRight w:val="0"/>
      <w:marTop w:val="0"/>
      <w:marBottom w:val="0"/>
      <w:divBdr>
        <w:top w:val="none" w:sz="0" w:space="0" w:color="auto"/>
        <w:left w:val="none" w:sz="0" w:space="0" w:color="auto"/>
        <w:bottom w:val="none" w:sz="0" w:space="0" w:color="auto"/>
        <w:right w:val="none" w:sz="0" w:space="0" w:color="auto"/>
      </w:divBdr>
    </w:div>
    <w:div w:id="1314796613">
      <w:bodyDiv w:val="1"/>
      <w:marLeft w:val="0"/>
      <w:marRight w:val="0"/>
      <w:marTop w:val="0"/>
      <w:marBottom w:val="0"/>
      <w:divBdr>
        <w:top w:val="none" w:sz="0" w:space="0" w:color="auto"/>
        <w:left w:val="none" w:sz="0" w:space="0" w:color="auto"/>
        <w:bottom w:val="none" w:sz="0" w:space="0" w:color="auto"/>
        <w:right w:val="none" w:sz="0" w:space="0" w:color="auto"/>
      </w:divBdr>
    </w:div>
    <w:div w:id="1569417948">
      <w:bodyDiv w:val="1"/>
      <w:marLeft w:val="0"/>
      <w:marRight w:val="0"/>
      <w:marTop w:val="0"/>
      <w:marBottom w:val="0"/>
      <w:divBdr>
        <w:top w:val="none" w:sz="0" w:space="0" w:color="auto"/>
        <w:left w:val="none" w:sz="0" w:space="0" w:color="auto"/>
        <w:bottom w:val="none" w:sz="0" w:space="0" w:color="auto"/>
        <w:right w:val="none" w:sz="0" w:space="0" w:color="auto"/>
      </w:divBdr>
    </w:div>
    <w:div w:id="1601641302">
      <w:bodyDiv w:val="1"/>
      <w:marLeft w:val="0"/>
      <w:marRight w:val="0"/>
      <w:marTop w:val="0"/>
      <w:marBottom w:val="0"/>
      <w:divBdr>
        <w:top w:val="none" w:sz="0" w:space="0" w:color="auto"/>
        <w:left w:val="none" w:sz="0" w:space="0" w:color="auto"/>
        <w:bottom w:val="none" w:sz="0" w:space="0" w:color="auto"/>
        <w:right w:val="none" w:sz="0" w:space="0" w:color="auto"/>
      </w:divBdr>
    </w:div>
    <w:div w:id="1620800840">
      <w:bodyDiv w:val="1"/>
      <w:marLeft w:val="0"/>
      <w:marRight w:val="0"/>
      <w:marTop w:val="0"/>
      <w:marBottom w:val="0"/>
      <w:divBdr>
        <w:top w:val="none" w:sz="0" w:space="0" w:color="auto"/>
        <w:left w:val="none" w:sz="0" w:space="0" w:color="auto"/>
        <w:bottom w:val="none" w:sz="0" w:space="0" w:color="auto"/>
        <w:right w:val="none" w:sz="0" w:space="0" w:color="auto"/>
      </w:divBdr>
    </w:div>
    <w:div w:id="1665619218">
      <w:bodyDiv w:val="1"/>
      <w:marLeft w:val="0"/>
      <w:marRight w:val="0"/>
      <w:marTop w:val="0"/>
      <w:marBottom w:val="0"/>
      <w:divBdr>
        <w:top w:val="none" w:sz="0" w:space="0" w:color="auto"/>
        <w:left w:val="none" w:sz="0" w:space="0" w:color="auto"/>
        <w:bottom w:val="none" w:sz="0" w:space="0" w:color="auto"/>
        <w:right w:val="none" w:sz="0" w:space="0" w:color="auto"/>
      </w:divBdr>
    </w:div>
    <w:div w:id="1830438221">
      <w:bodyDiv w:val="1"/>
      <w:marLeft w:val="0"/>
      <w:marRight w:val="0"/>
      <w:marTop w:val="0"/>
      <w:marBottom w:val="0"/>
      <w:divBdr>
        <w:top w:val="none" w:sz="0" w:space="0" w:color="auto"/>
        <w:left w:val="none" w:sz="0" w:space="0" w:color="auto"/>
        <w:bottom w:val="none" w:sz="0" w:space="0" w:color="auto"/>
        <w:right w:val="none" w:sz="0" w:space="0" w:color="auto"/>
      </w:divBdr>
    </w:div>
    <w:div w:id="1884170975">
      <w:bodyDiv w:val="1"/>
      <w:marLeft w:val="0"/>
      <w:marRight w:val="0"/>
      <w:marTop w:val="0"/>
      <w:marBottom w:val="0"/>
      <w:divBdr>
        <w:top w:val="none" w:sz="0" w:space="0" w:color="auto"/>
        <w:left w:val="none" w:sz="0" w:space="0" w:color="auto"/>
        <w:bottom w:val="none" w:sz="0" w:space="0" w:color="auto"/>
        <w:right w:val="none" w:sz="0" w:space="0" w:color="auto"/>
      </w:divBdr>
    </w:div>
    <w:div w:id="1936134650">
      <w:bodyDiv w:val="1"/>
      <w:marLeft w:val="0"/>
      <w:marRight w:val="0"/>
      <w:marTop w:val="0"/>
      <w:marBottom w:val="0"/>
      <w:divBdr>
        <w:top w:val="none" w:sz="0" w:space="0" w:color="auto"/>
        <w:left w:val="none" w:sz="0" w:space="0" w:color="auto"/>
        <w:bottom w:val="none" w:sz="0" w:space="0" w:color="auto"/>
        <w:right w:val="none" w:sz="0" w:space="0" w:color="auto"/>
      </w:divBdr>
    </w:div>
    <w:div w:id="2032878968">
      <w:bodyDiv w:val="1"/>
      <w:marLeft w:val="0"/>
      <w:marRight w:val="0"/>
      <w:marTop w:val="0"/>
      <w:marBottom w:val="0"/>
      <w:divBdr>
        <w:top w:val="none" w:sz="0" w:space="0" w:color="auto"/>
        <w:left w:val="none" w:sz="0" w:space="0" w:color="auto"/>
        <w:bottom w:val="none" w:sz="0" w:space="0" w:color="auto"/>
        <w:right w:val="none" w:sz="0" w:space="0" w:color="auto"/>
      </w:divBdr>
    </w:div>
    <w:div w:id="2098860701">
      <w:bodyDiv w:val="1"/>
      <w:marLeft w:val="0"/>
      <w:marRight w:val="0"/>
      <w:marTop w:val="0"/>
      <w:marBottom w:val="0"/>
      <w:divBdr>
        <w:top w:val="none" w:sz="0" w:space="0" w:color="auto"/>
        <w:left w:val="none" w:sz="0" w:space="0" w:color="auto"/>
        <w:bottom w:val="none" w:sz="0" w:space="0" w:color="auto"/>
        <w:right w:val="none" w:sz="0" w:space="0" w:color="auto"/>
      </w:divBdr>
    </w:div>
    <w:div w:id="2115785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2.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18.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vk.com/photo-35953193_406235492" TargetMode="External"/><Relationship Id="rId30" Type="http://schemas.openxmlformats.org/officeDocument/2006/relationships/image" Target="media/image20.jpe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49</Pages>
  <Words>15345</Words>
  <Characters>87467</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Основы физиологии кожи и волос</vt:lpstr>
    </vt:vector>
  </TitlesOfParts>
  <Company>художественно-технологическая площадка №2</Company>
  <LinksUpToDate>false</LinksUpToDate>
  <CharactersWithSpaces>102607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Основы физиологии кожи и волос</dc:title>
  <dc:subject>Учебное пособие</dc:subject>
  <dc:creator>Преподаватель Левина С.Ю.</dc:creator>
  <cp:keywords/>
  <dc:description/>
  <cp:lastModifiedBy>Пользователь</cp:lastModifiedBy>
  <cp:revision>22</cp:revision>
  <cp:lastPrinted>2017-08-19T11:14:00Z</cp:lastPrinted>
  <dcterms:created xsi:type="dcterms:W3CDTF">2017-08-15T07:49:00Z</dcterms:created>
  <dcterms:modified xsi:type="dcterms:W3CDTF">2017-09-11T16:39:00Z</dcterms:modified>
</cp:coreProperties>
</file>